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59F2" w14:textId="77777777" w:rsidR="00FE6DEA" w:rsidRDefault="001B7FF5" w:rsidP="00572430">
      <w:pPr>
        <w:rPr>
          <w:rFonts w:ascii="Times New Roman(W1)" w:hAnsi="Times New Roman(W1)"/>
          <w:color w:val="FF0000"/>
          <w:u w:val="single"/>
        </w:rPr>
      </w:pPr>
      <w:bookmarkStart w:id="0" w:name="_Toc379388206"/>
      <w:bookmarkStart w:id="1" w:name="_GoBack"/>
      <w:bookmarkEnd w:id="1"/>
      <w:r>
        <w:rPr>
          <w:rFonts w:ascii="Times New Roman(W1)" w:hAnsi="Times New Roman(W1)"/>
          <w:b/>
          <w:noProof/>
          <w:sz w:val="44"/>
          <w:szCs w:val="44"/>
          <w:lang w:eastAsia="pl-PL"/>
        </w:rPr>
        <w:drawing>
          <wp:anchor distT="0" distB="0" distL="114300" distR="114300" simplePos="0" relativeHeight="251660288" behindDoc="0" locked="0" layoutInCell="1" allowOverlap="1" wp14:anchorId="4170AE31" wp14:editId="1AD776A1">
            <wp:simplePos x="0" y="0"/>
            <wp:positionH relativeFrom="column">
              <wp:posOffset>501386</wp:posOffset>
            </wp:positionH>
            <wp:positionV relativeFrom="paragraph">
              <wp:posOffset>7781</wp:posOffset>
            </wp:positionV>
            <wp:extent cx="1439838" cy="1346421"/>
            <wp:effectExtent l="0" t="0" r="8255" b="635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190" cy="1356101"/>
                    </a:xfrm>
                    <a:prstGeom prst="rect">
                      <a:avLst/>
                    </a:prstGeom>
                    <a:noFill/>
                  </pic:spPr>
                </pic:pic>
              </a:graphicData>
            </a:graphic>
            <wp14:sizeRelH relativeFrom="page">
              <wp14:pctWidth>0</wp14:pctWidth>
            </wp14:sizeRelH>
            <wp14:sizeRelV relativeFrom="page">
              <wp14:pctHeight>0</wp14:pctHeight>
            </wp14:sizeRelV>
          </wp:anchor>
        </w:drawing>
      </w:r>
      <w:r w:rsidR="00353D46">
        <w:rPr>
          <w:noProof/>
        </w:rPr>
        <w:object w:dxaOrig="1440" w:dyaOrig="1440" w14:anchorId="56EEB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pt;margin-top:0;width:97.65pt;height:117.9pt;z-index:251658240;mso-position-horizontal-relative:text;mso-position-vertical-relative:text">
            <v:imagedata r:id="rId9" o:title=""/>
            <w10:wrap type="square"/>
          </v:shape>
          <o:OLEObject Type="Embed" ProgID="CorelDraw.Graphic.7" ShapeID="_x0000_s1026" DrawAspect="Content" ObjectID="_1672206081" r:id="rId10"/>
        </w:object>
      </w:r>
    </w:p>
    <w:p w14:paraId="0B068291" w14:textId="77777777" w:rsidR="00FE6DEA" w:rsidRDefault="00FE6DEA" w:rsidP="00FE6DEA">
      <w:pPr>
        <w:pStyle w:val="Nagwek2"/>
        <w:spacing w:before="0"/>
        <w:ind w:left="720"/>
        <w:rPr>
          <w:rFonts w:ascii="Times New Roman(W1)" w:hAnsi="Times New Roman(W1)"/>
          <w:color w:val="FF0000"/>
          <w:u w:val="single"/>
        </w:rPr>
      </w:pPr>
    </w:p>
    <w:p w14:paraId="13CBAC80" w14:textId="77777777" w:rsidR="00C01A38" w:rsidRDefault="001B7FF5" w:rsidP="00FE6DEA">
      <w:pPr>
        <w:jc w:val="center"/>
        <w:rPr>
          <w:rFonts w:ascii="Times New Roman(W1)" w:hAnsi="Times New Roman(W1)"/>
          <w:b/>
          <w:sz w:val="44"/>
          <w:szCs w:val="44"/>
        </w:rPr>
      </w:pPr>
      <w:r>
        <w:rPr>
          <w:rFonts w:ascii="Times New Roman(W1)" w:hAnsi="Times New Roman(W1)"/>
          <w:b/>
          <w:noProof/>
          <w:sz w:val="44"/>
          <w:szCs w:val="44"/>
          <w:lang w:eastAsia="pl-PL"/>
        </w:rPr>
        <w:drawing>
          <wp:anchor distT="0" distB="0" distL="114300" distR="114300" simplePos="0" relativeHeight="251659264" behindDoc="0" locked="0" layoutInCell="1" allowOverlap="1" wp14:anchorId="1ED7BAC6" wp14:editId="55250A5B">
            <wp:simplePos x="0" y="0"/>
            <wp:positionH relativeFrom="column">
              <wp:posOffset>6024245</wp:posOffset>
            </wp:positionH>
            <wp:positionV relativeFrom="paragraph">
              <wp:posOffset>9744075</wp:posOffset>
            </wp:positionV>
            <wp:extent cx="450215" cy="421005"/>
            <wp:effectExtent l="0" t="0" r="698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215" cy="421005"/>
                    </a:xfrm>
                    <a:prstGeom prst="rect">
                      <a:avLst/>
                    </a:prstGeom>
                    <a:noFill/>
                  </pic:spPr>
                </pic:pic>
              </a:graphicData>
            </a:graphic>
            <wp14:sizeRelH relativeFrom="page">
              <wp14:pctWidth>0</wp14:pctWidth>
            </wp14:sizeRelH>
            <wp14:sizeRelV relativeFrom="page">
              <wp14:pctHeight>0</wp14:pctHeight>
            </wp14:sizeRelV>
          </wp:anchor>
        </w:drawing>
      </w:r>
    </w:p>
    <w:p w14:paraId="07A56A58" w14:textId="77777777" w:rsidR="00C01A38" w:rsidRDefault="00C01A38" w:rsidP="00FE6DEA">
      <w:pPr>
        <w:jc w:val="center"/>
        <w:rPr>
          <w:rFonts w:ascii="Times New Roman(W1)" w:hAnsi="Times New Roman(W1)"/>
          <w:b/>
          <w:sz w:val="44"/>
          <w:szCs w:val="44"/>
        </w:rPr>
      </w:pPr>
    </w:p>
    <w:p w14:paraId="6FED5C27" w14:textId="77777777" w:rsidR="00C01A38" w:rsidRDefault="00C01A38" w:rsidP="00FE6DEA">
      <w:pPr>
        <w:jc w:val="center"/>
        <w:rPr>
          <w:rFonts w:ascii="Times New Roman(W1)" w:hAnsi="Times New Roman(W1)"/>
          <w:b/>
          <w:sz w:val="44"/>
          <w:szCs w:val="44"/>
        </w:rPr>
      </w:pPr>
    </w:p>
    <w:p w14:paraId="7FF5281E" w14:textId="77777777" w:rsidR="00C01A38" w:rsidRDefault="00C01A38" w:rsidP="00FE6DEA">
      <w:pPr>
        <w:jc w:val="center"/>
        <w:rPr>
          <w:rFonts w:ascii="Times New Roman(W1)" w:hAnsi="Times New Roman(W1)"/>
          <w:b/>
          <w:sz w:val="44"/>
          <w:szCs w:val="44"/>
        </w:rPr>
      </w:pPr>
    </w:p>
    <w:p w14:paraId="7B111316" w14:textId="77777777" w:rsidR="00FE6DEA" w:rsidRDefault="00FE6DEA" w:rsidP="00FE6DEA">
      <w:pPr>
        <w:jc w:val="center"/>
        <w:rPr>
          <w:rFonts w:ascii="Times New Roman" w:hAnsi="Times New Roman" w:cs="Times New Roman"/>
          <w:b/>
          <w:sz w:val="44"/>
          <w:szCs w:val="44"/>
        </w:rPr>
      </w:pPr>
      <w:r w:rsidRPr="00FE6DEA">
        <w:rPr>
          <w:rFonts w:ascii="Times New Roman(W1)" w:hAnsi="Times New Roman(W1)"/>
          <w:b/>
          <w:sz w:val="44"/>
          <w:szCs w:val="44"/>
        </w:rPr>
        <w:t>POWIATOWY PROGRAM DZIA</w:t>
      </w:r>
      <w:r w:rsidRPr="00FE6DEA">
        <w:rPr>
          <w:rFonts w:ascii="Times New Roman" w:hAnsi="Times New Roman" w:cs="Times New Roman"/>
          <w:b/>
          <w:sz w:val="44"/>
          <w:szCs w:val="44"/>
        </w:rPr>
        <w:t>Ł</w:t>
      </w:r>
      <w:r w:rsidRPr="00FE6DEA">
        <w:rPr>
          <w:rFonts w:ascii="Times New Roman(W1)" w:hAnsi="Times New Roman(W1)"/>
          <w:b/>
          <w:sz w:val="44"/>
          <w:szCs w:val="44"/>
        </w:rPr>
        <w:t>A</w:t>
      </w:r>
      <w:r w:rsidRPr="00FE6DEA">
        <w:rPr>
          <w:rFonts w:ascii="Times New Roman" w:hAnsi="Times New Roman" w:cs="Times New Roman"/>
          <w:b/>
          <w:sz w:val="44"/>
          <w:szCs w:val="44"/>
        </w:rPr>
        <w:t>Ń</w:t>
      </w:r>
      <w:r>
        <w:rPr>
          <w:rFonts w:ascii="Times New Roman(W1)" w:hAnsi="Times New Roman(W1)"/>
          <w:b/>
          <w:sz w:val="44"/>
          <w:szCs w:val="44"/>
        </w:rPr>
        <w:t xml:space="preserve"> NA </w:t>
      </w:r>
      <w:r w:rsidRPr="00FE6DEA">
        <w:rPr>
          <w:rFonts w:ascii="Times New Roman(W1)" w:hAnsi="Times New Roman(W1)"/>
          <w:b/>
          <w:sz w:val="44"/>
          <w:szCs w:val="44"/>
        </w:rPr>
        <w:t>RZECZ OS</w:t>
      </w:r>
      <w:r w:rsidRPr="00FE6DEA">
        <w:rPr>
          <w:rFonts w:ascii="Times New Roman(W1)" w:hAnsi="Times New Roman(W1)" w:cs="Times New Roman(W1)"/>
          <w:b/>
          <w:sz w:val="44"/>
          <w:szCs w:val="44"/>
        </w:rPr>
        <w:t>Ó</w:t>
      </w:r>
      <w:r>
        <w:rPr>
          <w:rFonts w:ascii="Times New Roman(W1)" w:hAnsi="Times New Roman(W1)"/>
          <w:b/>
          <w:sz w:val="44"/>
          <w:szCs w:val="44"/>
        </w:rPr>
        <w:t xml:space="preserve">B </w:t>
      </w:r>
      <w:r w:rsidR="0050461D">
        <w:rPr>
          <w:rFonts w:ascii="Times New Roman(W1)" w:hAnsi="Times New Roman(W1)"/>
          <w:b/>
          <w:sz w:val="44"/>
          <w:szCs w:val="44"/>
        </w:rPr>
        <w:t>NIEPEŁNOSPRAWNYCH</w:t>
      </w:r>
    </w:p>
    <w:p w14:paraId="59162D80" w14:textId="77777777" w:rsidR="0050461D" w:rsidRPr="00FE6DEA" w:rsidRDefault="0050461D" w:rsidP="00FE6DEA">
      <w:pPr>
        <w:jc w:val="center"/>
        <w:rPr>
          <w:rFonts w:ascii="Times New Roman(W1)" w:hAnsi="Times New Roman(W1)"/>
          <w:b/>
          <w:sz w:val="44"/>
          <w:szCs w:val="44"/>
        </w:rPr>
      </w:pPr>
      <w:r>
        <w:rPr>
          <w:rFonts w:ascii="Times New Roman" w:hAnsi="Times New Roman" w:cs="Times New Roman"/>
          <w:b/>
          <w:sz w:val="44"/>
          <w:szCs w:val="44"/>
        </w:rPr>
        <w:t>na lata 2021-2026</w:t>
      </w:r>
    </w:p>
    <w:p w14:paraId="42DC60BD" w14:textId="77777777" w:rsidR="00FE6DEA" w:rsidRDefault="00FE6DEA" w:rsidP="00FE6DEA"/>
    <w:p w14:paraId="1B781951" w14:textId="77777777" w:rsidR="00FE6DEA" w:rsidRDefault="00FE6DEA" w:rsidP="00FE6DEA">
      <w:pPr>
        <w:jc w:val="center"/>
      </w:pPr>
    </w:p>
    <w:p w14:paraId="696FE60E" w14:textId="77777777" w:rsidR="00FE6DEA" w:rsidRDefault="00FE6DEA" w:rsidP="00FE6DEA">
      <w:pPr>
        <w:jc w:val="center"/>
      </w:pPr>
    </w:p>
    <w:p w14:paraId="04D998AE" w14:textId="77777777" w:rsidR="00FE6DEA" w:rsidRDefault="00FE6DEA" w:rsidP="00FE6DEA">
      <w:pPr>
        <w:jc w:val="center"/>
      </w:pPr>
    </w:p>
    <w:p w14:paraId="2AC30CC6" w14:textId="77777777" w:rsidR="00FE6DEA" w:rsidRDefault="00FE6DEA" w:rsidP="00FE6DEA">
      <w:pPr>
        <w:jc w:val="center"/>
      </w:pPr>
    </w:p>
    <w:p w14:paraId="17CDDF4D" w14:textId="77777777" w:rsidR="00FE6DEA" w:rsidRDefault="00FE6DEA" w:rsidP="00FE6DEA">
      <w:pPr>
        <w:jc w:val="center"/>
      </w:pPr>
    </w:p>
    <w:p w14:paraId="4FFC3881" w14:textId="77777777" w:rsidR="00C01A38" w:rsidRDefault="00C01A38" w:rsidP="00FE6DEA">
      <w:pPr>
        <w:jc w:val="center"/>
        <w:rPr>
          <w:rFonts w:ascii="Times New Roman(W1)" w:hAnsi="Times New Roman(W1)"/>
          <w:sz w:val="28"/>
          <w:szCs w:val="28"/>
        </w:rPr>
      </w:pPr>
    </w:p>
    <w:p w14:paraId="1A109B29" w14:textId="77777777" w:rsidR="00C01A38" w:rsidRDefault="00C01A38" w:rsidP="00FE6DEA">
      <w:pPr>
        <w:jc w:val="center"/>
        <w:rPr>
          <w:rFonts w:ascii="Times New Roman(W1)" w:hAnsi="Times New Roman(W1)"/>
          <w:sz w:val="28"/>
          <w:szCs w:val="28"/>
        </w:rPr>
      </w:pPr>
    </w:p>
    <w:p w14:paraId="0A1D35C3" w14:textId="77777777" w:rsidR="00FE6DEA" w:rsidRPr="00FE6DEA" w:rsidRDefault="00FE6DEA" w:rsidP="00FE6DEA">
      <w:pPr>
        <w:jc w:val="center"/>
        <w:rPr>
          <w:rFonts w:ascii="Times New Roman(W1)" w:hAnsi="Times New Roman(W1)"/>
          <w:sz w:val="28"/>
          <w:szCs w:val="28"/>
        </w:rPr>
      </w:pPr>
      <w:r w:rsidRPr="00FE6DEA">
        <w:rPr>
          <w:rFonts w:ascii="Times New Roman(W1)" w:hAnsi="Times New Roman(W1)"/>
          <w:sz w:val="28"/>
          <w:szCs w:val="28"/>
        </w:rPr>
        <w:t>Opracowanie:</w:t>
      </w:r>
    </w:p>
    <w:p w14:paraId="1DA4205B" w14:textId="77777777" w:rsidR="00FE6DEA" w:rsidRPr="00FE6DEA" w:rsidRDefault="00FE6DEA" w:rsidP="00FE6DEA">
      <w:pPr>
        <w:jc w:val="center"/>
        <w:rPr>
          <w:b/>
          <w:sz w:val="32"/>
          <w:szCs w:val="32"/>
        </w:rPr>
      </w:pPr>
      <w:r w:rsidRPr="00FE6DEA">
        <w:rPr>
          <w:rFonts w:ascii="Times New Roman(W1)" w:hAnsi="Times New Roman(W1)"/>
          <w:b/>
          <w:sz w:val="32"/>
          <w:szCs w:val="32"/>
        </w:rPr>
        <w:t>Powiatowe Centrum Pomocy Rodzinie</w:t>
      </w:r>
      <w:r>
        <w:rPr>
          <w:rFonts w:ascii="Times New Roman(W1)" w:hAnsi="Times New Roman(W1)"/>
          <w:b/>
          <w:sz w:val="32"/>
          <w:szCs w:val="32"/>
        </w:rPr>
        <w:t xml:space="preserve"> w </w:t>
      </w:r>
      <w:r>
        <w:rPr>
          <w:rFonts w:ascii="Times New Roman" w:hAnsi="Times New Roman" w:cs="Times New Roman"/>
          <w:b/>
          <w:sz w:val="32"/>
          <w:szCs w:val="32"/>
        </w:rPr>
        <w:t>Ż</w:t>
      </w:r>
      <w:r>
        <w:rPr>
          <w:rFonts w:ascii="Times New Roman(W1)" w:hAnsi="Times New Roman(W1)"/>
          <w:b/>
          <w:sz w:val="32"/>
          <w:szCs w:val="32"/>
        </w:rPr>
        <w:t>arach</w:t>
      </w:r>
    </w:p>
    <w:p w14:paraId="3C7A0479" w14:textId="77777777" w:rsidR="00FE6DEA" w:rsidRDefault="00FE6DEA" w:rsidP="00FE6DEA"/>
    <w:p w14:paraId="300A5F63" w14:textId="77777777" w:rsidR="00FE6DEA" w:rsidRDefault="00FE6DEA" w:rsidP="00FE6DEA"/>
    <w:p w14:paraId="18FA331B" w14:textId="77777777" w:rsidR="00FE6DEA" w:rsidRDefault="00FE6DEA" w:rsidP="00FE6DEA"/>
    <w:p w14:paraId="518759FD" w14:textId="77777777" w:rsidR="00CB61F6" w:rsidRDefault="00CB61F6" w:rsidP="00FE6DEA"/>
    <w:p w14:paraId="50942E2E" w14:textId="77777777" w:rsidR="00CB61F6" w:rsidRDefault="00CB61F6" w:rsidP="00FE6DEA"/>
    <w:p w14:paraId="5FBC6A6F" w14:textId="77777777" w:rsidR="00CB61F6" w:rsidRDefault="00CB61F6" w:rsidP="00FE6DEA"/>
    <w:p w14:paraId="5A4C085A" w14:textId="77777777" w:rsidR="004776DF" w:rsidRPr="00C01A38" w:rsidRDefault="00C01A38" w:rsidP="005968A7">
      <w:pPr>
        <w:ind w:right="141"/>
        <w:rPr>
          <w:rFonts w:ascii="Times New Roman(W1)" w:hAnsi="Times New Roman(W1)"/>
          <w:sz w:val="24"/>
          <w:szCs w:val="24"/>
        </w:rPr>
      </w:pPr>
      <w:r w:rsidRPr="00C01A38">
        <w:rPr>
          <w:rFonts w:ascii="Times New Roman(W1)" w:hAnsi="Times New Roman(W1)"/>
          <w:b/>
          <w:sz w:val="24"/>
          <w:szCs w:val="24"/>
        </w:rPr>
        <w:t>Spis tre</w:t>
      </w:r>
      <w:r w:rsidRPr="00C01A38">
        <w:rPr>
          <w:rFonts w:ascii="Times New Roman" w:hAnsi="Times New Roman" w:cs="Times New Roman"/>
          <w:b/>
          <w:sz w:val="24"/>
          <w:szCs w:val="24"/>
        </w:rPr>
        <w:t>ś</w:t>
      </w:r>
      <w:r w:rsidRPr="00C01A38">
        <w:rPr>
          <w:rFonts w:ascii="Times New Roman(W1)" w:hAnsi="Times New Roman(W1)"/>
          <w:b/>
          <w:sz w:val="24"/>
          <w:szCs w:val="24"/>
        </w:rPr>
        <w:t>ci</w:t>
      </w:r>
    </w:p>
    <w:p w14:paraId="31E95158" w14:textId="77777777" w:rsidR="00C01A38" w:rsidRPr="00A910E9" w:rsidRDefault="00C01A38" w:rsidP="007111E1">
      <w:pPr>
        <w:pStyle w:val="Akapitzlist"/>
        <w:numPr>
          <w:ilvl w:val="0"/>
          <w:numId w:val="16"/>
        </w:numPr>
        <w:spacing w:after="0"/>
        <w:ind w:left="811" w:hanging="454"/>
        <w:jc w:val="both"/>
        <w:outlineLvl w:val="1"/>
        <w:rPr>
          <w:rFonts w:ascii="Times New Roman" w:hAnsi="Times New Roman" w:cs="Times New Roman"/>
        </w:rPr>
      </w:pPr>
      <w:r w:rsidRPr="00A910E9">
        <w:rPr>
          <w:rFonts w:ascii="Times New Roman" w:hAnsi="Times New Roman" w:cs="Times New Roman"/>
        </w:rPr>
        <w:t>Wstęp</w:t>
      </w:r>
      <w:r w:rsidR="004776DF" w:rsidRPr="00A910E9">
        <w:rPr>
          <w:rFonts w:ascii="Times New Roman" w:hAnsi="Times New Roman" w:cs="Times New Roman"/>
        </w:rPr>
        <w:t xml:space="preserve"> …………………………………………………………………………………</w:t>
      </w:r>
      <w:r w:rsidR="00332F8F" w:rsidRPr="00A910E9">
        <w:rPr>
          <w:rFonts w:ascii="Times New Roman" w:hAnsi="Times New Roman" w:cs="Times New Roman"/>
        </w:rPr>
        <w:t>……</w:t>
      </w:r>
      <w:r w:rsidR="00A910E9">
        <w:rPr>
          <w:rFonts w:ascii="Times New Roman" w:hAnsi="Times New Roman" w:cs="Times New Roman"/>
        </w:rPr>
        <w:t>……….</w:t>
      </w:r>
      <w:r w:rsidR="00332F8F" w:rsidRPr="00A910E9">
        <w:rPr>
          <w:rFonts w:ascii="Times New Roman" w:hAnsi="Times New Roman" w:cs="Times New Roman"/>
        </w:rPr>
        <w:t>.</w:t>
      </w:r>
      <w:r w:rsidR="004776DF" w:rsidRPr="00A910E9">
        <w:rPr>
          <w:rFonts w:ascii="Times New Roman" w:hAnsi="Times New Roman" w:cs="Times New Roman"/>
        </w:rPr>
        <w:t xml:space="preserve"> 3</w:t>
      </w:r>
    </w:p>
    <w:p w14:paraId="5EE25EFB" w14:textId="77777777" w:rsidR="00C01A38" w:rsidRPr="00A910E9" w:rsidRDefault="00C01A38" w:rsidP="007111E1">
      <w:pPr>
        <w:pStyle w:val="Akapitzlist"/>
        <w:numPr>
          <w:ilvl w:val="0"/>
          <w:numId w:val="16"/>
        </w:numPr>
        <w:tabs>
          <w:tab w:val="left" w:pos="9498"/>
          <w:tab w:val="left" w:pos="9639"/>
        </w:tabs>
        <w:spacing w:after="0"/>
        <w:ind w:left="811" w:hanging="454"/>
        <w:jc w:val="both"/>
        <w:rPr>
          <w:rFonts w:ascii="Times New Roman" w:hAnsi="Times New Roman" w:cs="Times New Roman"/>
        </w:rPr>
      </w:pPr>
      <w:r w:rsidRPr="00A910E9">
        <w:rPr>
          <w:rFonts w:ascii="Times New Roman" w:hAnsi="Times New Roman" w:cs="Times New Roman"/>
        </w:rPr>
        <w:t>Ogólne założenia programu</w:t>
      </w:r>
      <w:r w:rsidR="004776DF" w:rsidRPr="00A910E9">
        <w:rPr>
          <w:rFonts w:ascii="Times New Roman" w:hAnsi="Times New Roman" w:cs="Times New Roman"/>
        </w:rPr>
        <w:t xml:space="preserve"> …………………………………………………………</w:t>
      </w:r>
      <w:r w:rsidR="00332F8F" w:rsidRPr="00A910E9">
        <w:rPr>
          <w:rFonts w:ascii="Times New Roman" w:hAnsi="Times New Roman" w:cs="Times New Roman"/>
        </w:rPr>
        <w:t>……..</w:t>
      </w:r>
      <w:r w:rsidR="008377B4" w:rsidRPr="00A910E9">
        <w:rPr>
          <w:rFonts w:ascii="Times New Roman" w:hAnsi="Times New Roman" w:cs="Times New Roman"/>
        </w:rPr>
        <w:t>.</w:t>
      </w:r>
      <w:r w:rsidR="00A910E9">
        <w:rPr>
          <w:rFonts w:ascii="Times New Roman" w:hAnsi="Times New Roman" w:cs="Times New Roman"/>
        </w:rPr>
        <w:t>.............</w:t>
      </w:r>
      <w:r w:rsidR="008377B4" w:rsidRPr="00A910E9">
        <w:rPr>
          <w:rFonts w:ascii="Times New Roman" w:hAnsi="Times New Roman" w:cs="Times New Roman"/>
        </w:rPr>
        <w:t>.</w:t>
      </w:r>
      <w:r w:rsidR="00A910E9" w:rsidRPr="00A910E9">
        <w:rPr>
          <w:rFonts w:ascii="Times New Roman" w:hAnsi="Times New Roman" w:cs="Times New Roman"/>
        </w:rPr>
        <w:t>4</w:t>
      </w:r>
    </w:p>
    <w:p w14:paraId="2D629E00" w14:textId="77777777" w:rsidR="00C01A38" w:rsidRPr="00A910E9" w:rsidRDefault="00C01A38" w:rsidP="007111E1">
      <w:pPr>
        <w:pStyle w:val="Akapitzlist"/>
        <w:numPr>
          <w:ilvl w:val="0"/>
          <w:numId w:val="17"/>
        </w:numPr>
        <w:spacing w:after="0"/>
        <w:jc w:val="both"/>
        <w:rPr>
          <w:rFonts w:ascii="Times New Roman" w:hAnsi="Times New Roman" w:cs="Times New Roman"/>
        </w:rPr>
      </w:pPr>
      <w:r w:rsidRPr="00A910E9">
        <w:rPr>
          <w:rFonts w:ascii="Times New Roman" w:hAnsi="Times New Roman" w:cs="Times New Roman"/>
        </w:rPr>
        <w:t>Adresaci programu</w:t>
      </w:r>
      <w:r w:rsidR="004776DF" w:rsidRPr="00A910E9">
        <w:rPr>
          <w:rFonts w:ascii="Times New Roman" w:hAnsi="Times New Roman" w:cs="Times New Roman"/>
        </w:rPr>
        <w:t xml:space="preserve"> ……………………………………………………………</w:t>
      </w:r>
      <w:r w:rsidR="00332F8F" w:rsidRPr="00A910E9">
        <w:rPr>
          <w:rFonts w:ascii="Times New Roman" w:hAnsi="Times New Roman" w:cs="Times New Roman"/>
        </w:rPr>
        <w:t>……</w:t>
      </w:r>
      <w:r w:rsidR="00A910E9" w:rsidRPr="00A910E9">
        <w:rPr>
          <w:rFonts w:ascii="Times New Roman" w:hAnsi="Times New Roman" w:cs="Times New Roman"/>
        </w:rPr>
        <w:t>…</w:t>
      </w:r>
      <w:r w:rsidR="00A910E9">
        <w:rPr>
          <w:rFonts w:ascii="Times New Roman" w:hAnsi="Times New Roman" w:cs="Times New Roman"/>
        </w:rPr>
        <w:t>……….</w:t>
      </w:r>
      <w:r w:rsidR="00A910E9" w:rsidRPr="00A910E9">
        <w:rPr>
          <w:rFonts w:ascii="Times New Roman" w:hAnsi="Times New Roman" w:cs="Times New Roman"/>
        </w:rPr>
        <w:t>. 4</w:t>
      </w:r>
    </w:p>
    <w:p w14:paraId="3B541F2C" w14:textId="77777777" w:rsidR="00C01A38" w:rsidRPr="00A910E9" w:rsidRDefault="00C01A38" w:rsidP="007111E1">
      <w:pPr>
        <w:pStyle w:val="Akapitzlist"/>
        <w:numPr>
          <w:ilvl w:val="0"/>
          <w:numId w:val="17"/>
        </w:numPr>
        <w:spacing w:after="0"/>
        <w:jc w:val="both"/>
        <w:rPr>
          <w:rFonts w:ascii="Times New Roman" w:hAnsi="Times New Roman" w:cs="Times New Roman"/>
        </w:rPr>
      </w:pPr>
      <w:r w:rsidRPr="00A910E9">
        <w:rPr>
          <w:rFonts w:ascii="Times New Roman" w:hAnsi="Times New Roman" w:cs="Times New Roman"/>
        </w:rPr>
        <w:t>Cele programu</w:t>
      </w:r>
      <w:r w:rsidR="00A910E9">
        <w:rPr>
          <w:rFonts w:ascii="Times New Roman" w:hAnsi="Times New Roman" w:cs="Times New Roman"/>
        </w:rPr>
        <w:t>………………………………………………………………………………...…4</w:t>
      </w:r>
    </w:p>
    <w:p w14:paraId="253CA52A" w14:textId="77777777" w:rsidR="00C01A38" w:rsidRPr="00A910E9" w:rsidRDefault="00C01A38" w:rsidP="007111E1">
      <w:pPr>
        <w:pStyle w:val="Akapitzlist"/>
        <w:numPr>
          <w:ilvl w:val="0"/>
          <w:numId w:val="17"/>
        </w:numPr>
        <w:spacing w:after="0"/>
        <w:jc w:val="both"/>
        <w:rPr>
          <w:rFonts w:ascii="Times New Roman" w:hAnsi="Times New Roman" w:cs="Times New Roman"/>
        </w:rPr>
      </w:pPr>
      <w:r w:rsidRPr="00A910E9">
        <w:rPr>
          <w:rFonts w:ascii="Times New Roman" w:hAnsi="Times New Roman" w:cs="Times New Roman"/>
        </w:rPr>
        <w:t>Koordynator programu</w:t>
      </w:r>
      <w:r w:rsidR="00A910E9">
        <w:rPr>
          <w:rFonts w:ascii="Times New Roman" w:hAnsi="Times New Roman" w:cs="Times New Roman"/>
        </w:rPr>
        <w:t>…………………………………………………………………… …….4</w:t>
      </w:r>
    </w:p>
    <w:p w14:paraId="22990F5B" w14:textId="77777777" w:rsidR="00C01A38" w:rsidRPr="00A910E9" w:rsidRDefault="00C01A38" w:rsidP="007111E1">
      <w:pPr>
        <w:pStyle w:val="Akapitzlist"/>
        <w:numPr>
          <w:ilvl w:val="0"/>
          <w:numId w:val="17"/>
        </w:numPr>
        <w:spacing w:after="0"/>
        <w:jc w:val="both"/>
        <w:rPr>
          <w:rFonts w:ascii="Times New Roman" w:hAnsi="Times New Roman" w:cs="Times New Roman"/>
        </w:rPr>
      </w:pPr>
      <w:r w:rsidRPr="00A910E9">
        <w:rPr>
          <w:rFonts w:ascii="Times New Roman" w:hAnsi="Times New Roman" w:cs="Times New Roman"/>
        </w:rPr>
        <w:t>Konsultanci programu</w:t>
      </w:r>
      <w:r w:rsidR="00A910E9">
        <w:rPr>
          <w:rFonts w:ascii="Times New Roman" w:hAnsi="Times New Roman" w:cs="Times New Roman"/>
        </w:rPr>
        <w:t>…………………………………………………………………………   4</w:t>
      </w:r>
    </w:p>
    <w:p w14:paraId="64EEDA64" w14:textId="77777777" w:rsidR="00C01A38" w:rsidRPr="00A910E9" w:rsidRDefault="00C01A38" w:rsidP="007111E1">
      <w:pPr>
        <w:pStyle w:val="Akapitzlist"/>
        <w:numPr>
          <w:ilvl w:val="0"/>
          <w:numId w:val="17"/>
        </w:numPr>
        <w:spacing w:after="0"/>
        <w:jc w:val="both"/>
        <w:rPr>
          <w:rFonts w:ascii="Times New Roman" w:hAnsi="Times New Roman" w:cs="Times New Roman"/>
        </w:rPr>
      </w:pPr>
      <w:r w:rsidRPr="00A910E9">
        <w:rPr>
          <w:rFonts w:ascii="Times New Roman" w:hAnsi="Times New Roman" w:cs="Times New Roman"/>
        </w:rPr>
        <w:t>Podstawy prawne programu</w:t>
      </w:r>
      <w:r w:rsidR="00A910E9">
        <w:rPr>
          <w:rFonts w:ascii="Times New Roman" w:hAnsi="Times New Roman" w:cs="Times New Roman"/>
        </w:rPr>
        <w:t>………………………………………………………………….….4</w:t>
      </w:r>
    </w:p>
    <w:p w14:paraId="3A3D2158" w14:textId="77777777" w:rsidR="00C01A38" w:rsidRPr="00A910E9" w:rsidRDefault="00C01A38" w:rsidP="007111E1">
      <w:pPr>
        <w:pStyle w:val="Akapitzlist"/>
        <w:numPr>
          <w:ilvl w:val="0"/>
          <w:numId w:val="16"/>
        </w:numPr>
        <w:spacing w:after="0"/>
        <w:ind w:left="811" w:hanging="454"/>
        <w:jc w:val="both"/>
        <w:rPr>
          <w:rFonts w:ascii="Times New Roman" w:hAnsi="Times New Roman" w:cs="Times New Roman"/>
        </w:rPr>
      </w:pPr>
      <w:r w:rsidRPr="00A910E9">
        <w:rPr>
          <w:rFonts w:ascii="Times New Roman" w:hAnsi="Times New Roman" w:cs="Times New Roman"/>
        </w:rPr>
        <w:t>Zjawisko niepełnosprawności i jego struktura</w:t>
      </w:r>
      <w:r w:rsidR="00A910E9">
        <w:rPr>
          <w:rFonts w:ascii="Times New Roman" w:hAnsi="Times New Roman" w:cs="Times New Roman"/>
        </w:rPr>
        <w:t>………………………………………………………..5</w:t>
      </w:r>
    </w:p>
    <w:p w14:paraId="5634FFD7" w14:textId="18D24366" w:rsidR="00C01A38" w:rsidRPr="00A910E9" w:rsidRDefault="00C01A38" w:rsidP="007111E1">
      <w:pPr>
        <w:pStyle w:val="Akapitzlist"/>
        <w:numPr>
          <w:ilvl w:val="0"/>
          <w:numId w:val="18"/>
        </w:numPr>
        <w:spacing w:after="0"/>
        <w:jc w:val="both"/>
        <w:rPr>
          <w:rFonts w:ascii="Times New Roman" w:hAnsi="Times New Roman" w:cs="Times New Roman"/>
        </w:rPr>
      </w:pPr>
      <w:r w:rsidRPr="00A910E9">
        <w:rPr>
          <w:rFonts w:ascii="Times New Roman" w:hAnsi="Times New Roman" w:cs="Times New Roman"/>
        </w:rPr>
        <w:t>Teoretyczne aspekty niepełnosprawności</w:t>
      </w:r>
      <w:r w:rsidR="00A910E9">
        <w:rPr>
          <w:rFonts w:ascii="Times New Roman" w:hAnsi="Times New Roman" w:cs="Times New Roman"/>
        </w:rPr>
        <w:t>……………………………………………………….5</w:t>
      </w:r>
    </w:p>
    <w:p w14:paraId="4A47B0E6" w14:textId="77777777" w:rsidR="00C01A38" w:rsidRPr="00A910E9" w:rsidRDefault="00C01A38" w:rsidP="007111E1">
      <w:pPr>
        <w:pStyle w:val="Akapitzlist"/>
        <w:numPr>
          <w:ilvl w:val="0"/>
          <w:numId w:val="18"/>
        </w:numPr>
        <w:spacing w:after="0"/>
        <w:jc w:val="both"/>
        <w:rPr>
          <w:rFonts w:ascii="Times New Roman" w:hAnsi="Times New Roman" w:cs="Times New Roman"/>
        </w:rPr>
      </w:pPr>
      <w:r w:rsidRPr="00A910E9">
        <w:rPr>
          <w:rFonts w:ascii="Times New Roman" w:hAnsi="Times New Roman" w:cs="Times New Roman"/>
        </w:rPr>
        <w:t>Charakterystyka Powiatu Żarskiego</w:t>
      </w:r>
      <w:r w:rsidR="00A910E9">
        <w:rPr>
          <w:rFonts w:ascii="Times New Roman" w:hAnsi="Times New Roman" w:cs="Times New Roman"/>
        </w:rPr>
        <w:t>……………………………………………………………..7</w:t>
      </w:r>
    </w:p>
    <w:p w14:paraId="3B5A4092" w14:textId="77777777" w:rsidR="00C01A38" w:rsidRPr="00A910E9" w:rsidRDefault="002F729B" w:rsidP="007111E1">
      <w:pPr>
        <w:pStyle w:val="Akapitzlist"/>
        <w:numPr>
          <w:ilvl w:val="0"/>
          <w:numId w:val="18"/>
        </w:numPr>
        <w:spacing w:after="0"/>
        <w:jc w:val="both"/>
        <w:rPr>
          <w:rFonts w:ascii="Times New Roman" w:hAnsi="Times New Roman" w:cs="Times New Roman"/>
        </w:rPr>
      </w:pPr>
      <w:r w:rsidRPr="00A910E9">
        <w:rPr>
          <w:rFonts w:ascii="Times New Roman" w:hAnsi="Times New Roman" w:cs="Times New Roman"/>
        </w:rPr>
        <w:t>Struktura osób niepełnosprawnych w Powiecie Żarskim na podstawie analizy danych uzyskanych z Powiatowego Zespołu ds. Orzekania o Niepełnosprawności w Żaganiu</w:t>
      </w:r>
      <w:r w:rsidR="00A910E9">
        <w:rPr>
          <w:rFonts w:ascii="Times New Roman" w:hAnsi="Times New Roman" w:cs="Times New Roman"/>
        </w:rPr>
        <w:t>…………8</w:t>
      </w:r>
      <w:r w:rsidRPr="00A910E9">
        <w:rPr>
          <w:rFonts w:ascii="Times New Roman" w:hAnsi="Times New Roman" w:cs="Times New Roman"/>
        </w:rPr>
        <w:t xml:space="preserve"> </w:t>
      </w:r>
    </w:p>
    <w:p w14:paraId="106BF2CA" w14:textId="77777777" w:rsidR="002F729B" w:rsidRPr="00A910E9" w:rsidRDefault="002F729B" w:rsidP="007111E1">
      <w:pPr>
        <w:pStyle w:val="Akapitzlist"/>
        <w:numPr>
          <w:ilvl w:val="0"/>
          <w:numId w:val="16"/>
        </w:numPr>
        <w:spacing w:after="0"/>
        <w:ind w:left="811" w:hanging="454"/>
        <w:jc w:val="both"/>
        <w:rPr>
          <w:rFonts w:ascii="Times New Roman" w:hAnsi="Times New Roman" w:cs="Times New Roman"/>
        </w:rPr>
      </w:pPr>
      <w:r w:rsidRPr="00A910E9">
        <w:rPr>
          <w:rFonts w:ascii="Times New Roman" w:hAnsi="Times New Roman" w:cs="Times New Roman"/>
        </w:rPr>
        <w:t>Rehabilitacja społeczna i zawodowa osób niepełnosprawnych</w:t>
      </w:r>
      <w:r w:rsidR="00A910E9">
        <w:rPr>
          <w:rFonts w:ascii="Times New Roman" w:hAnsi="Times New Roman" w:cs="Times New Roman"/>
        </w:rPr>
        <w:t>……………………………………..10</w:t>
      </w:r>
    </w:p>
    <w:p w14:paraId="184DE961" w14:textId="77777777" w:rsidR="002F729B" w:rsidRPr="00A910E9" w:rsidRDefault="002F729B" w:rsidP="007111E1">
      <w:pPr>
        <w:pStyle w:val="Akapitzlist"/>
        <w:numPr>
          <w:ilvl w:val="0"/>
          <w:numId w:val="19"/>
        </w:numPr>
        <w:spacing w:after="0"/>
        <w:jc w:val="both"/>
        <w:rPr>
          <w:rFonts w:ascii="Times New Roman" w:hAnsi="Times New Roman" w:cs="Times New Roman"/>
        </w:rPr>
      </w:pPr>
      <w:r w:rsidRPr="00A910E9">
        <w:rPr>
          <w:rFonts w:ascii="Times New Roman" w:hAnsi="Times New Roman" w:cs="Times New Roman"/>
        </w:rPr>
        <w:t>Rehabilitacja zawodowa</w:t>
      </w:r>
      <w:r w:rsidR="0051109E" w:rsidRPr="00A910E9">
        <w:rPr>
          <w:rFonts w:ascii="Times New Roman" w:hAnsi="Times New Roman" w:cs="Times New Roman"/>
        </w:rPr>
        <w:t xml:space="preserve"> osób niepełnosprawnych</w:t>
      </w:r>
      <w:r w:rsidR="00A910E9">
        <w:rPr>
          <w:rFonts w:ascii="Times New Roman" w:hAnsi="Times New Roman" w:cs="Times New Roman"/>
        </w:rPr>
        <w:t>……………………………………………..11</w:t>
      </w:r>
    </w:p>
    <w:p w14:paraId="7FFEF857" w14:textId="473CEE18" w:rsidR="002F729B" w:rsidRPr="00A910E9" w:rsidRDefault="002F729B" w:rsidP="007111E1">
      <w:pPr>
        <w:pStyle w:val="Akapitzlist"/>
        <w:numPr>
          <w:ilvl w:val="0"/>
          <w:numId w:val="19"/>
        </w:numPr>
        <w:spacing w:after="0"/>
        <w:jc w:val="both"/>
        <w:rPr>
          <w:rFonts w:ascii="Times New Roman" w:hAnsi="Times New Roman" w:cs="Times New Roman"/>
        </w:rPr>
      </w:pPr>
      <w:r w:rsidRPr="00A910E9">
        <w:rPr>
          <w:rFonts w:ascii="Times New Roman" w:hAnsi="Times New Roman" w:cs="Times New Roman"/>
        </w:rPr>
        <w:t>Zadania z</w:t>
      </w:r>
      <w:r w:rsidR="00F15A4B">
        <w:rPr>
          <w:rFonts w:ascii="Times New Roman" w:hAnsi="Times New Roman" w:cs="Times New Roman"/>
        </w:rPr>
        <w:t xml:space="preserve"> zakresu </w:t>
      </w:r>
      <w:r w:rsidRPr="00A910E9">
        <w:rPr>
          <w:rFonts w:ascii="Times New Roman" w:hAnsi="Times New Roman" w:cs="Times New Roman"/>
        </w:rPr>
        <w:t>rehabilitacji zawodowej</w:t>
      </w:r>
      <w:r w:rsidR="00F15A4B">
        <w:rPr>
          <w:rFonts w:ascii="Times New Roman" w:hAnsi="Times New Roman" w:cs="Times New Roman"/>
        </w:rPr>
        <w:t xml:space="preserve"> realizowane przez PUP </w:t>
      </w:r>
      <w:r w:rsidR="00A910E9">
        <w:rPr>
          <w:rFonts w:ascii="Times New Roman" w:hAnsi="Times New Roman" w:cs="Times New Roman"/>
        </w:rPr>
        <w:t>…………………………</w:t>
      </w:r>
      <w:r w:rsidR="00F15A4B">
        <w:rPr>
          <w:rFonts w:ascii="Times New Roman" w:hAnsi="Times New Roman" w:cs="Times New Roman"/>
        </w:rPr>
        <w:t>...</w:t>
      </w:r>
      <w:r w:rsidR="00A910E9">
        <w:rPr>
          <w:rFonts w:ascii="Times New Roman" w:hAnsi="Times New Roman" w:cs="Times New Roman"/>
        </w:rPr>
        <w:t>15</w:t>
      </w:r>
    </w:p>
    <w:p w14:paraId="738A1418" w14:textId="77777777" w:rsidR="002F729B" w:rsidRPr="00A910E9" w:rsidRDefault="00675D34" w:rsidP="007111E1">
      <w:pPr>
        <w:pStyle w:val="Akapitzlist"/>
        <w:numPr>
          <w:ilvl w:val="1"/>
          <w:numId w:val="19"/>
        </w:numPr>
        <w:spacing w:after="0"/>
        <w:jc w:val="both"/>
        <w:rPr>
          <w:rFonts w:ascii="Times New Roman" w:hAnsi="Times New Roman" w:cs="Times New Roman"/>
        </w:rPr>
      </w:pPr>
      <w:r w:rsidRPr="00A910E9">
        <w:rPr>
          <w:rFonts w:ascii="Times New Roman" w:hAnsi="Times New Roman" w:cs="Times New Roman"/>
        </w:rPr>
        <w:t>Udzielenie osobom niepełnosprawnym środków na podjęcie działalności gospodarczej, rolniczej albo na wniesienie wkładu do spółdzielni socjalnej</w:t>
      </w:r>
      <w:r w:rsidR="009C221E">
        <w:rPr>
          <w:rFonts w:ascii="Times New Roman" w:hAnsi="Times New Roman" w:cs="Times New Roman"/>
        </w:rPr>
        <w:t>……………………………15</w:t>
      </w:r>
    </w:p>
    <w:p w14:paraId="1331CB8A" w14:textId="77777777" w:rsidR="00675D34" w:rsidRPr="00A910E9" w:rsidRDefault="00675D34" w:rsidP="007111E1">
      <w:pPr>
        <w:pStyle w:val="Akapitzlist"/>
        <w:numPr>
          <w:ilvl w:val="1"/>
          <w:numId w:val="19"/>
        </w:numPr>
        <w:spacing w:after="0"/>
        <w:jc w:val="both"/>
        <w:rPr>
          <w:rFonts w:ascii="Times New Roman" w:hAnsi="Times New Roman" w:cs="Times New Roman"/>
        </w:rPr>
      </w:pPr>
      <w:r w:rsidRPr="00A910E9">
        <w:rPr>
          <w:rFonts w:ascii="Times New Roman" w:hAnsi="Times New Roman" w:cs="Times New Roman"/>
        </w:rPr>
        <w:t>Zwrot kosztów wyposażenia stanowiska pracy osoby niepełnosprawnej</w:t>
      </w:r>
      <w:r w:rsidR="009C221E">
        <w:rPr>
          <w:rFonts w:ascii="Times New Roman" w:hAnsi="Times New Roman" w:cs="Times New Roman"/>
        </w:rPr>
        <w:t>………..………15</w:t>
      </w:r>
    </w:p>
    <w:p w14:paraId="785A397B" w14:textId="77777777" w:rsidR="00675D34" w:rsidRPr="00A910E9" w:rsidRDefault="00675D34" w:rsidP="007111E1">
      <w:pPr>
        <w:pStyle w:val="Akapitzlist"/>
        <w:numPr>
          <w:ilvl w:val="1"/>
          <w:numId w:val="19"/>
        </w:numPr>
        <w:spacing w:after="0"/>
        <w:jc w:val="both"/>
        <w:rPr>
          <w:rFonts w:ascii="Times New Roman" w:hAnsi="Times New Roman" w:cs="Times New Roman"/>
        </w:rPr>
      </w:pPr>
      <w:r w:rsidRPr="00A910E9">
        <w:rPr>
          <w:rFonts w:ascii="Times New Roman" w:hAnsi="Times New Roman" w:cs="Times New Roman"/>
        </w:rPr>
        <w:t>Zwrot wydatków na instrumenty i usługi rynku pracy na rzecz osób niepełnosprawnych poszukujących pracy i niepozostających w zatrudnieniu</w:t>
      </w:r>
      <w:r w:rsidR="009C221E">
        <w:rPr>
          <w:rFonts w:ascii="Times New Roman" w:hAnsi="Times New Roman" w:cs="Times New Roman"/>
        </w:rPr>
        <w:t>………….……………………..16</w:t>
      </w:r>
    </w:p>
    <w:p w14:paraId="385C2769" w14:textId="77777777" w:rsidR="00675D34" w:rsidRPr="00A910E9" w:rsidRDefault="00675D34" w:rsidP="007111E1">
      <w:pPr>
        <w:pStyle w:val="Akapitzlist"/>
        <w:numPr>
          <w:ilvl w:val="1"/>
          <w:numId w:val="19"/>
        </w:numPr>
        <w:spacing w:after="0"/>
        <w:jc w:val="both"/>
        <w:rPr>
          <w:rFonts w:ascii="Times New Roman" w:hAnsi="Times New Roman" w:cs="Times New Roman"/>
        </w:rPr>
      </w:pPr>
      <w:r w:rsidRPr="00A910E9">
        <w:rPr>
          <w:rFonts w:ascii="Times New Roman" w:hAnsi="Times New Roman" w:cs="Times New Roman"/>
        </w:rPr>
        <w:t>Szkolenia dla osób niepełnosprawnych</w:t>
      </w:r>
      <w:r w:rsidR="009C221E">
        <w:rPr>
          <w:rFonts w:ascii="Times New Roman" w:hAnsi="Times New Roman" w:cs="Times New Roman"/>
        </w:rPr>
        <w:t>…………………………………………………..16</w:t>
      </w:r>
    </w:p>
    <w:p w14:paraId="4260A735" w14:textId="0C3FAE45" w:rsidR="00675D34" w:rsidRPr="00A910E9" w:rsidRDefault="00675D34" w:rsidP="007111E1">
      <w:pPr>
        <w:pStyle w:val="Akapitzlist"/>
        <w:numPr>
          <w:ilvl w:val="1"/>
          <w:numId w:val="19"/>
        </w:numPr>
        <w:spacing w:after="0"/>
        <w:jc w:val="both"/>
        <w:rPr>
          <w:rFonts w:ascii="Times New Roman" w:hAnsi="Times New Roman" w:cs="Times New Roman"/>
        </w:rPr>
      </w:pPr>
      <w:r w:rsidRPr="00A910E9">
        <w:rPr>
          <w:rFonts w:ascii="Times New Roman" w:hAnsi="Times New Roman" w:cs="Times New Roman"/>
        </w:rPr>
        <w:t>Podjęcie pracy w ramach dofinansowania wynagrodzenia za skierowanego bezrobotnego +50</w:t>
      </w:r>
      <w:r w:rsidR="002E0A55">
        <w:rPr>
          <w:rFonts w:ascii="Times New Roman" w:hAnsi="Times New Roman" w:cs="Times New Roman"/>
        </w:rPr>
        <w:t>……………………………………………………………………………………….16</w:t>
      </w:r>
    </w:p>
    <w:p w14:paraId="10FB81B6" w14:textId="77777777" w:rsidR="00675D34" w:rsidRPr="00A910E9" w:rsidRDefault="00675D34" w:rsidP="007111E1">
      <w:pPr>
        <w:pStyle w:val="Akapitzlist"/>
        <w:numPr>
          <w:ilvl w:val="0"/>
          <w:numId w:val="19"/>
        </w:numPr>
        <w:spacing w:after="0"/>
        <w:jc w:val="both"/>
        <w:rPr>
          <w:rFonts w:ascii="Times New Roman" w:hAnsi="Times New Roman" w:cs="Times New Roman"/>
        </w:rPr>
      </w:pPr>
      <w:r w:rsidRPr="00A910E9">
        <w:rPr>
          <w:rFonts w:ascii="Times New Roman" w:hAnsi="Times New Roman" w:cs="Times New Roman"/>
        </w:rPr>
        <w:t>Rehabilitacja społeczna</w:t>
      </w:r>
      <w:r w:rsidR="0051109E" w:rsidRPr="00A910E9">
        <w:rPr>
          <w:rFonts w:ascii="Times New Roman" w:hAnsi="Times New Roman" w:cs="Times New Roman"/>
        </w:rPr>
        <w:t xml:space="preserve"> osób niepełnosprawnych</w:t>
      </w:r>
      <w:r w:rsidR="002E0A55">
        <w:rPr>
          <w:rFonts w:ascii="Times New Roman" w:hAnsi="Times New Roman" w:cs="Times New Roman"/>
        </w:rPr>
        <w:t>……………………………………………..17</w:t>
      </w:r>
    </w:p>
    <w:p w14:paraId="1BABD459" w14:textId="6A9145CE" w:rsidR="0051109E" w:rsidRPr="00A910E9" w:rsidRDefault="0051109E" w:rsidP="007111E1">
      <w:pPr>
        <w:pStyle w:val="Akapitzlist"/>
        <w:numPr>
          <w:ilvl w:val="0"/>
          <w:numId w:val="19"/>
        </w:numPr>
        <w:spacing w:after="0"/>
        <w:jc w:val="both"/>
        <w:rPr>
          <w:rFonts w:ascii="Times New Roman" w:hAnsi="Times New Roman" w:cs="Times New Roman"/>
        </w:rPr>
      </w:pPr>
      <w:r w:rsidRPr="00A910E9">
        <w:rPr>
          <w:rFonts w:ascii="Times New Roman" w:hAnsi="Times New Roman" w:cs="Times New Roman"/>
        </w:rPr>
        <w:t>Zadania z rehabilitacji społecznej</w:t>
      </w:r>
      <w:r w:rsidR="00F15A4B">
        <w:rPr>
          <w:rFonts w:ascii="Times New Roman" w:hAnsi="Times New Roman" w:cs="Times New Roman"/>
        </w:rPr>
        <w:t xml:space="preserve"> realizowane przez Powiatowe Centrum Pomocy Rodzinie w Żarach…………………………...</w:t>
      </w:r>
      <w:r w:rsidR="002E0A55">
        <w:rPr>
          <w:rFonts w:ascii="Times New Roman" w:hAnsi="Times New Roman" w:cs="Times New Roman"/>
        </w:rPr>
        <w:t>……………………………………………………………...17</w:t>
      </w:r>
    </w:p>
    <w:p w14:paraId="29FE1AC6" w14:textId="41BE5888" w:rsidR="0051109E" w:rsidRPr="00A910E9" w:rsidRDefault="0051109E" w:rsidP="007111E1">
      <w:pPr>
        <w:pStyle w:val="Akapitzlist"/>
        <w:numPr>
          <w:ilvl w:val="1"/>
          <w:numId w:val="16"/>
        </w:numPr>
        <w:spacing w:after="0"/>
        <w:jc w:val="both"/>
        <w:rPr>
          <w:rFonts w:ascii="Times New Roman" w:hAnsi="Times New Roman" w:cs="Times New Roman"/>
        </w:rPr>
      </w:pPr>
      <w:r w:rsidRPr="00A910E9">
        <w:rPr>
          <w:rFonts w:ascii="Times New Roman" w:hAnsi="Times New Roman" w:cs="Times New Roman"/>
        </w:rPr>
        <w:t>Uczestnictwo w turnus</w:t>
      </w:r>
      <w:r w:rsidR="00F15A4B">
        <w:rPr>
          <w:rFonts w:ascii="Times New Roman" w:hAnsi="Times New Roman" w:cs="Times New Roman"/>
        </w:rPr>
        <w:t>ie</w:t>
      </w:r>
      <w:r w:rsidRPr="00A910E9">
        <w:rPr>
          <w:rFonts w:ascii="Times New Roman" w:hAnsi="Times New Roman" w:cs="Times New Roman"/>
        </w:rPr>
        <w:t xml:space="preserve"> rehabilitacyj</w:t>
      </w:r>
      <w:r w:rsidR="00F15A4B">
        <w:rPr>
          <w:rFonts w:ascii="Times New Roman" w:hAnsi="Times New Roman" w:cs="Times New Roman"/>
        </w:rPr>
        <w:t>nym…</w:t>
      </w:r>
      <w:r w:rsidR="002E0A55">
        <w:rPr>
          <w:rFonts w:ascii="Times New Roman" w:hAnsi="Times New Roman" w:cs="Times New Roman"/>
        </w:rPr>
        <w:t>………………………………………….…....17</w:t>
      </w:r>
    </w:p>
    <w:p w14:paraId="1455D980" w14:textId="77777777" w:rsidR="0051109E" w:rsidRPr="00A910E9" w:rsidRDefault="0051109E" w:rsidP="007111E1">
      <w:pPr>
        <w:pStyle w:val="Akapitzlist"/>
        <w:numPr>
          <w:ilvl w:val="1"/>
          <w:numId w:val="16"/>
        </w:numPr>
        <w:spacing w:after="0"/>
        <w:jc w:val="both"/>
        <w:rPr>
          <w:rFonts w:ascii="Times New Roman" w:hAnsi="Times New Roman" w:cs="Times New Roman"/>
        </w:rPr>
      </w:pPr>
      <w:r w:rsidRPr="00A910E9">
        <w:rPr>
          <w:rFonts w:ascii="Times New Roman" w:hAnsi="Times New Roman" w:cs="Times New Roman"/>
        </w:rPr>
        <w:t>Zaopatrzenie w sprzęt rehabilitacyjny, przedmioty ortopedyczne i środki pomocnicze</w:t>
      </w:r>
      <w:r w:rsidR="002E0A55">
        <w:rPr>
          <w:rFonts w:ascii="Times New Roman" w:hAnsi="Times New Roman" w:cs="Times New Roman"/>
        </w:rPr>
        <w:t>…</w:t>
      </w:r>
      <w:r w:rsidR="00847AB8">
        <w:rPr>
          <w:rFonts w:ascii="Times New Roman" w:hAnsi="Times New Roman" w:cs="Times New Roman"/>
        </w:rPr>
        <w:t>....</w:t>
      </w:r>
      <w:r w:rsidR="002E0A55">
        <w:rPr>
          <w:rFonts w:ascii="Times New Roman" w:hAnsi="Times New Roman" w:cs="Times New Roman"/>
        </w:rPr>
        <w:t>18</w:t>
      </w:r>
    </w:p>
    <w:p w14:paraId="3C85C67D" w14:textId="181D5ACA" w:rsidR="0051109E" w:rsidRPr="00A910E9" w:rsidRDefault="0051109E" w:rsidP="007111E1">
      <w:pPr>
        <w:pStyle w:val="Akapitzlist"/>
        <w:numPr>
          <w:ilvl w:val="1"/>
          <w:numId w:val="16"/>
        </w:numPr>
        <w:spacing w:after="0"/>
        <w:jc w:val="both"/>
        <w:rPr>
          <w:rFonts w:ascii="Times New Roman" w:hAnsi="Times New Roman" w:cs="Times New Roman"/>
        </w:rPr>
      </w:pPr>
      <w:r w:rsidRPr="00A910E9">
        <w:rPr>
          <w:rFonts w:ascii="Times New Roman" w:hAnsi="Times New Roman" w:cs="Times New Roman"/>
        </w:rPr>
        <w:t>Likwidacja barier architektonicznych, w komunikowaniu się i technicznych</w:t>
      </w:r>
      <w:r w:rsidR="002E0A55">
        <w:rPr>
          <w:rFonts w:ascii="Times New Roman" w:hAnsi="Times New Roman" w:cs="Times New Roman"/>
        </w:rPr>
        <w:t>………………1</w:t>
      </w:r>
      <w:r w:rsidR="001D0AC6">
        <w:rPr>
          <w:rFonts w:ascii="Times New Roman" w:hAnsi="Times New Roman" w:cs="Times New Roman"/>
        </w:rPr>
        <w:t>9</w:t>
      </w:r>
    </w:p>
    <w:p w14:paraId="731C6BB8" w14:textId="25F11260" w:rsidR="00497C59" w:rsidRPr="00A910E9" w:rsidRDefault="00497C59" w:rsidP="007111E1">
      <w:pPr>
        <w:pStyle w:val="Akapitzlist"/>
        <w:numPr>
          <w:ilvl w:val="1"/>
          <w:numId w:val="16"/>
        </w:numPr>
        <w:spacing w:after="0"/>
        <w:jc w:val="both"/>
        <w:rPr>
          <w:rFonts w:ascii="Times New Roman" w:hAnsi="Times New Roman" w:cs="Times New Roman"/>
        </w:rPr>
      </w:pPr>
      <w:r w:rsidRPr="00A910E9">
        <w:rPr>
          <w:rFonts w:ascii="Times New Roman" w:hAnsi="Times New Roman" w:cs="Times New Roman"/>
        </w:rPr>
        <w:t>Sport, kultura, rekreacja i turystyka osób niepełnosprawnych</w:t>
      </w:r>
      <w:r w:rsidR="002E0A55">
        <w:rPr>
          <w:rFonts w:ascii="Times New Roman" w:hAnsi="Times New Roman" w:cs="Times New Roman"/>
        </w:rPr>
        <w:t>………………………………</w:t>
      </w:r>
      <w:r w:rsidR="001D0AC6">
        <w:rPr>
          <w:rFonts w:ascii="Times New Roman" w:hAnsi="Times New Roman" w:cs="Times New Roman"/>
        </w:rPr>
        <w:t>19</w:t>
      </w:r>
    </w:p>
    <w:p w14:paraId="245D6888" w14:textId="77777777" w:rsidR="00497C59" w:rsidRPr="00A910E9" w:rsidRDefault="00497C59" w:rsidP="007111E1">
      <w:pPr>
        <w:pStyle w:val="Akapitzlist"/>
        <w:numPr>
          <w:ilvl w:val="1"/>
          <w:numId w:val="16"/>
        </w:numPr>
        <w:spacing w:after="0"/>
        <w:jc w:val="both"/>
        <w:rPr>
          <w:rFonts w:ascii="Times New Roman" w:hAnsi="Times New Roman" w:cs="Times New Roman"/>
        </w:rPr>
      </w:pPr>
      <w:r w:rsidRPr="00A910E9">
        <w:rPr>
          <w:rFonts w:ascii="Times New Roman" w:hAnsi="Times New Roman" w:cs="Times New Roman"/>
        </w:rPr>
        <w:t>Pilotażowy program „Aktywny samorząd”</w:t>
      </w:r>
      <w:r w:rsidR="002E0A55">
        <w:rPr>
          <w:rFonts w:ascii="Times New Roman" w:hAnsi="Times New Roman" w:cs="Times New Roman"/>
        </w:rPr>
        <w:t>…………………………………………………20</w:t>
      </w:r>
    </w:p>
    <w:p w14:paraId="2E7FF875" w14:textId="41C3B5B6" w:rsidR="00497C59" w:rsidRPr="00A910E9" w:rsidRDefault="00497C59" w:rsidP="007111E1">
      <w:pPr>
        <w:pStyle w:val="Akapitzlist"/>
        <w:numPr>
          <w:ilvl w:val="1"/>
          <w:numId w:val="16"/>
        </w:numPr>
        <w:spacing w:after="0"/>
        <w:jc w:val="both"/>
        <w:rPr>
          <w:rFonts w:ascii="Times New Roman" w:hAnsi="Times New Roman" w:cs="Times New Roman"/>
        </w:rPr>
      </w:pPr>
      <w:r w:rsidRPr="00A910E9">
        <w:rPr>
          <w:rFonts w:ascii="Times New Roman" w:hAnsi="Times New Roman" w:cs="Times New Roman"/>
        </w:rPr>
        <w:t xml:space="preserve">Warsztaty </w:t>
      </w:r>
      <w:r w:rsidR="00F15A4B">
        <w:rPr>
          <w:rFonts w:ascii="Times New Roman" w:hAnsi="Times New Roman" w:cs="Times New Roman"/>
        </w:rPr>
        <w:t>T</w:t>
      </w:r>
      <w:r w:rsidRPr="00A910E9">
        <w:rPr>
          <w:rFonts w:ascii="Times New Roman" w:hAnsi="Times New Roman" w:cs="Times New Roman"/>
        </w:rPr>
        <w:t xml:space="preserve">erapii </w:t>
      </w:r>
      <w:r w:rsidR="00F15A4B">
        <w:rPr>
          <w:rFonts w:ascii="Times New Roman" w:hAnsi="Times New Roman" w:cs="Times New Roman"/>
        </w:rPr>
        <w:t>Z</w:t>
      </w:r>
      <w:r w:rsidRPr="00A910E9">
        <w:rPr>
          <w:rFonts w:ascii="Times New Roman" w:hAnsi="Times New Roman" w:cs="Times New Roman"/>
        </w:rPr>
        <w:t>ajęciowej</w:t>
      </w:r>
      <w:r w:rsidR="002E0A55">
        <w:rPr>
          <w:rFonts w:ascii="Times New Roman" w:hAnsi="Times New Roman" w:cs="Times New Roman"/>
        </w:rPr>
        <w:t>……………………………………………………………….21</w:t>
      </w:r>
    </w:p>
    <w:p w14:paraId="7E6B6C2E" w14:textId="298F0EC5" w:rsidR="00497C59" w:rsidRPr="00A910E9" w:rsidRDefault="00497C59" w:rsidP="007111E1">
      <w:pPr>
        <w:pStyle w:val="Akapitzlist"/>
        <w:numPr>
          <w:ilvl w:val="0"/>
          <w:numId w:val="16"/>
        </w:numPr>
        <w:spacing w:after="0"/>
        <w:ind w:left="811" w:hanging="454"/>
        <w:jc w:val="both"/>
        <w:rPr>
          <w:rFonts w:ascii="Times New Roman" w:hAnsi="Times New Roman" w:cs="Times New Roman"/>
        </w:rPr>
      </w:pPr>
      <w:r w:rsidRPr="00A910E9">
        <w:rPr>
          <w:rFonts w:ascii="Times New Roman" w:hAnsi="Times New Roman" w:cs="Times New Roman"/>
        </w:rPr>
        <w:t>Realizacja projektu „Aktywna integracja szansą na aktywne życie”</w:t>
      </w:r>
      <w:r w:rsidR="002E0A55">
        <w:rPr>
          <w:rFonts w:ascii="Times New Roman" w:hAnsi="Times New Roman" w:cs="Times New Roman"/>
        </w:rPr>
        <w:t>………………………………</w:t>
      </w:r>
      <w:r w:rsidR="008D6B18">
        <w:rPr>
          <w:rFonts w:ascii="Times New Roman" w:hAnsi="Times New Roman" w:cs="Times New Roman"/>
        </w:rPr>
        <w:t>.</w:t>
      </w:r>
      <w:r w:rsidR="002E0A55">
        <w:rPr>
          <w:rFonts w:ascii="Times New Roman" w:hAnsi="Times New Roman" w:cs="Times New Roman"/>
        </w:rPr>
        <w:t>.23</w:t>
      </w:r>
    </w:p>
    <w:p w14:paraId="7A220C14" w14:textId="65D7271A" w:rsidR="00497C59" w:rsidRPr="00A910E9" w:rsidRDefault="00497C59" w:rsidP="007111E1">
      <w:pPr>
        <w:pStyle w:val="Akapitzlist"/>
        <w:numPr>
          <w:ilvl w:val="0"/>
          <w:numId w:val="16"/>
        </w:numPr>
        <w:spacing w:after="0"/>
        <w:ind w:left="811" w:hanging="454"/>
        <w:jc w:val="both"/>
        <w:rPr>
          <w:rFonts w:ascii="Times New Roman" w:hAnsi="Times New Roman" w:cs="Times New Roman"/>
        </w:rPr>
      </w:pPr>
      <w:r w:rsidRPr="00A910E9">
        <w:rPr>
          <w:rFonts w:ascii="Times New Roman" w:hAnsi="Times New Roman" w:cs="Times New Roman"/>
        </w:rPr>
        <w:t>Organizacje i instytucje działające na rzecz osób niepełnosprawnych</w:t>
      </w:r>
      <w:r w:rsidR="002E0A55">
        <w:rPr>
          <w:rFonts w:ascii="Times New Roman" w:hAnsi="Times New Roman" w:cs="Times New Roman"/>
        </w:rPr>
        <w:t>…………………………</w:t>
      </w:r>
      <w:r w:rsidR="008D6B18">
        <w:rPr>
          <w:rFonts w:ascii="Times New Roman" w:hAnsi="Times New Roman" w:cs="Times New Roman"/>
        </w:rPr>
        <w:t>.</w:t>
      </w:r>
      <w:r w:rsidR="002E0A55">
        <w:rPr>
          <w:rFonts w:ascii="Times New Roman" w:hAnsi="Times New Roman" w:cs="Times New Roman"/>
        </w:rPr>
        <w:t>…..2</w:t>
      </w:r>
      <w:r w:rsidR="00DD2316">
        <w:rPr>
          <w:rFonts w:ascii="Times New Roman" w:hAnsi="Times New Roman" w:cs="Times New Roman"/>
        </w:rPr>
        <w:t>4</w:t>
      </w:r>
    </w:p>
    <w:p w14:paraId="073666B6" w14:textId="54E9310D" w:rsidR="005667FF" w:rsidRDefault="00497C59" w:rsidP="008D6B18">
      <w:pPr>
        <w:pStyle w:val="Akapitzlist"/>
        <w:numPr>
          <w:ilvl w:val="0"/>
          <w:numId w:val="16"/>
        </w:numPr>
        <w:tabs>
          <w:tab w:val="left" w:pos="9638"/>
        </w:tabs>
        <w:spacing w:after="0"/>
        <w:ind w:left="811" w:hanging="454"/>
        <w:jc w:val="both"/>
        <w:rPr>
          <w:rFonts w:ascii="Times New Roman" w:hAnsi="Times New Roman" w:cs="Times New Roman"/>
        </w:rPr>
      </w:pPr>
      <w:r w:rsidRPr="00A910E9">
        <w:rPr>
          <w:rFonts w:ascii="Times New Roman" w:hAnsi="Times New Roman" w:cs="Times New Roman"/>
        </w:rPr>
        <w:t>Cel</w:t>
      </w:r>
      <w:r w:rsidR="002E0A55">
        <w:rPr>
          <w:rFonts w:ascii="Times New Roman" w:hAnsi="Times New Roman" w:cs="Times New Roman"/>
        </w:rPr>
        <w:t>e</w:t>
      </w:r>
      <w:r w:rsidRPr="00A910E9">
        <w:rPr>
          <w:rFonts w:ascii="Times New Roman" w:hAnsi="Times New Roman" w:cs="Times New Roman"/>
        </w:rPr>
        <w:t xml:space="preserve"> „Powiatowego programu działań na rzecz osób niepełnosprawnych” na lata 2021-2026</w:t>
      </w:r>
      <w:r w:rsidR="002E0A55">
        <w:rPr>
          <w:rFonts w:ascii="Times New Roman" w:hAnsi="Times New Roman" w:cs="Times New Roman"/>
        </w:rPr>
        <w:t>…</w:t>
      </w:r>
      <w:r w:rsidR="008D6B18">
        <w:rPr>
          <w:rFonts w:ascii="Times New Roman" w:hAnsi="Times New Roman" w:cs="Times New Roman"/>
        </w:rPr>
        <w:t>.</w:t>
      </w:r>
      <w:r w:rsidR="002E0A55">
        <w:rPr>
          <w:rFonts w:ascii="Times New Roman" w:hAnsi="Times New Roman" w:cs="Times New Roman"/>
        </w:rPr>
        <w:t>…2</w:t>
      </w:r>
      <w:r w:rsidR="00DD2316">
        <w:rPr>
          <w:rFonts w:ascii="Times New Roman" w:hAnsi="Times New Roman" w:cs="Times New Roman"/>
        </w:rPr>
        <w:t>5</w:t>
      </w:r>
    </w:p>
    <w:p w14:paraId="4D0F08F1" w14:textId="5291AA5D" w:rsidR="002E0A55" w:rsidRDefault="002E0A55" w:rsidP="007111E1">
      <w:pPr>
        <w:pStyle w:val="Akapitzlist"/>
        <w:numPr>
          <w:ilvl w:val="0"/>
          <w:numId w:val="16"/>
        </w:numPr>
        <w:spacing w:after="0"/>
        <w:ind w:left="811" w:hanging="454"/>
        <w:jc w:val="both"/>
        <w:rPr>
          <w:rFonts w:ascii="Times New Roman" w:hAnsi="Times New Roman" w:cs="Times New Roman"/>
        </w:rPr>
      </w:pPr>
      <w:r>
        <w:rPr>
          <w:rFonts w:ascii="Times New Roman" w:hAnsi="Times New Roman" w:cs="Times New Roman"/>
        </w:rPr>
        <w:t>Monitoring i ewaluacja Programu…………………………………………………………………...</w:t>
      </w:r>
      <w:r w:rsidR="009838D1">
        <w:rPr>
          <w:rFonts w:ascii="Times New Roman" w:hAnsi="Times New Roman" w:cs="Times New Roman"/>
        </w:rPr>
        <w:t>30</w:t>
      </w:r>
    </w:p>
    <w:p w14:paraId="54D6E190" w14:textId="60308853" w:rsidR="002E0A55" w:rsidRDefault="00930FC3" w:rsidP="007111E1">
      <w:pPr>
        <w:pStyle w:val="Akapitzlist"/>
        <w:numPr>
          <w:ilvl w:val="0"/>
          <w:numId w:val="16"/>
        </w:numPr>
        <w:spacing w:after="0"/>
        <w:ind w:left="811" w:hanging="454"/>
        <w:jc w:val="both"/>
        <w:rPr>
          <w:rFonts w:ascii="Times New Roman" w:hAnsi="Times New Roman" w:cs="Times New Roman"/>
        </w:rPr>
      </w:pPr>
      <w:r>
        <w:rPr>
          <w:rFonts w:ascii="Times New Roman" w:hAnsi="Times New Roman" w:cs="Times New Roman"/>
        </w:rPr>
        <w:t>Źródła</w:t>
      </w:r>
      <w:r w:rsidR="002E0A55">
        <w:rPr>
          <w:rFonts w:ascii="Times New Roman" w:hAnsi="Times New Roman" w:cs="Times New Roman"/>
        </w:rPr>
        <w:t xml:space="preserve"> finansowania Programu………………………………………………………………</w:t>
      </w:r>
      <w:r>
        <w:rPr>
          <w:rFonts w:ascii="Times New Roman" w:hAnsi="Times New Roman" w:cs="Times New Roman"/>
        </w:rPr>
        <w:t>.</w:t>
      </w:r>
      <w:r w:rsidR="002E0A55">
        <w:rPr>
          <w:rFonts w:ascii="Times New Roman" w:hAnsi="Times New Roman" w:cs="Times New Roman"/>
        </w:rPr>
        <w:t>……..</w:t>
      </w:r>
      <w:r w:rsidR="009838D1">
        <w:rPr>
          <w:rFonts w:ascii="Times New Roman" w:hAnsi="Times New Roman" w:cs="Times New Roman"/>
        </w:rPr>
        <w:t>30</w:t>
      </w:r>
    </w:p>
    <w:p w14:paraId="52982D40" w14:textId="32860FAF" w:rsidR="00CB61F6" w:rsidRDefault="00497C59" w:rsidP="007111E1">
      <w:pPr>
        <w:pStyle w:val="Akapitzlist"/>
        <w:numPr>
          <w:ilvl w:val="0"/>
          <w:numId w:val="16"/>
        </w:numPr>
        <w:spacing w:after="0"/>
        <w:ind w:left="811" w:hanging="454"/>
        <w:jc w:val="both"/>
        <w:rPr>
          <w:rFonts w:ascii="Times New Roman" w:hAnsi="Times New Roman" w:cs="Times New Roman"/>
        </w:rPr>
      </w:pPr>
      <w:r w:rsidRPr="00930FC3">
        <w:rPr>
          <w:rFonts w:ascii="Times New Roman" w:hAnsi="Times New Roman" w:cs="Times New Roman"/>
        </w:rPr>
        <w:t>Podsumowanie</w:t>
      </w:r>
      <w:r w:rsidR="00930FC3">
        <w:rPr>
          <w:rFonts w:ascii="Times New Roman" w:hAnsi="Times New Roman" w:cs="Times New Roman"/>
        </w:rPr>
        <w:t>………………………………………………………………………………………</w:t>
      </w:r>
      <w:r w:rsidR="009838D1">
        <w:rPr>
          <w:rFonts w:ascii="Times New Roman" w:hAnsi="Times New Roman" w:cs="Times New Roman"/>
        </w:rPr>
        <w:t>30</w:t>
      </w:r>
    </w:p>
    <w:p w14:paraId="70C33A27" w14:textId="1667B0DF" w:rsidR="00C04152" w:rsidRDefault="00C04152" w:rsidP="007111E1">
      <w:pPr>
        <w:pStyle w:val="Akapitzlist"/>
        <w:numPr>
          <w:ilvl w:val="0"/>
          <w:numId w:val="16"/>
        </w:numPr>
        <w:spacing w:after="0"/>
        <w:ind w:left="811" w:hanging="454"/>
        <w:jc w:val="both"/>
        <w:rPr>
          <w:rFonts w:ascii="Times New Roman" w:hAnsi="Times New Roman" w:cs="Times New Roman"/>
        </w:rPr>
      </w:pPr>
      <w:r>
        <w:rPr>
          <w:rFonts w:ascii="Times New Roman" w:hAnsi="Times New Roman" w:cs="Times New Roman"/>
        </w:rPr>
        <w:t>Spis tabel…………………………………………………………………………………………….3</w:t>
      </w:r>
      <w:r w:rsidR="009838D1">
        <w:rPr>
          <w:rFonts w:ascii="Times New Roman" w:hAnsi="Times New Roman" w:cs="Times New Roman"/>
        </w:rPr>
        <w:t>1</w:t>
      </w:r>
    </w:p>
    <w:p w14:paraId="07D93EE5" w14:textId="46579279" w:rsidR="00C04152" w:rsidRPr="00930FC3" w:rsidRDefault="00C04152" w:rsidP="007111E1">
      <w:pPr>
        <w:pStyle w:val="Akapitzlist"/>
        <w:numPr>
          <w:ilvl w:val="0"/>
          <w:numId w:val="16"/>
        </w:numPr>
        <w:spacing w:after="0"/>
        <w:ind w:left="811" w:hanging="454"/>
        <w:jc w:val="both"/>
        <w:rPr>
          <w:rFonts w:ascii="Times New Roman" w:hAnsi="Times New Roman" w:cs="Times New Roman"/>
        </w:rPr>
      </w:pPr>
      <w:r>
        <w:rPr>
          <w:rFonts w:ascii="Times New Roman" w:hAnsi="Times New Roman" w:cs="Times New Roman"/>
        </w:rPr>
        <w:t>Spis wykresów………………………………………………………………………………………3</w:t>
      </w:r>
      <w:r w:rsidR="009838D1">
        <w:rPr>
          <w:rFonts w:ascii="Times New Roman" w:hAnsi="Times New Roman" w:cs="Times New Roman"/>
        </w:rPr>
        <w:t>1</w:t>
      </w:r>
    </w:p>
    <w:p w14:paraId="330CC538" w14:textId="77777777" w:rsidR="00364F6F" w:rsidRPr="00A910E9" w:rsidRDefault="00364F6F" w:rsidP="00A910E9">
      <w:pPr>
        <w:spacing w:after="0"/>
        <w:jc w:val="both"/>
        <w:rPr>
          <w:rFonts w:ascii="Times New Roman" w:hAnsi="Times New Roman" w:cs="Times New Roman"/>
        </w:rPr>
      </w:pPr>
    </w:p>
    <w:p w14:paraId="0BF6CE70" w14:textId="77777777" w:rsidR="005667FF" w:rsidRDefault="005667FF" w:rsidP="00A910E9">
      <w:pPr>
        <w:spacing w:after="0"/>
        <w:jc w:val="both"/>
        <w:rPr>
          <w:rFonts w:ascii="Times New Roman(W1)" w:hAnsi="Times New Roman(W1)"/>
          <w:sz w:val="24"/>
          <w:szCs w:val="24"/>
        </w:rPr>
      </w:pPr>
    </w:p>
    <w:p w14:paraId="165A510B" w14:textId="77777777" w:rsidR="00A910E9" w:rsidRDefault="00A910E9" w:rsidP="00364F6F">
      <w:pPr>
        <w:jc w:val="both"/>
        <w:rPr>
          <w:rFonts w:ascii="Times New Roman(W1)" w:hAnsi="Times New Roman(W1)"/>
          <w:sz w:val="24"/>
          <w:szCs w:val="24"/>
        </w:rPr>
      </w:pPr>
    </w:p>
    <w:p w14:paraId="5546F361" w14:textId="77777777" w:rsidR="00467E37" w:rsidRPr="00467E37" w:rsidRDefault="00467E37" w:rsidP="00467E37">
      <w:pPr>
        <w:spacing w:after="0"/>
        <w:jc w:val="both"/>
        <w:rPr>
          <w:rFonts w:ascii="Times New Roman" w:hAnsi="Times New Roman" w:cs="Times New Roman"/>
          <w:b/>
        </w:rPr>
      </w:pPr>
    </w:p>
    <w:p w14:paraId="1DF3AA74" w14:textId="756365ED" w:rsidR="00CB61F6" w:rsidRDefault="00862BDD" w:rsidP="007111E1">
      <w:pPr>
        <w:pStyle w:val="Akapitzlist"/>
        <w:numPr>
          <w:ilvl w:val="0"/>
          <w:numId w:val="15"/>
        </w:numPr>
        <w:spacing w:after="0"/>
        <w:ind w:left="340" w:hanging="340"/>
        <w:jc w:val="both"/>
        <w:rPr>
          <w:rFonts w:ascii="Times New Roman" w:hAnsi="Times New Roman" w:cs="Times New Roman"/>
          <w:b/>
        </w:rPr>
      </w:pPr>
      <w:r w:rsidRPr="00A92765">
        <w:rPr>
          <w:rFonts w:ascii="Times New Roman" w:hAnsi="Times New Roman" w:cs="Times New Roman"/>
          <w:b/>
        </w:rPr>
        <w:t>WSTĘP</w:t>
      </w:r>
    </w:p>
    <w:p w14:paraId="014A2066" w14:textId="77777777" w:rsidR="000C71F1" w:rsidRDefault="000C71F1" w:rsidP="000C71F1">
      <w:pPr>
        <w:pStyle w:val="Akapitzlist"/>
        <w:spacing w:after="0"/>
        <w:ind w:left="340"/>
        <w:jc w:val="both"/>
        <w:rPr>
          <w:rFonts w:ascii="Times New Roman" w:hAnsi="Times New Roman" w:cs="Times New Roman"/>
          <w:b/>
        </w:rPr>
      </w:pPr>
    </w:p>
    <w:p w14:paraId="27DEF24B" w14:textId="0973D8CC" w:rsidR="00B101A1" w:rsidRPr="00A92765" w:rsidRDefault="00B101A1" w:rsidP="00467E37">
      <w:pPr>
        <w:spacing w:after="0"/>
        <w:jc w:val="both"/>
        <w:rPr>
          <w:rFonts w:ascii="Times New Roman" w:hAnsi="Times New Roman" w:cs="Times New Roman"/>
        </w:rPr>
      </w:pPr>
      <w:r w:rsidRPr="00A92765">
        <w:rPr>
          <w:rFonts w:ascii="Times New Roman" w:hAnsi="Times New Roman" w:cs="Times New Roman"/>
        </w:rPr>
        <w:t>Stale rosnąca liczba osób niepełnosprawnych oraz różnorodność problemów</w:t>
      </w:r>
      <w:r w:rsidR="00973D61" w:rsidRPr="00A92765">
        <w:rPr>
          <w:rFonts w:ascii="Times New Roman" w:hAnsi="Times New Roman" w:cs="Times New Roman"/>
        </w:rPr>
        <w:t>,</w:t>
      </w:r>
      <w:r w:rsidRPr="00A92765">
        <w:rPr>
          <w:rFonts w:ascii="Times New Roman" w:hAnsi="Times New Roman" w:cs="Times New Roman"/>
        </w:rPr>
        <w:t xml:space="preserve"> jakie związane są</w:t>
      </w:r>
      <w:r w:rsidR="0026004D">
        <w:rPr>
          <w:rFonts w:ascii="Times New Roman" w:hAnsi="Times New Roman" w:cs="Times New Roman"/>
        </w:rPr>
        <w:t xml:space="preserve"> </w:t>
      </w:r>
      <w:r w:rsidRPr="00A92765">
        <w:rPr>
          <w:rFonts w:ascii="Times New Roman" w:hAnsi="Times New Roman" w:cs="Times New Roman"/>
        </w:rPr>
        <w:t>z</w:t>
      </w:r>
      <w:r w:rsidR="0026004D">
        <w:rPr>
          <w:rFonts w:ascii="Times New Roman" w:hAnsi="Times New Roman" w:cs="Times New Roman"/>
        </w:rPr>
        <w:t> </w:t>
      </w:r>
      <w:r w:rsidRPr="00A92765">
        <w:rPr>
          <w:rFonts w:ascii="Times New Roman" w:hAnsi="Times New Roman" w:cs="Times New Roman"/>
        </w:rPr>
        <w:t>niepełnosprawnością, sprawia, iż grupa ta powinna zajmować szczególne miejsce w społecznej polityce samorządu powiatowego.</w:t>
      </w:r>
    </w:p>
    <w:p w14:paraId="2F01EC08" w14:textId="743F266F" w:rsidR="00B101A1" w:rsidRPr="00A92765" w:rsidRDefault="00B101A1" w:rsidP="00467E37">
      <w:pPr>
        <w:autoSpaceDE w:val="0"/>
        <w:autoSpaceDN w:val="0"/>
        <w:adjustRightInd w:val="0"/>
        <w:spacing w:after="0"/>
        <w:jc w:val="both"/>
        <w:rPr>
          <w:rFonts w:ascii="Times New Roman" w:hAnsi="Times New Roman" w:cs="Times New Roman"/>
        </w:rPr>
      </w:pPr>
      <w:r w:rsidRPr="00A92765">
        <w:rPr>
          <w:rFonts w:ascii="Times New Roman" w:hAnsi="Times New Roman" w:cs="Times New Roman"/>
        </w:rPr>
        <w:t>Dokumenty dotyczące osób niepełnosprawnych stanowią bogaty zbiór aktów o bardzo różnym charakterze</w:t>
      </w:r>
      <w:r w:rsidR="0026004D">
        <w:rPr>
          <w:rFonts w:ascii="Times New Roman" w:hAnsi="Times New Roman" w:cs="Times New Roman"/>
        </w:rPr>
        <w:t xml:space="preserve"> </w:t>
      </w:r>
      <w:r w:rsidRPr="00A92765">
        <w:rPr>
          <w:rFonts w:ascii="Times New Roman" w:hAnsi="Times New Roman" w:cs="Times New Roman"/>
        </w:rPr>
        <w:t>i</w:t>
      </w:r>
      <w:r w:rsidR="0026004D">
        <w:rPr>
          <w:rFonts w:ascii="Times New Roman" w:hAnsi="Times New Roman" w:cs="Times New Roman"/>
        </w:rPr>
        <w:t> </w:t>
      </w:r>
      <w:r w:rsidRPr="00A92765">
        <w:rPr>
          <w:rFonts w:ascii="Times New Roman" w:hAnsi="Times New Roman" w:cs="Times New Roman"/>
        </w:rPr>
        <w:t>mocy obowiązywania.</w:t>
      </w:r>
    </w:p>
    <w:p w14:paraId="77C8BF00" w14:textId="519CFED8" w:rsidR="00B101A1" w:rsidRPr="00A92765" w:rsidRDefault="00B101A1" w:rsidP="00467E37">
      <w:pPr>
        <w:spacing w:after="0"/>
        <w:jc w:val="both"/>
        <w:rPr>
          <w:rFonts w:ascii="Times New Roman" w:hAnsi="Times New Roman" w:cs="Times New Roman"/>
        </w:rPr>
      </w:pPr>
      <w:r w:rsidRPr="00A92765">
        <w:rPr>
          <w:rFonts w:ascii="Times New Roman" w:hAnsi="Times New Roman" w:cs="Times New Roman"/>
        </w:rPr>
        <w:t>Zgodnie z art. 32 Konstytucji Rzeczypospolitej Polskiej z dnia 2 kwietnia 1997 r. (Dz. U. nr 78, poz. 483</w:t>
      </w:r>
      <w:r w:rsidR="0026004D">
        <w:rPr>
          <w:rFonts w:ascii="Times New Roman" w:hAnsi="Times New Roman" w:cs="Times New Roman"/>
        </w:rPr>
        <w:t xml:space="preserve"> </w:t>
      </w:r>
      <w:r w:rsidRPr="00A92765">
        <w:rPr>
          <w:rFonts w:ascii="Times New Roman" w:hAnsi="Times New Roman" w:cs="Times New Roman"/>
        </w:rPr>
        <w:t>z</w:t>
      </w:r>
      <w:r w:rsidR="0026004D">
        <w:rPr>
          <w:rFonts w:ascii="Times New Roman" w:hAnsi="Times New Roman" w:cs="Times New Roman"/>
        </w:rPr>
        <w:t> </w:t>
      </w:r>
      <w:r w:rsidRPr="00A92765">
        <w:rPr>
          <w:rFonts w:ascii="Times New Roman" w:hAnsi="Times New Roman" w:cs="Times New Roman"/>
        </w:rPr>
        <w:t>późn. zm.) „1. Wszyscy wobec prawa są równi. Wszyscy mają prawo do równego traktowania przez władze publiczne. 2. Nikt nie może być dyskryminowany w życiu politycznym, społecznym lub gospodarczym</w:t>
      </w:r>
      <w:r w:rsidR="0026004D">
        <w:rPr>
          <w:rFonts w:ascii="Times New Roman" w:hAnsi="Times New Roman" w:cs="Times New Roman"/>
        </w:rPr>
        <w:t xml:space="preserve"> </w:t>
      </w:r>
      <w:r w:rsidRPr="00A92765">
        <w:rPr>
          <w:rFonts w:ascii="Times New Roman" w:hAnsi="Times New Roman" w:cs="Times New Roman"/>
        </w:rPr>
        <w:t>z</w:t>
      </w:r>
      <w:r w:rsidR="0026004D">
        <w:rPr>
          <w:rFonts w:ascii="Times New Roman" w:hAnsi="Times New Roman" w:cs="Times New Roman"/>
        </w:rPr>
        <w:t> </w:t>
      </w:r>
      <w:r w:rsidRPr="00A92765">
        <w:rPr>
          <w:rFonts w:ascii="Times New Roman" w:hAnsi="Times New Roman" w:cs="Times New Roman"/>
        </w:rPr>
        <w:t>jakiekolwiek przyczyny.”  Ponadto art. 69 Konstytucji RP stanowi, iż „osobom niepełnosprawnym władze publiczne udzielają, zgodnie z ustawą, pomocy w zabezpieczeniu egzystencji, przysposobieniu do pracy oraz komunikacji społecznej.”</w:t>
      </w:r>
    </w:p>
    <w:p w14:paraId="6B5469DE" w14:textId="77777777" w:rsidR="00B101A1" w:rsidRPr="00A92765" w:rsidRDefault="00B101A1" w:rsidP="00467E37">
      <w:pPr>
        <w:spacing w:after="0"/>
        <w:jc w:val="both"/>
        <w:rPr>
          <w:rFonts w:ascii="Times New Roman" w:hAnsi="Times New Roman" w:cs="Times New Roman"/>
        </w:rPr>
      </w:pPr>
      <w:r w:rsidRPr="00A92765">
        <w:rPr>
          <w:rFonts w:ascii="Times New Roman" w:hAnsi="Times New Roman" w:cs="Times New Roman"/>
        </w:rPr>
        <w:t>W dniu 6 września 2012 r. Polska ratyfikowała „Konwencję o prawach osób niepełnosprawnych”. Konwencja to pierwszy międzynarodowy akt prawny, który w kompleksowy sposób opisuje kwestie niepełnosprawności. Artykuł 1 Konwencji w sposób bardzo szczegółowy definiuje pojęcie osób niepełnosprawnych, a mianowicie: „do osób niepełnosprawnych zalicza się te osoby, które mają długotrwale naruszoną sprawność fizyczną, umysłową, intelektualną lub w zakresie zmysłów co może, w oddziaływaniu z różnymi barierami, utrudnić im pełny i skuteczny udział w życiu społecznym, na zasadzie równości z innymi osobami.”</w:t>
      </w:r>
    </w:p>
    <w:p w14:paraId="206E680E" w14:textId="77777777" w:rsidR="00B101A1" w:rsidRPr="00A92765" w:rsidRDefault="00B101A1" w:rsidP="00467E37">
      <w:pPr>
        <w:autoSpaceDE w:val="0"/>
        <w:autoSpaceDN w:val="0"/>
        <w:adjustRightInd w:val="0"/>
        <w:spacing w:after="0"/>
        <w:jc w:val="both"/>
        <w:rPr>
          <w:rStyle w:val="Pogrubienie"/>
          <w:rFonts w:ascii="Times New Roman" w:hAnsi="Times New Roman" w:cs="Times New Roman"/>
        </w:rPr>
      </w:pPr>
      <w:r w:rsidRPr="00A92765">
        <w:rPr>
          <w:rFonts w:ascii="Times New Roman" w:hAnsi="Times New Roman" w:cs="Times New Roman"/>
        </w:rPr>
        <w:t xml:space="preserve">Natomiast Uchwała Sejmu Rzeczypospolitej Polskiej z dnia 1 sierpnia 1997 roku - </w:t>
      </w:r>
      <w:r w:rsidRPr="00A92765">
        <w:rPr>
          <w:rStyle w:val="Uwydatnienie"/>
          <w:rFonts w:ascii="Times New Roman" w:hAnsi="Times New Roman" w:cs="Times New Roman"/>
          <w:bCs/>
        </w:rPr>
        <w:t>Karta Praw Osób Niepełnosprawnych</w:t>
      </w:r>
      <w:r w:rsidRPr="00A92765">
        <w:rPr>
          <w:rFonts w:ascii="Times New Roman" w:hAnsi="Times New Roman" w:cs="Times New Roman"/>
        </w:rPr>
        <w:t xml:space="preserve"> zwęża powyższą definicję określając, iż „</w:t>
      </w:r>
      <w:r w:rsidRPr="00A92765">
        <w:rPr>
          <w:rStyle w:val="Pogrubienie"/>
          <w:rFonts w:ascii="Times New Roman" w:hAnsi="Times New Roman" w:cs="Times New Roman"/>
          <w:b w:val="0"/>
        </w:rPr>
        <w:t>osoby niepełnosprawne, czyli osoby, których sprawność fizyczna, psychiczna lub umysłowa trwale lub okresowo utrudnia, ogranicza lub uniemożliwia życie codzienne, naukę, pracę oraz pełnienie ról społecznych.”</w:t>
      </w:r>
      <w:r w:rsidRPr="00A92765">
        <w:rPr>
          <w:rStyle w:val="Pogrubienie"/>
          <w:rFonts w:ascii="Times New Roman" w:hAnsi="Times New Roman" w:cs="Times New Roman"/>
        </w:rPr>
        <w:t xml:space="preserve"> </w:t>
      </w:r>
    </w:p>
    <w:p w14:paraId="469AA50C" w14:textId="24A5714B" w:rsidR="00B101A1" w:rsidRPr="00A92765" w:rsidRDefault="00B101A1" w:rsidP="00467E37">
      <w:pPr>
        <w:autoSpaceDE w:val="0"/>
        <w:autoSpaceDN w:val="0"/>
        <w:adjustRightInd w:val="0"/>
        <w:spacing w:after="0"/>
        <w:jc w:val="both"/>
        <w:rPr>
          <w:rFonts w:ascii="Times New Roman" w:eastAsia="Times New Roman" w:hAnsi="Times New Roman" w:cs="Times New Roman"/>
          <w:lang w:eastAsia="pl-PL"/>
        </w:rPr>
      </w:pPr>
      <w:r w:rsidRPr="00A92765">
        <w:rPr>
          <w:rFonts w:ascii="Times New Roman" w:eastAsia="Times New Roman" w:hAnsi="Times New Roman" w:cs="Times New Roman"/>
          <w:lang w:eastAsia="pl-PL"/>
        </w:rPr>
        <w:t>Biorąc pod uwagę wyżej cytowane definicje, niepełnosprawność jest zjawiskiem niejednorodnym, które obejmuje wiele ograniczeń funkcjonalnych o charakterze fizycznym lub intelektualnym. Może wynikać</w:t>
      </w:r>
      <w:r w:rsidR="0026004D">
        <w:rPr>
          <w:rFonts w:ascii="Times New Roman" w:eastAsia="Times New Roman" w:hAnsi="Times New Roman" w:cs="Times New Roman"/>
          <w:lang w:eastAsia="pl-PL"/>
        </w:rPr>
        <w:t xml:space="preserve"> </w:t>
      </w:r>
      <w:r w:rsidRPr="00A92765">
        <w:rPr>
          <w:rFonts w:ascii="Times New Roman" w:eastAsia="Times New Roman" w:hAnsi="Times New Roman" w:cs="Times New Roman"/>
          <w:lang w:eastAsia="pl-PL"/>
        </w:rPr>
        <w:t>z</w:t>
      </w:r>
      <w:r w:rsidR="0026004D">
        <w:rPr>
          <w:rFonts w:ascii="Times New Roman" w:eastAsia="Times New Roman" w:hAnsi="Times New Roman" w:cs="Times New Roman"/>
          <w:lang w:eastAsia="pl-PL"/>
        </w:rPr>
        <w:t> </w:t>
      </w:r>
      <w:r w:rsidRPr="00A92765">
        <w:rPr>
          <w:rFonts w:ascii="Times New Roman" w:eastAsia="Times New Roman" w:hAnsi="Times New Roman" w:cs="Times New Roman"/>
          <w:lang w:eastAsia="pl-PL"/>
        </w:rPr>
        <w:t xml:space="preserve">choroby somatycznej lub umysłowej. Może mieć charakter stały lub okresowy. Występuje we wszystkich grupach wiekowych. </w:t>
      </w:r>
    </w:p>
    <w:p w14:paraId="35BA8D89" w14:textId="77777777" w:rsidR="00467E37" w:rsidRDefault="00EC704E" w:rsidP="00467E37">
      <w:pPr>
        <w:spacing w:after="0"/>
        <w:jc w:val="both"/>
        <w:rPr>
          <w:rFonts w:ascii="Times New Roman" w:hAnsi="Times New Roman" w:cs="Times New Roman"/>
        </w:rPr>
      </w:pPr>
      <w:r>
        <w:rPr>
          <w:rFonts w:ascii="Times New Roman" w:hAnsi="Times New Roman" w:cs="Times New Roman"/>
        </w:rPr>
        <w:t>Istotą Powiatowego Programu Działań na Rzecz Osób N</w:t>
      </w:r>
      <w:r w:rsidR="00B101A1" w:rsidRPr="00A92765">
        <w:rPr>
          <w:rFonts w:ascii="Times New Roman" w:hAnsi="Times New Roman" w:cs="Times New Roman"/>
        </w:rPr>
        <w:t>iepełnosprawnych jest więc stworzenie na terenie powiatu żarskiego lokalnych warunków oraz zagwarantowanie i udzielanie osobom</w:t>
      </w:r>
      <w:r w:rsidR="00D71D94">
        <w:rPr>
          <w:rFonts w:ascii="Times New Roman" w:hAnsi="Times New Roman" w:cs="Times New Roman"/>
        </w:rPr>
        <w:t xml:space="preserve"> </w:t>
      </w:r>
      <w:r w:rsidR="00B101A1" w:rsidRPr="00A92765">
        <w:rPr>
          <w:rFonts w:ascii="Times New Roman" w:hAnsi="Times New Roman" w:cs="Times New Roman"/>
        </w:rPr>
        <w:t>z niepełnosprawnością takiej pomocy, która umożliwi bądź w znacznym stopniu ułatwi im samodzielne funkcjonowanie w życiu społecznym, zawodowym, kulturalnym oraz rekreacji i turystyce.</w:t>
      </w:r>
    </w:p>
    <w:p w14:paraId="50D481E2" w14:textId="77777777" w:rsidR="00B101A1" w:rsidRPr="00A92765" w:rsidRDefault="00B101A1" w:rsidP="00467E37">
      <w:pPr>
        <w:spacing w:after="0"/>
        <w:jc w:val="both"/>
        <w:rPr>
          <w:rFonts w:ascii="Times New Roman" w:hAnsi="Times New Roman" w:cs="Times New Roman"/>
        </w:rPr>
      </w:pPr>
      <w:r w:rsidRPr="00A92765">
        <w:rPr>
          <w:rFonts w:ascii="Times New Roman" w:hAnsi="Times New Roman" w:cs="Times New Roman"/>
        </w:rPr>
        <w:t xml:space="preserve">Program wyznacza główne kierunki działania oraz propozycje wsparcia dla osób niepełnosprawnych, które dostosowane do rzeczywistych potrzeb, stanowić będą podstawę do sporządzania corocznego harmonogramu realizacji Programu na terenie naszego powiatu. </w:t>
      </w:r>
    </w:p>
    <w:p w14:paraId="03878F06" w14:textId="7D7A5C80" w:rsidR="00B101A1" w:rsidRPr="00A92765" w:rsidRDefault="00B101A1" w:rsidP="00A92765">
      <w:pPr>
        <w:spacing w:after="0"/>
        <w:jc w:val="both"/>
        <w:rPr>
          <w:rFonts w:ascii="Times New Roman" w:hAnsi="Times New Roman" w:cs="Times New Roman"/>
        </w:rPr>
      </w:pPr>
      <w:r w:rsidRPr="00A92765">
        <w:rPr>
          <w:rFonts w:ascii="Times New Roman" w:hAnsi="Times New Roman" w:cs="Times New Roman"/>
        </w:rPr>
        <w:t>Do skutecznej realizacji zamierzonych celów niezbędna będzie ciągła współpraca władz powiatowych, gminnych, organizacji pozarządowych oraz innych instytucji działających na rzecz osób niepełnosprawnych</w:t>
      </w:r>
      <w:r w:rsidR="0026004D">
        <w:rPr>
          <w:rFonts w:ascii="Times New Roman" w:hAnsi="Times New Roman" w:cs="Times New Roman"/>
        </w:rPr>
        <w:t xml:space="preserve"> </w:t>
      </w:r>
      <w:r w:rsidRPr="00A92765">
        <w:rPr>
          <w:rFonts w:ascii="Times New Roman" w:hAnsi="Times New Roman" w:cs="Times New Roman"/>
        </w:rPr>
        <w:t>i</w:t>
      </w:r>
      <w:r w:rsidR="0026004D">
        <w:rPr>
          <w:rFonts w:ascii="Times New Roman" w:hAnsi="Times New Roman" w:cs="Times New Roman"/>
        </w:rPr>
        <w:t> </w:t>
      </w:r>
      <w:r w:rsidRPr="00A92765">
        <w:rPr>
          <w:rFonts w:ascii="Times New Roman" w:hAnsi="Times New Roman" w:cs="Times New Roman"/>
        </w:rPr>
        <w:t>mogących wspierać realizację Programu merytorycznie bądź finansowo.</w:t>
      </w:r>
    </w:p>
    <w:p w14:paraId="02869D72" w14:textId="77777777" w:rsidR="00B101A1" w:rsidRDefault="00B101A1" w:rsidP="00467E37">
      <w:pPr>
        <w:spacing w:after="0"/>
        <w:jc w:val="both"/>
        <w:rPr>
          <w:rFonts w:ascii="Times New Roman" w:hAnsi="Times New Roman" w:cs="Times New Roman"/>
        </w:rPr>
      </w:pPr>
      <w:r w:rsidRPr="00A92765">
        <w:rPr>
          <w:rFonts w:ascii="Times New Roman" w:hAnsi="Times New Roman" w:cs="Times New Roman"/>
        </w:rPr>
        <w:t>Mamy nadzieję, iż skuteczna współpra</w:t>
      </w:r>
      <w:r w:rsidR="00EC704E">
        <w:rPr>
          <w:rFonts w:ascii="Times New Roman" w:hAnsi="Times New Roman" w:cs="Times New Roman"/>
        </w:rPr>
        <w:t>ca przy realizacji Powiatowego P</w:t>
      </w:r>
      <w:r w:rsidRPr="00A92765">
        <w:rPr>
          <w:rFonts w:ascii="Times New Roman" w:hAnsi="Times New Roman" w:cs="Times New Roman"/>
        </w:rPr>
        <w:t>rogramu wpłynie znacząco na poprawę</w:t>
      </w:r>
      <w:r w:rsidR="00973D61" w:rsidRPr="00A92765">
        <w:rPr>
          <w:rFonts w:ascii="Times New Roman" w:hAnsi="Times New Roman" w:cs="Times New Roman"/>
        </w:rPr>
        <w:t xml:space="preserve"> </w:t>
      </w:r>
      <w:r w:rsidRPr="00A92765">
        <w:rPr>
          <w:rFonts w:ascii="Times New Roman" w:hAnsi="Times New Roman" w:cs="Times New Roman"/>
        </w:rPr>
        <w:t>jakości życia osób niepeł</w:t>
      </w:r>
      <w:r w:rsidR="00973D61" w:rsidRPr="00A92765">
        <w:rPr>
          <w:rFonts w:ascii="Times New Roman" w:hAnsi="Times New Roman" w:cs="Times New Roman"/>
        </w:rPr>
        <w:t xml:space="preserve">nosprawnych </w:t>
      </w:r>
      <w:r w:rsidRPr="00A92765">
        <w:rPr>
          <w:rFonts w:ascii="Times New Roman" w:hAnsi="Times New Roman" w:cs="Times New Roman"/>
        </w:rPr>
        <w:t>i ich rodzin zamieszkujących na terenie naszego powiatu.</w:t>
      </w:r>
    </w:p>
    <w:p w14:paraId="0152BDBD" w14:textId="77777777" w:rsidR="00A92765" w:rsidRDefault="00A92765" w:rsidP="00A92765">
      <w:pPr>
        <w:spacing w:after="0"/>
        <w:ind w:firstLine="360"/>
        <w:jc w:val="both"/>
        <w:rPr>
          <w:rFonts w:ascii="Times New Roman" w:hAnsi="Times New Roman" w:cs="Times New Roman"/>
        </w:rPr>
      </w:pPr>
    </w:p>
    <w:p w14:paraId="5E45AC4A" w14:textId="77777777" w:rsidR="00A92765" w:rsidRDefault="00A92765" w:rsidP="00A92765">
      <w:pPr>
        <w:spacing w:after="0"/>
        <w:ind w:firstLine="360"/>
        <w:jc w:val="both"/>
        <w:rPr>
          <w:rFonts w:ascii="Times New Roman" w:hAnsi="Times New Roman" w:cs="Times New Roman"/>
        </w:rPr>
      </w:pPr>
    </w:p>
    <w:p w14:paraId="31EF7F4D" w14:textId="77777777" w:rsidR="00A92765" w:rsidRDefault="00A92765" w:rsidP="00A92765">
      <w:pPr>
        <w:spacing w:after="0"/>
        <w:ind w:firstLine="360"/>
        <w:jc w:val="both"/>
        <w:rPr>
          <w:rFonts w:ascii="Times New Roman" w:hAnsi="Times New Roman" w:cs="Times New Roman"/>
        </w:rPr>
      </w:pPr>
    </w:p>
    <w:p w14:paraId="4BF36D56" w14:textId="77777777" w:rsidR="00A92765" w:rsidRDefault="00A92765" w:rsidP="00A92765">
      <w:pPr>
        <w:spacing w:after="0"/>
        <w:ind w:firstLine="360"/>
        <w:jc w:val="both"/>
        <w:rPr>
          <w:rFonts w:ascii="Times New Roman" w:hAnsi="Times New Roman" w:cs="Times New Roman"/>
        </w:rPr>
      </w:pPr>
    </w:p>
    <w:p w14:paraId="54B65734" w14:textId="77777777" w:rsidR="00A92765" w:rsidRDefault="00A92765" w:rsidP="00A92765">
      <w:pPr>
        <w:spacing w:after="0"/>
        <w:ind w:firstLine="360"/>
        <w:jc w:val="both"/>
        <w:rPr>
          <w:rFonts w:ascii="Times New Roman" w:hAnsi="Times New Roman" w:cs="Times New Roman"/>
        </w:rPr>
      </w:pPr>
    </w:p>
    <w:p w14:paraId="723C535C" w14:textId="77777777" w:rsidR="00A92765" w:rsidRDefault="00A92765" w:rsidP="00A92765">
      <w:pPr>
        <w:spacing w:after="0"/>
        <w:ind w:firstLine="360"/>
        <w:jc w:val="both"/>
        <w:rPr>
          <w:rFonts w:ascii="Times New Roman" w:hAnsi="Times New Roman" w:cs="Times New Roman"/>
        </w:rPr>
      </w:pPr>
    </w:p>
    <w:p w14:paraId="0F56D8BA" w14:textId="77777777" w:rsidR="00467E37" w:rsidRDefault="00467E37" w:rsidP="00A92765">
      <w:pPr>
        <w:spacing w:after="0"/>
        <w:ind w:firstLine="360"/>
        <w:jc w:val="both"/>
        <w:rPr>
          <w:rFonts w:ascii="Times New Roman" w:hAnsi="Times New Roman" w:cs="Times New Roman"/>
        </w:rPr>
      </w:pPr>
    </w:p>
    <w:p w14:paraId="4E5FA760" w14:textId="77777777" w:rsidR="00A92765" w:rsidRPr="00A92765" w:rsidRDefault="00A92765" w:rsidP="00251D16">
      <w:pPr>
        <w:spacing w:after="0"/>
        <w:jc w:val="both"/>
        <w:rPr>
          <w:rFonts w:ascii="Times New Roman" w:hAnsi="Times New Roman" w:cs="Times New Roman"/>
        </w:rPr>
      </w:pPr>
    </w:p>
    <w:bookmarkEnd w:id="0"/>
    <w:p w14:paraId="46A4FE0B" w14:textId="37D0FA59" w:rsidR="00A92765" w:rsidRDefault="00A92765" w:rsidP="007111E1">
      <w:pPr>
        <w:pStyle w:val="Nagwek2"/>
        <w:numPr>
          <w:ilvl w:val="0"/>
          <w:numId w:val="15"/>
        </w:numPr>
        <w:spacing w:before="0"/>
        <w:ind w:left="340" w:hanging="340"/>
        <w:jc w:val="both"/>
        <w:rPr>
          <w:rFonts w:ascii="Times New Roman" w:hAnsi="Times New Roman" w:cs="Times New Roman"/>
          <w:color w:val="auto"/>
          <w:sz w:val="22"/>
          <w:szCs w:val="22"/>
        </w:rPr>
      </w:pPr>
      <w:r w:rsidRPr="00A92765">
        <w:rPr>
          <w:rFonts w:ascii="Times New Roman" w:hAnsi="Times New Roman" w:cs="Times New Roman"/>
          <w:color w:val="auto"/>
          <w:sz w:val="22"/>
          <w:szCs w:val="22"/>
        </w:rPr>
        <w:lastRenderedPageBreak/>
        <w:t xml:space="preserve">OGÓLNE ZAŁOŻENIA PROGRAMU. </w:t>
      </w:r>
    </w:p>
    <w:p w14:paraId="6720EE50" w14:textId="77777777" w:rsidR="000C71F1" w:rsidRPr="000C71F1" w:rsidRDefault="000C71F1" w:rsidP="000C71F1">
      <w:pPr>
        <w:spacing w:after="0"/>
      </w:pPr>
    </w:p>
    <w:p w14:paraId="42B2C29D" w14:textId="77777777" w:rsidR="00680135" w:rsidRPr="00A92765" w:rsidRDefault="000406BF" w:rsidP="007111E1">
      <w:pPr>
        <w:pStyle w:val="Akapitzlist"/>
        <w:numPr>
          <w:ilvl w:val="0"/>
          <w:numId w:val="20"/>
        </w:numPr>
        <w:jc w:val="both"/>
        <w:rPr>
          <w:rFonts w:ascii="Times New Roman" w:hAnsi="Times New Roman" w:cs="Times New Roman"/>
          <w:b/>
        </w:rPr>
      </w:pPr>
      <w:r w:rsidRPr="00A92765">
        <w:rPr>
          <w:rFonts w:ascii="Times New Roman" w:hAnsi="Times New Roman" w:cs="Times New Roman"/>
          <w:b/>
        </w:rPr>
        <w:t>Adresaci Programu:</w:t>
      </w:r>
    </w:p>
    <w:p w14:paraId="5EE0D9F9" w14:textId="77777777" w:rsidR="000406BF" w:rsidRPr="00A92765" w:rsidRDefault="00D55D3B" w:rsidP="000327D4">
      <w:pPr>
        <w:spacing w:after="0"/>
        <w:jc w:val="both"/>
        <w:rPr>
          <w:rFonts w:ascii="Times New Roman" w:hAnsi="Times New Roman" w:cs="Times New Roman"/>
        </w:rPr>
      </w:pPr>
      <w:r>
        <w:rPr>
          <w:rFonts w:ascii="Times New Roman" w:hAnsi="Times New Roman" w:cs="Times New Roman"/>
        </w:rPr>
        <w:t>Odbiorcami P</w:t>
      </w:r>
      <w:r w:rsidR="000406BF" w:rsidRPr="00A92765">
        <w:rPr>
          <w:rFonts w:ascii="Times New Roman" w:hAnsi="Times New Roman" w:cs="Times New Roman"/>
        </w:rPr>
        <w:t>rogramu są osoby niepełnospraw</w:t>
      </w:r>
      <w:r w:rsidR="00D61364" w:rsidRPr="00A92765">
        <w:rPr>
          <w:rFonts w:ascii="Times New Roman" w:hAnsi="Times New Roman" w:cs="Times New Roman"/>
        </w:rPr>
        <w:t xml:space="preserve">ne i ich rodziny zamieszkałe </w:t>
      </w:r>
      <w:r w:rsidR="00680135" w:rsidRPr="00A92765">
        <w:rPr>
          <w:rFonts w:ascii="Times New Roman" w:hAnsi="Times New Roman" w:cs="Times New Roman"/>
        </w:rPr>
        <w:t>na </w:t>
      </w:r>
      <w:r w:rsidR="000406BF" w:rsidRPr="00A92765">
        <w:rPr>
          <w:rFonts w:ascii="Times New Roman" w:hAnsi="Times New Roman" w:cs="Times New Roman"/>
        </w:rPr>
        <w:t>terenie powiatu żarskiego oraz instytucje i organizacje pozarządowe zajmujące się problematyką niepełnosprawności w powiecie.</w:t>
      </w:r>
    </w:p>
    <w:p w14:paraId="73171699" w14:textId="77777777" w:rsidR="00680135" w:rsidRPr="00A92765" w:rsidRDefault="00680135" w:rsidP="00A92765">
      <w:pPr>
        <w:pStyle w:val="Akapitzlist"/>
        <w:jc w:val="both"/>
        <w:rPr>
          <w:rFonts w:ascii="Times New Roman" w:hAnsi="Times New Roman" w:cs="Times New Roman"/>
          <w:b/>
        </w:rPr>
      </w:pPr>
    </w:p>
    <w:p w14:paraId="57CAD00F" w14:textId="77777777" w:rsidR="00680135" w:rsidRPr="00A92765" w:rsidRDefault="000406BF" w:rsidP="007111E1">
      <w:pPr>
        <w:pStyle w:val="Akapitzlist"/>
        <w:numPr>
          <w:ilvl w:val="0"/>
          <w:numId w:val="20"/>
        </w:numPr>
        <w:jc w:val="both"/>
        <w:rPr>
          <w:rFonts w:ascii="Times New Roman" w:hAnsi="Times New Roman" w:cs="Times New Roman"/>
          <w:b/>
        </w:rPr>
      </w:pPr>
      <w:r w:rsidRPr="00A92765">
        <w:rPr>
          <w:rFonts w:ascii="Times New Roman" w:hAnsi="Times New Roman" w:cs="Times New Roman"/>
          <w:b/>
        </w:rPr>
        <w:t>Cele Programu:</w:t>
      </w:r>
    </w:p>
    <w:p w14:paraId="1A9CBF9F" w14:textId="77777777" w:rsidR="00D61364" w:rsidRPr="00A92765" w:rsidRDefault="0050461D" w:rsidP="00A92765">
      <w:pPr>
        <w:spacing w:after="0"/>
        <w:jc w:val="both"/>
        <w:rPr>
          <w:rFonts w:ascii="Times New Roman" w:hAnsi="Times New Roman" w:cs="Times New Roman"/>
        </w:rPr>
      </w:pPr>
      <w:r w:rsidRPr="00A92765">
        <w:rPr>
          <w:rFonts w:ascii="Times New Roman" w:hAnsi="Times New Roman" w:cs="Times New Roman"/>
        </w:rPr>
        <w:t>Powiatowy P</w:t>
      </w:r>
      <w:r w:rsidR="00D55D3B">
        <w:rPr>
          <w:rFonts w:ascii="Times New Roman" w:hAnsi="Times New Roman" w:cs="Times New Roman"/>
        </w:rPr>
        <w:t>rogram D</w:t>
      </w:r>
      <w:r w:rsidR="000406BF" w:rsidRPr="00A92765">
        <w:rPr>
          <w:rFonts w:ascii="Times New Roman" w:hAnsi="Times New Roman" w:cs="Times New Roman"/>
        </w:rPr>
        <w:t>ziałań</w:t>
      </w:r>
      <w:r w:rsidR="00D55D3B">
        <w:rPr>
          <w:rFonts w:ascii="Times New Roman" w:hAnsi="Times New Roman" w:cs="Times New Roman"/>
        </w:rPr>
        <w:t xml:space="preserve"> na Rzecz O</w:t>
      </w:r>
      <w:r w:rsidR="000406BF" w:rsidRPr="00A92765">
        <w:rPr>
          <w:rFonts w:ascii="Times New Roman" w:hAnsi="Times New Roman" w:cs="Times New Roman"/>
        </w:rPr>
        <w:t>só</w:t>
      </w:r>
      <w:r w:rsidR="00D55D3B">
        <w:rPr>
          <w:rFonts w:ascii="Times New Roman" w:hAnsi="Times New Roman" w:cs="Times New Roman"/>
        </w:rPr>
        <w:t>b N</w:t>
      </w:r>
      <w:r w:rsidR="000406BF" w:rsidRPr="00A92765">
        <w:rPr>
          <w:rFonts w:ascii="Times New Roman" w:hAnsi="Times New Roman" w:cs="Times New Roman"/>
        </w:rPr>
        <w:t>iepełnosprawnych jest dokumentem służącym realizacji polityki społecznej powiatu.</w:t>
      </w:r>
    </w:p>
    <w:p w14:paraId="0A6FE705" w14:textId="77777777" w:rsidR="000406BF" w:rsidRDefault="000406BF" w:rsidP="00A92765">
      <w:pPr>
        <w:spacing w:after="0"/>
        <w:jc w:val="both"/>
        <w:rPr>
          <w:rFonts w:ascii="Times New Roman" w:hAnsi="Times New Roman" w:cs="Times New Roman"/>
          <w:i/>
        </w:rPr>
      </w:pPr>
      <w:r w:rsidRPr="00A92765">
        <w:rPr>
          <w:rFonts w:ascii="Times New Roman" w:hAnsi="Times New Roman" w:cs="Times New Roman"/>
        </w:rPr>
        <w:t xml:space="preserve">Zgodnie z art. 35a ust. 1 pkt 1 ustawy z dnia 27 sierpnia 1997 r. o rehabilitacji zawodowej i społecznej oraz zatrudnianiu osób niepełnosprawnych (t.j. Dz. U. z 2020 r. poz. 426 z późn. zm.) do zadań powiatu należy m.in.: </w:t>
      </w:r>
      <w:r w:rsidRPr="00A92765">
        <w:rPr>
          <w:rFonts w:ascii="Times New Roman" w:hAnsi="Times New Roman" w:cs="Times New Roman"/>
          <w:i/>
        </w:rPr>
        <w:t>„opracowywanie i realizacja, zgodnych z powiatową strategią dotyczącą rozwiązywania problemów społecznych, powiatowych programów działań na rzecz osób niepełnosprawnych w zakresie:</w:t>
      </w:r>
    </w:p>
    <w:p w14:paraId="01FE5D66" w14:textId="77777777" w:rsidR="000406BF" w:rsidRPr="00A92765" w:rsidRDefault="000406BF" w:rsidP="00A92765">
      <w:pPr>
        <w:pStyle w:val="Akapitzlist"/>
        <w:numPr>
          <w:ilvl w:val="0"/>
          <w:numId w:val="1"/>
        </w:numPr>
        <w:spacing w:after="0"/>
        <w:jc w:val="both"/>
        <w:rPr>
          <w:rFonts w:ascii="Times New Roman" w:hAnsi="Times New Roman" w:cs="Times New Roman"/>
          <w:i/>
        </w:rPr>
      </w:pPr>
      <w:r w:rsidRPr="00A92765">
        <w:rPr>
          <w:rFonts w:ascii="Times New Roman" w:hAnsi="Times New Roman" w:cs="Times New Roman"/>
        </w:rPr>
        <w:t xml:space="preserve">rehabilitacji </w:t>
      </w:r>
      <w:r w:rsidRPr="00A92765">
        <w:rPr>
          <w:rFonts w:ascii="Times New Roman" w:eastAsia="Times New Roman" w:hAnsi="Times New Roman" w:cs="Times New Roman"/>
          <w:lang w:eastAsia="pl-PL"/>
        </w:rPr>
        <w:t>społecznej,</w:t>
      </w:r>
    </w:p>
    <w:p w14:paraId="1651B679" w14:textId="77777777" w:rsidR="000406BF" w:rsidRPr="00A92765" w:rsidRDefault="000406BF" w:rsidP="00A92765">
      <w:pPr>
        <w:pStyle w:val="Akapitzlist"/>
        <w:numPr>
          <w:ilvl w:val="0"/>
          <w:numId w:val="1"/>
        </w:numPr>
        <w:spacing w:after="0"/>
        <w:jc w:val="both"/>
        <w:rPr>
          <w:rFonts w:ascii="Times New Roman" w:hAnsi="Times New Roman" w:cs="Times New Roman"/>
          <w:i/>
        </w:rPr>
      </w:pPr>
      <w:r w:rsidRPr="00A92765">
        <w:rPr>
          <w:rFonts w:ascii="Times New Roman" w:eastAsia="Times New Roman" w:hAnsi="Times New Roman" w:cs="Times New Roman"/>
          <w:lang w:eastAsia="pl-PL"/>
        </w:rPr>
        <w:t>rehabilitacji zawodowej i zatrudniania,</w:t>
      </w:r>
    </w:p>
    <w:p w14:paraId="57D1FE13" w14:textId="77777777" w:rsidR="00680135" w:rsidRPr="00A92765" w:rsidRDefault="000406BF" w:rsidP="00A92765">
      <w:pPr>
        <w:pStyle w:val="Akapitzlist"/>
        <w:numPr>
          <w:ilvl w:val="0"/>
          <w:numId w:val="1"/>
        </w:numPr>
        <w:spacing w:after="0"/>
        <w:jc w:val="both"/>
        <w:rPr>
          <w:rFonts w:ascii="Times New Roman" w:hAnsi="Times New Roman" w:cs="Times New Roman"/>
          <w:i/>
        </w:rPr>
      </w:pPr>
      <w:r w:rsidRPr="00A92765">
        <w:rPr>
          <w:rFonts w:ascii="Times New Roman" w:eastAsia="Times New Roman" w:hAnsi="Times New Roman" w:cs="Times New Roman"/>
          <w:lang w:eastAsia="pl-PL"/>
        </w:rPr>
        <w:t>przestrzegania praw osób niepełnosprawnych”.</w:t>
      </w:r>
    </w:p>
    <w:p w14:paraId="2E0CFFA3" w14:textId="77777777" w:rsidR="00A92765" w:rsidRDefault="00A92765" w:rsidP="00A92765">
      <w:pPr>
        <w:spacing w:after="0"/>
        <w:jc w:val="both"/>
        <w:rPr>
          <w:rFonts w:ascii="Times New Roman" w:eastAsia="Times New Roman" w:hAnsi="Times New Roman" w:cs="Times New Roman"/>
          <w:lang w:eastAsia="pl-PL"/>
        </w:rPr>
      </w:pPr>
    </w:p>
    <w:p w14:paraId="43B7D6CC" w14:textId="6A759792" w:rsidR="00D61364" w:rsidRPr="00A92765" w:rsidRDefault="000406BF" w:rsidP="00A92765">
      <w:pPr>
        <w:spacing w:after="0"/>
        <w:jc w:val="both"/>
        <w:rPr>
          <w:rFonts w:ascii="Times New Roman" w:eastAsia="Times New Roman" w:hAnsi="Times New Roman" w:cs="Times New Roman"/>
          <w:lang w:eastAsia="pl-PL"/>
        </w:rPr>
      </w:pPr>
      <w:r w:rsidRPr="00A92765">
        <w:rPr>
          <w:rFonts w:ascii="Times New Roman" w:hAnsi="Times New Roman" w:cs="Times New Roman"/>
        </w:rPr>
        <w:t>Celem działań zawartych w Programie jest zapewnienie osobom niepełnosprawnym możliwości pełniejszego uczestniczenia w życiu społecznym i zawodowym. Program wskazuje – instytucjom i organizacjom działającym w obszarze polityki społecznej – kierunki działań profilaktycznych na rzecz ograniczania</w:t>
      </w:r>
      <w:r w:rsidR="0026004D">
        <w:rPr>
          <w:rFonts w:ascii="Times New Roman" w:hAnsi="Times New Roman" w:cs="Times New Roman"/>
        </w:rPr>
        <w:t xml:space="preserve"> </w:t>
      </w:r>
      <w:r w:rsidRPr="00A92765">
        <w:rPr>
          <w:rFonts w:ascii="Times New Roman" w:hAnsi="Times New Roman" w:cs="Times New Roman"/>
        </w:rPr>
        <w:t>i</w:t>
      </w:r>
      <w:r w:rsidR="0026004D">
        <w:rPr>
          <w:rFonts w:ascii="Times New Roman" w:hAnsi="Times New Roman" w:cs="Times New Roman"/>
        </w:rPr>
        <w:t> </w:t>
      </w:r>
      <w:r w:rsidRPr="00A92765">
        <w:rPr>
          <w:rFonts w:ascii="Times New Roman" w:hAnsi="Times New Roman" w:cs="Times New Roman"/>
        </w:rPr>
        <w:t>łagodzenia skutków niepełnosprawności. Podkreśla znaczenie usamodzielnienia i aktywizacji osób niepełnosprawnych, nie pomijając jednocześnie kwestii wspierania osó</w:t>
      </w:r>
      <w:r w:rsidR="00680135" w:rsidRPr="00A92765">
        <w:rPr>
          <w:rFonts w:ascii="Times New Roman" w:hAnsi="Times New Roman" w:cs="Times New Roman"/>
        </w:rPr>
        <w:t>b z </w:t>
      </w:r>
      <w:r w:rsidRPr="00A92765">
        <w:rPr>
          <w:rFonts w:ascii="Times New Roman" w:hAnsi="Times New Roman" w:cs="Times New Roman"/>
        </w:rPr>
        <w:t>niepełnosprawnością we wszystkich płaszczyznach ich funkcjonowania.</w:t>
      </w:r>
    </w:p>
    <w:p w14:paraId="7EB82DFE" w14:textId="77777777" w:rsidR="000406BF" w:rsidRPr="00A92765" w:rsidRDefault="00EC704E" w:rsidP="00A92765">
      <w:pPr>
        <w:spacing w:after="0"/>
        <w:jc w:val="both"/>
        <w:rPr>
          <w:rFonts w:ascii="Times New Roman" w:eastAsia="Times New Roman" w:hAnsi="Times New Roman" w:cs="Times New Roman"/>
          <w:lang w:eastAsia="pl-PL"/>
        </w:rPr>
      </w:pPr>
      <w:r w:rsidRPr="00D55D3B">
        <w:rPr>
          <w:rFonts w:ascii="Times New Roman" w:hAnsi="Times New Roman" w:cs="Times New Roman"/>
        </w:rPr>
        <w:t>Powiatowy P</w:t>
      </w:r>
      <w:r w:rsidR="00D55D3B" w:rsidRPr="00D55D3B">
        <w:rPr>
          <w:rFonts w:ascii="Times New Roman" w:hAnsi="Times New Roman" w:cs="Times New Roman"/>
        </w:rPr>
        <w:t>rogram Działań na Rzecz Osób N</w:t>
      </w:r>
      <w:r w:rsidR="000406BF" w:rsidRPr="00D55D3B">
        <w:rPr>
          <w:rFonts w:ascii="Times New Roman" w:hAnsi="Times New Roman" w:cs="Times New Roman"/>
        </w:rPr>
        <w:t>iepełnosprawnych na lata 2021 –</w:t>
      </w:r>
      <w:r w:rsidR="00A92765" w:rsidRPr="00D55D3B">
        <w:rPr>
          <w:rFonts w:ascii="Times New Roman" w:hAnsi="Times New Roman" w:cs="Times New Roman"/>
        </w:rPr>
        <w:t xml:space="preserve"> 2026</w:t>
      </w:r>
      <w:r w:rsidR="00A92765">
        <w:rPr>
          <w:rFonts w:ascii="Times New Roman" w:hAnsi="Times New Roman" w:cs="Times New Roman"/>
        </w:rPr>
        <w:t xml:space="preserve"> </w:t>
      </w:r>
      <w:r w:rsidR="000406BF" w:rsidRPr="00A92765">
        <w:rPr>
          <w:rFonts w:ascii="Times New Roman" w:hAnsi="Times New Roman" w:cs="Times New Roman"/>
        </w:rPr>
        <w:t>wcielany będzie w życie poprzez konsekwentne realizowanie poszczególnych zadań, które są</w:t>
      </w:r>
      <w:r w:rsidR="00680135" w:rsidRPr="00A92765">
        <w:rPr>
          <w:rFonts w:ascii="Times New Roman" w:hAnsi="Times New Roman" w:cs="Times New Roman"/>
        </w:rPr>
        <w:t> </w:t>
      </w:r>
      <w:r w:rsidR="000406BF" w:rsidRPr="00A92765">
        <w:rPr>
          <w:rFonts w:ascii="Times New Roman" w:hAnsi="Times New Roman" w:cs="Times New Roman"/>
        </w:rPr>
        <w:t xml:space="preserve">ściśle nakierowane na osiągnięcie przedstawionych w dalszej części celów. </w:t>
      </w:r>
    </w:p>
    <w:p w14:paraId="7AC959F6" w14:textId="77777777" w:rsidR="000406BF" w:rsidRPr="00A92765" w:rsidRDefault="000406BF" w:rsidP="00A92765">
      <w:pPr>
        <w:pStyle w:val="Akapitzlist"/>
        <w:spacing w:after="0"/>
        <w:ind w:left="0"/>
        <w:jc w:val="both"/>
        <w:rPr>
          <w:rFonts w:ascii="Times New Roman" w:hAnsi="Times New Roman" w:cs="Times New Roman"/>
        </w:rPr>
      </w:pPr>
      <w:r w:rsidRPr="00A92765">
        <w:rPr>
          <w:rFonts w:ascii="Times New Roman" w:hAnsi="Times New Roman" w:cs="Times New Roman"/>
          <w:color w:val="FF0000"/>
        </w:rPr>
        <w:tab/>
      </w:r>
      <w:r w:rsidRPr="00A92765">
        <w:rPr>
          <w:rFonts w:ascii="Times New Roman" w:hAnsi="Times New Roman" w:cs="Times New Roman"/>
        </w:rPr>
        <w:t xml:space="preserve"> </w:t>
      </w:r>
    </w:p>
    <w:p w14:paraId="198D39C4" w14:textId="77777777" w:rsidR="00680135" w:rsidRPr="00A92765" w:rsidRDefault="000406BF" w:rsidP="007111E1">
      <w:pPr>
        <w:pStyle w:val="Akapitzlist"/>
        <w:numPr>
          <w:ilvl w:val="0"/>
          <w:numId w:val="20"/>
        </w:numPr>
        <w:spacing w:after="0"/>
        <w:jc w:val="both"/>
        <w:rPr>
          <w:rFonts w:ascii="Times New Roman" w:hAnsi="Times New Roman" w:cs="Times New Roman"/>
          <w:b/>
        </w:rPr>
      </w:pPr>
      <w:r w:rsidRPr="00A92765">
        <w:rPr>
          <w:rFonts w:ascii="Times New Roman" w:hAnsi="Times New Roman" w:cs="Times New Roman"/>
          <w:b/>
        </w:rPr>
        <w:t>Koordynator programu</w:t>
      </w:r>
    </w:p>
    <w:p w14:paraId="59EDD05F" w14:textId="77777777" w:rsidR="000406BF" w:rsidRPr="00A92765" w:rsidRDefault="00A92765" w:rsidP="00A92765">
      <w:pPr>
        <w:spacing w:after="0"/>
        <w:jc w:val="both"/>
        <w:rPr>
          <w:rFonts w:ascii="Times New Roman" w:hAnsi="Times New Roman" w:cs="Times New Roman"/>
        </w:rPr>
      </w:pPr>
      <w:r>
        <w:rPr>
          <w:rFonts w:ascii="Times New Roman" w:hAnsi="Times New Roman" w:cs="Times New Roman"/>
        </w:rPr>
        <w:t xml:space="preserve">       </w:t>
      </w:r>
      <w:r w:rsidR="000406BF" w:rsidRPr="00A92765">
        <w:rPr>
          <w:rFonts w:ascii="Times New Roman" w:hAnsi="Times New Roman" w:cs="Times New Roman"/>
        </w:rPr>
        <w:t>Powiatowe Centrum Pomocy Rodzinie w Żarach</w:t>
      </w:r>
      <w:r w:rsidR="00EC704E">
        <w:rPr>
          <w:rFonts w:ascii="Times New Roman" w:hAnsi="Times New Roman" w:cs="Times New Roman"/>
        </w:rPr>
        <w:t>.</w:t>
      </w:r>
    </w:p>
    <w:p w14:paraId="135FA0E2" w14:textId="77777777" w:rsidR="00680135" w:rsidRPr="00A92765" w:rsidRDefault="00680135" w:rsidP="00A92765">
      <w:pPr>
        <w:pStyle w:val="Akapitzlist"/>
        <w:spacing w:after="0"/>
        <w:jc w:val="both"/>
        <w:rPr>
          <w:rFonts w:ascii="Times New Roman" w:hAnsi="Times New Roman" w:cs="Times New Roman"/>
          <w:b/>
        </w:rPr>
      </w:pPr>
    </w:p>
    <w:p w14:paraId="56ABC5CF" w14:textId="77777777" w:rsidR="00680135" w:rsidRPr="00A92765" w:rsidRDefault="000406BF" w:rsidP="007111E1">
      <w:pPr>
        <w:pStyle w:val="Akapitzlist"/>
        <w:numPr>
          <w:ilvl w:val="0"/>
          <w:numId w:val="20"/>
        </w:numPr>
        <w:spacing w:after="0"/>
        <w:jc w:val="both"/>
        <w:rPr>
          <w:rFonts w:ascii="Times New Roman" w:eastAsia="Times New Roman" w:hAnsi="Times New Roman" w:cs="Times New Roman"/>
          <w:b/>
          <w:lang w:eastAsia="pl-PL"/>
        </w:rPr>
      </w:pPr>
      <w:r w:rsidRPr="00A92765">
        <w:rPr>
          <w:rFonts w:ascii="Times New Roman" w:eastAsia="Times New Roman" w:hAnsi="Times New Roman" w:cs="Times New Roman"/>
          <w:b/>
          <w:lang w:eastAsia="pl-PL"/>
        </w:rPr>
        <w:t>Konsultanci Programu:</w:t>
      </w:r>
    </w:p>
    <w:p w14:paraId="16D06986" w14:textId="77777777" w:rsidR="00D61364" w:rsidRPr="00A92765" w:rsidRDefault="000406BF" w:rsidP="007111E1">
      <w:pPr>
        <w:pStyle w:val="Akapitzlist"/>
        <w:numPr>
          <w:ilvl w:val="0"/>
          <w:numId w:val="21"/>
        </w:numPr>
        <w:spacing w:after="0"/>
        <w:jc w:val="both"/>
        <w:rPr>
          <w:rFonts w:ascii="Times New Roman" w:eastAsia="Times New Roman" w:hAnsi="Times New Roman" w:cs="Times New Roman"/>
          <w:b/>
          <w:lang w:eastAsia="pl-PL"/>
        </w:rPr>
      </w:pPr>
      <w:r w:rsidRPr="00A92765">
        <w:rPr>
          <w:rFonts w:ascii="Times New Roman" w:eastAsia="Times New Roman" w:hAnsi="Times New Roman" w:cs="Times New Roman"/>
          <w:lang w:eastAsia="pl-PL"/>
        </w:rPr>
        <w:t>Powiatowa Społeczna Rada ds. Osób Niepełnosprawnych,</w:t>
      </w:r>
    </w:p>
    <w:p w14:paraId="546CEC8E" w14:textId="77777777" w:rsidR="00D61364" w:rsidRPr="00A92765" w:rsidRDefault="000406BF" w:rsidP="007111E1">
      <w:pPr>
        <w:pStyle w:val="Akapitzlist"/>
        <w:numPr>
          <w:ilvl w:val="0"/>
          <w:numId w:val="21"/>
        </w:numPr>
        <w:spacing w:after="0"/>
        <w:jc w:val="both"/>
        <w:rPr>
          <w:rFonts w:ascii="Times New Roman" w:eastAsia="Times New Roman" w:hAnsi="Times New Roman" w:cs="Times New Roman"/>
          <w:b/>
          <w:lang w:eastAsia="pl-PL"/>
        </w:rPr>
      </w:pPr>
      <w:r w:rsidRPr="00A92765">
        <w:rPr>
          <w:rFonts w:ascii="Times New Roman" w:eastAsia="Times New Roman" w:hAnsi="Times New Roman" w:cs="Times New Roman"/>
          <w:lang w:eastAsia="pl-PL"/>
        </w:rPr>
        <w:t>osoby niepełnosprawne i ich rodziny,</w:t>
      </w:r>
    </w:p>
    <w:p w14:paraId="71BBEA3C" w14:textId="77777777" w:rsidR="000406BF" w:rsidRPr="00A92765" w:rsidRDefault="000406BF" w:rsidP="007111E1">
      <w:pPr>
        <w:pStyle w:val="Akapitzlist"/>
        <w:numPr>
          <w:ilvl w:val="0"/>
          <w:numId w:val="21"/>
        </w:numPr>
        <w:spacing w:after="0"/>
        <w:jc w:val="both"/>
        <w:rPr>
          <w:rFonts w:ascii="Times New Roman" w:eastAsia="Times New Roman" w:hAnsi="Times New Roman" w:cs="Times New Roman"/>
          <w:b/>
          <w:lang w:eastAsia="pl-PL"/>
        </w:rPr>
      </w:pPr>
      <w:r w:rsidRPr="00A92765">
        <w:rPr>
          <w:rFonts w:ascii="Times New Roman" w:eastAsia="Times New Roman" w:hAnsi="Times New Roman" w:cs="Times New Roman"/>
          <w:lang w:eastAsia="pl-PL"/>
        </w:rPr>
        <w:t>przedstawiciele jednostek i instytucji działających na rzecz osób niepeł</w:t>
      </w:r>
      <w:r w:rsidR="00A92765">
        <w:rPr>
          <w:rFonts w:ascii="Times New Roman" w:eastAsia="Times New Roman" w:hAnsi="Times New Roman" w:cs="Times New Roman"/>
          <w:lang w:eastAsia="pl-PL"/>
        </w:rPr>
        <w:t xml:space="preserve">nosprawnych, </w:t>
      </w:r>
    </w:p>
    <w:p w14:paraId="5115FA27" w14:textId="77777777" w:rsidR="00A92765" w:rsidRPr="00A92765" w:rsidRDefault="00A92765" w:rsidP="007111E1">
      <w:pPr>
        <w:pStyle w:val="Akapitzlist"/>
        <w:numPr>
          <w:ilvl w:val="0"/>
          <w:numId w:val="21"/>
        </w:num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samorządy gminne.</w:t>
      </w:r>
    </w:p>
    <w:p w14:paraId="532A9BD5" w14:textId="77777777" w:rsidR="00572430" w:rsidRPr="00A92765" w:rsidRDefault="00572430" w:rsidP="00A92765">
      <w:pPr>
        <w:spacing w:after="0"/>
        <w:jc w:val="both"/>
        <w:rPr>
          <w:rFonts w:ascii="Times New Roman" w:hAnsi="Times New Roman" w:cs="Times New Roman"/>
        </w:rPr>
      </w:pPr>
    </w:p>
    <w:p w14:paraId="24A92946" w14:textId="77777777" w:rsidR="00EC6788" w:rsidRPr="00A92765" w:rsidRDefault="000406BF" w:rsidP="007111E1">
      <w:pPr>
        <w:pStyle w:val="Akapitzlist"/>
        <w:numPr>
          <w:ilvl w:val="0"/>
          <w:numId w:val="20"/>
        </w:numPr>
        <w:spacing w:after="0"/>
        <w:jc w:val="both"/>
        <w:rPr>
          <w:rFonts w:ascii="Times New Roman" w:hAnsi="Times New Roman" w:cs="Times New Roman"/>
          <w:b/>
        </w:rPr>
      </w:pPr>
      <w:r w:rsidRPr="00A92765">
        <w:rPr>
          <w:rFonts w:ascii="Times New Roman" w:hAnsi="Times New Roman" w:cs="Times New Roman"/>
          <w:b/>
        </w:rPr>
        <w:t>Podstawy prawne Programu</w:t>
      </w:r>
      <w:r w:rsidR="00680135" w:rsidRPr="00A92765">
        <w:rPr>
          <w:rFonts w:ascii="Times New Roman" w:hAnsi="Times New Roman" w:cs="Times New Roman"/>
          <w:b/>
        </w:rPr>
        <w:t>:</w:t>
      </w:r>
    </w:p>
    <w:p w14:paraId="08A135AE" w14:textId="77777777" w:rsidR="00D61364" w:rsidRPr="00A92765" w:rsidRDefault="00A92765" w:rsidP="00A92765">
      <w:pPr>
        <w:spacing w:after="0"/>
        <w:jc w:val="both"/>
        <w:rPr>
          <w:rFonts w:ascii="Times New Roman" w:hAnsi="Times New Roman" w:cs="Times New Roman"/>
          <w:b/>
        </w:rPr>
      </w:pPr>
      <w:r>
        <w:rPr>
          <w:rFonts w:ascii="Times New Roman" w:hAnsi="Times New Roman" w:cs="Times New Roman"/>
        </w:rPr>
        <w:t xml:space="preserve">       </w:t>
      </w:r>
      <w:r w:rsidR="00D55D3B">
        <w:rPr>
          <w:rFonts w:ascii="Times New Roman" w:hAnsi="Times New Roman" w:cs="Times New Roman"/>
        </w:rPr>
        <w:t>Powiatowy Program Działań na Rzecz Osób N</w:t>
      </w:r>
      <w:r w:rsidR="000406BF" w:rsidRPr="00A92765">
        <w:rPr>
          <w:rFonts w:ascii="Times New Roman" w:hAnsi="Times New Roman" w:cs="Times New Roman"/>
        </w:rPr>
        <w:t>iepełnosprawnych jest spójny z:</w:t>
      </w:r>
    </w:p>
    <w:p w14:paraId="2B95001F" w14:textId="77777777" w:rsidR="008132DA" w:rsidRPr="00A92765" w:rsidRDefault="000406BF" w:rsidP="007111E1">
      <w:pPr>
        <w:pStyle w:val="Akapitzlist"/>
        <w:numPr>
          <w:ilvl w:val="1"/>
          <w:numId w:val="20"/>
        </w:numPr>
        <w:spacing w:after="0"/>
        <w:jc w:val="both"/>
        <w:rPr>
          <w:rFonts w:ascii="Times New Roman" w:hAnsi="Times New Roman" w:cs="Times New Roman"/>
          <w:b/>
        </w:rPr>
      </w:pPr>
      <w:r w:rsidRPr="00A92765">
        <w:rPr>
          <w:rFonts w:ascii="Times New Roman" w:hAnsi="Times New Roman" w:cs="Times New Roman"/>
        </w:rPr>
        <w:t>Konstytucją Rzeczypospolitej Polskiej,</w:t>
      </w:r>
    </w:p>
    <w:p w14:paraId="0E3269AD" w14:textId="77777777" w:rsidR="008132DA" w:rsidRPr="00A92765" w:rsidRDefault="000406BF" w:rsidP="007111E1">
      <w:pPr>
        <w:pStyle w:val="Akapitzlist"/>
        <w:numPr>
          <w:ilvl w:val="1"/>
          <w:numId w:val="20"/>
        </w:numPr>
        <w:jc w:val="both"/>
        <w:rPr>
          <w:rStyle w:val="Uwydatnienie"/>
          <w:rFonts w:ascii="Times New Roman" w:hAnsi="Times New Roman" w:cs="Times New Roman"/>
          <w:i w:val="0"/>
          <w:iCs w:val="0"/>
        </w:rPr>
      </w:pPr>
      <w:r w:rsidRPr="00A92765">
        <w:rPr>
          <w:rStyle w:val="Uwydatnienie"/>
          <w:rFonts w:ascii="Times New Roman" w:hAnsi="Times New Roman" w:cs="Times New Roman"/>
          <w:i w:val="0"/>
        </w:rPr>
        <w:t>Kartą</w:t>
      </w:r>
      <w:r w:rsidR="008132DA" w:rsidRPr="00A92765">
        <w:rPr>
          <w:rStyle w:val="Uwydatnienie"/>
          <w:rFonts w:ascii="Times New Roman" w:hAnsi="Times New Roman" w:cs="Times New Roman"/>
          <w:i w:val="0"/>
        </w:rPr>
        <w:t xml:space="preserve"> Praw Osób </w:t>
      </w:r>
      <w:r w:rsidRPr="00A92765">
        <w:rPr>
          <w:rStyle w:val="Uwydatnienie"/>
          <w:rFonts w:ascii="Times New Roman" w:hAnsi="Times New Roman" w:cs="Times New Roman"/>
          <w:i w:val="0"/>
        </w:rPr>
        <w:t>Niepełnosprawnych,</w:t>
      </w:r>
    </w:p>
    <w:p w14:paraId="3F0CBF1B" w14:textId="77777777" w:rsidR="008132DA" w:rsidRPr="00A92765" w:rsidRDefault="000406BF" w:rsidP="007111E1">
      <w:pPr>
        <w:pStyle w:val="Akapitzlist"/>
        <w:numPr>
          <w:ilvl w:val="1"/>
          <w:numId w:val="20"/>
        </w:numPr>
        <w:jc w:val="both"/>
        <w:rPr>
          <w:rFonts w:ascii="Times New Roman" w:hAnsi="Times New Roman" w:cs="Times New Roman"/>
        </w:rPr>
      </w:pPr>
      <w:r w:rsidRPr="00A92765">
        <w:rPr>
          <w:rFonts w:ascii="Times New Roman" w:hAnsi="Times New Roman" w:cs="Times New Roman"/>
        </w:rPr>
        <w:t xml:space="preserve">Konwencją o prawach osób niepełnosprawnych ratyfikowaną prze Polskę, </w:t>
      </w:r>
    </w:p>
    <w:p w14:paraId="670C3D8E" w14:textId="77777777" w:rsidR="008132DA" w:rsidRPr="00A92765" w:rsidRDefault="000406BF" w:rsidP="007111E1">
      <w:pPr>
        <w:pStyle w:val="Akapitzlist"/>
        <w:numPr>
          <w:ilvl w:val="1"/>
          <w:numId w:val="20"/>
        </w:numPr>
        <w:jc w:val="both"/>
        <w:rPr>
          <w:rFonts w:ascii="Times New Roman" w:hAnsi="Times New Roman" w:cs="Times New Roman"/>
        </w:rPr>
      </w:pPr>
      <w:r w:rsidRPr="00A92765">
        <w:rPr>
          <w:rFonts w:ascii="Times New Roman" w:hAnsi="Times New Roman" w:cs="Times New Roman"/>
        </w:rPr>
        <w:t>Ustawą o rehabilitacji zawodowej i społecznej oraz zatrudnianiu osób niepełnosprawnych,</w:t>
      </w:r>
    </w:p>
    <w:p w14:paraId="5BA26D1E" w14:textId="77777777" w:rsidR="008132DA" w:rsidRPr="00A92765" w:rsidRDefault="000406BF" w:rsidP="007111E1">
      <w:pPr>
        <w:pStyle w:val="Akapitzlist"/>
        <w:numPr>
          <w:ilvl w:val="1"/>
          <w:numId w:val="20"/>
        </w:numPr>
        <w:jc w:val="both"/>
        <w:rPr>
          <w:rFonts w:ascii="Times New Roman" w:hAnsi="Times New Roman" w:cs="Times New Roman"/>
        </w:rPr>
      </w:pPr>
      <w:r w:rsidRPr="00A92765">
        <w:rPr>
          <w:rFonts w:ascii="Times New Roman" w:hAnsi="Times New Roman" w:cs="Times New Roman"/>
        </w:rPr>
        <w:t>Strategią rozwiązywania problemów społecznych w Powiecie Żarskim,</w:t>
      </w:r>
    </w:p>
    <w:p w14:paraId="0140ED65" w14:textId="77777777" w:rsidR="008132DA" w:rsidRPr="00A92765" w:rsidRDefault="000406BF" w:rsidP="007111E1">
      <w:pPr>
        <w:pStyle w:val="Akapitzlist"/>
        <w:numPr>
          <w:ilvl w:val="1"/>
          <w:numId w:val="20"/>
        </w:numPr>
        <w:jc w:val="both"/>
        <w:rPr>
          <w:rFonts w:ascii="Times New Roman" w:hAnsi="Times New Roman" w:cs="Times New Roman"/>
        </w:rPr>
      </w:pPr>
      <w:r w:rsidRPr="00A92765">
        <w:rPr>
          <w:rFonts w:ascii="Times New Roman" w:hAnsi="Times New Roman" w:cs="Times New Roman"/>
        </w:rPr>
        <w:t>Strategią rozwoju województwa lubuskiego,</w:t>
      </w:r>
    </w:p>
    <w:p w14:paraId="32DFF8D6" w14:textId="77777777" w:rsidR="00572430" w:rsidRPr="00A92765" w:rsidRDefault="000406BF" w:rsidP="007111E1">
      <w:pPr>
        <w:pStyle w:val="Akapitzlist"/>
        <w:numPr>
          <w:ilvl w:val="1"/>
          <w:numId w:val="20"/>
        </w:numPr>
        <w:jc w:val="both"/>
        <w:rPr>
          <w:rFonts w:ascii="Times New Roman" w:hAnsi="Times New Roman" w:cs="Times New Roman"/>
        </w:rPr>
      </w:pPr>
      <w:r w:rsidRPr="00A92765">
        <w:rPr>
          <w:rFonts w:ascii="Times New Roman" w:hAnsi="Times New Roman" w:cs="Times New Roman"/>
        </w:rPr>
        <w:t>Wojewódzkim programem integracji społecznej osób niepeł</w:t>
      </w:r>
      <w:r w:rsidR="00A92765">
        <w:rPr>
          <w:rFonts w:ascii="Times New Roman" w:hAnsi="Times New Roman" w:cs="Times New Roman"/>
        </w:rPr>
        <w:t>nosprawnych</w:t>
      </w:r>
    </w:p>
    <w:p w14:paraId="5559E59C" w14:textId="77777777" w:rsidR="00572430" w:rsidRPr="00A92765" w:rsidRDefault="00A92765" w:rsidP="007111E1">
      <w:pPr>
        <w:pStyle w:val="Nagwek2"/>
        <w:numPr>
          <w:ilvl w:val="0"/>
          <w:numId w:val="15"/>
        </w:numPr>
        <w:spacing w:before="0"/>
        <w:ind w:left="340" w:hanging="340"/>
        <w:jc w:val="both"/>
        <w:rPr>
          <w:rFonts w:ascii="Times New Roman" w:hAnsi="Times New Roman" w:cs="Times New Roman"/>
          <w:color w:val="auto"/>
          <w:sz w:val="22"/>
          <w:szCs w:val="22"/>
        </w:rPr>
      </w:pPr>
      <w:bookmarkStart w:id="2" w:name="_Toc379388207"/>
      <w:r w:rsidRPr="00A92765">
        <w:rPr>
          <w:rFonts w:ascii="Times New Roman" w:hAnsi="Times New Roman" w:cs="Times New Roman"/>
          <w:color w:val="auto"/>
          <w:sz w:val="22"/>
          <w:szCs w:val="22"/>
        </w:rPr>
        <w:lastRenderedPageBreak/>
        <w:t>ZJAWISKO NIEPEŁNOPSRAWNOŚCI I JEGO STRUKTURA.</w:t>
      </w:r>
      <w:bookmarkEnd w:id="2"/>
    </w:p>
    <w:p w14:paraId="227684CA" w14:textId="77777777" w:rsidR="000C71F1" w:rsidRDefault="000C71F1" w:rsidP="000C71F1">
      <w:pPr>
        <w:pStyle w:val="Nagwek3"/>
        <w:spacing w:before="0" w:line="240" w:lineRule="auto"/>
        <w:ind w:left="360"/>
        <w:jc w:val="both"/>
        <w:rPr>
          <w:rFonts w:ascii="Times New Roman" w:hAnsi="Times New Roman" w:cs="Times New Roman"/>
          <w:color w:val="auto"/>
        </w:rPr>
      </w:pPr>
    </w:p>
    <w:p w14:paraId="74CA7C08" w14:textId="716A9F84" w:rsidR="00572430" w:rsidRPr="00A92765" w:rsidRDefault="0030432F" w:rsidP="00A92765">
      <w:pPr>
        <w:pStyle w:val="Nagwek3"/>
        <w:numPr>
          <w:ilvl w:val="0"/>
          <w:numId w:val="4"/>
        </w:numPr>
        <w:spacing w:before="0" w:line="240" w:lineRule="auto"/>
        <w:jc w:val="both"/>
        <w:rPr>
          <w:rFonts w:ascii="Times New Roman" w:hAnsi="Times New Roman" w:cs="Times New Roman"/>
          <w:color w:val="auto"/>
        </w:rPr>
      </w:pPr>
      <w:r w:rsidRPr="00A92765">
        <w:rPr>
          <w:rFonts w:ascii="Times New Roman" w:hAnsi="Times New Roman" w:cs="Times New Roman"/>
          <w:color w:val="auto"/>
        </w:rPr>
        <w:t>Teoretyczne aspekty niepełnosprawności</w:t>
      </w:r>
      <w:r w:rsidR="00A92765">
        <w:rPr>
          <w:rFonts w:ascii="Times New Roman" w:hAnsi="Times New Roman" w:cs="Times New Roman"/>
          <w:color w:val="auto"/>
        </w:rPr>
        <w:t>.</w:t>
      </w:r>
    </w:p>
    <w:p w14:paraId="170525B6" w14:textId="77777777" w:rsidR="00A92765" w:rsidRDefault="00A92765" w:rsidP="00A92765">
      <w:pPr>
        <w:spacing w:after="0" w:line="240" w:lineRule="auto"/>
        <w:jc w:val="both"/>
        <w:rPr>
          <w:rFonts w:ascii="Times New Roman" w:hAnsi="Times New Roman" w:cs="Times New Roman"/>
          <w:color w:val="FF0000"/>
        </w:rPr>
      </w:pPr>
    </w:p>
    <w:p w14:paraId="3B8472B0" w14:textId="45BD01A1" w:rsidR="00572430" w:rsidRPr="00A92765" w:rsidRDefault="00572430" w:rsidP="00A92765">
      <w:pPr>
        <w:spacing w:after="0"/>
        <w:jc w:val="both"/>
        <w:rPr>
          <w:rFonts w:ascii="Times New Roman" w:hAnsi="Times New Roman" w:cs="Times New Roman"/>
        </w:rPr>
      </w:pPr>
      <w:r w:rsidRPr="00A92765">
        <w:rPr>
          <w:rFonts w:ascii="Times New Roman" w:hAnsi="Times New Roman" w:cs="Times New Roman"/>
        </w:rPr>
        <w:t xml:space="preserve">W każdym społeczeństwie istnieje pewien procent osób, które z przyczyn </w:t>
      </w:r>
      <w:r w:rsidR="008132DA" w:rsidRPr="00A92765">
        <w:rPr>
          <w:rFonts w:ascii="Times New Roman" w:hAnsi="Times New Roman" w:cs="Times New Roman"/>
        </w:rPr>
        <w:t xml:space="preserve">dziedzicznych, </w:t>
      </w:r>
      <w:r w:rsidRPr="00A92765">
        <w:rPr>
          <w:rFonts w:ascii="Times New Roman" w:hAnsi="Times New Roman" w:cs="Times New Roman"/>
        </w:rPr>
        <w:t>wrodzonych,</w:t>
      </w:r>
      <w:r w:rsidR="008D6B18">
        <w:rPr>
          <w:rFonts w:ascii="Times New Roman" w:hAnsi="Times New Roman" w:cs="Times New Roman"/>
        </w:rPr>
        <w:t xml:space="preserve"> </w:t>
      </w:r>
      <w:r w:rsidRPr="00A92765">
        <w:rPr>
          <w:rFonts w:ascii="Times New Roman" w:hAnsi="Times New Roman" w:cs="Times New Roman"/>
        </w:rPr>
        <w:t>w</w:t>
      </w:r>
      <w:r w:rsidR="008D6B18">
        <w:rPr>
          <w:rFonts w:ascii="Times New Roman" w:hAnsi="Times New Roman" w:cs="Times New Roman"/>
        </w:rPr>
        <w:t> </w:t>
      </w:r>
      <w:r w:rsidRPr="00A92765">
        <w:rPr>
          <w:rFonts w:ascii="Times New Roman" w:hAnsi="Times New Roman" w:cs="Times New Roman"/>
        </w:rPr>
        <w:t>wyniku przebytych chorób, wypadków czy też nieprawidłowych warunków życia nie mają pełnej sprawności fizycznej lub psychicznej. Osoby te określa się najczęściej terminem „osoby niepełnosprawne” rozumiejąc niepełnosprawność, jako czasowe lub trwałe obniżenie sprawności psychofizycznych funkcji organizmu.</w:t>
      </w:r>
    </w:p>
    <w:p w14:paraId="63308CEC" w14:textId="77777777" w:rsidR="00D61364" w:rsidRPr="00A92765" w:rsidRDefault="00572430" w:rsidP="000F064A">
      <w:pPr>
        <w:spacing w:after="0"/>
        <w:jc w:val="both"/>
        <w:rPr>
          <w:rFonts w:ascii="Times New Roman" w:hAnsi="Times New Roman" w:cs="Times New Roman"/>
        </w:rPr>
      </w:pPr>
      <w:r w:rsidRPr="00A92765">
        <w:rPr>
          <w:rFonts w:ascii="Times New Roman" w:hAnsi="Times New Roman" w:cs="Times New Roman"/>
        </w:rPr>
        <w:t>Wg Pełnomocnika Rządu ds. Osób Niepełnosprawnych, niepełnosprawną</w:t>
      </w:r>
      <w:r w:rsidR="00EC6788" w:rsidRPr="00A92765">
        <w:rPr>
          <w:rFonts w:ascii="Times New Roman" w:hAnsi="Times New Roman" w:cs="Times New Roman"/>
        </w:rPr>
        <w:t xml:space="preserve"> jest osoba, </w:t>
      </w:r>
      <w:r w:rsidRPr="00A92765">
        <w:rPr>
          <w:rFonts w:ascii="Times New Roman" w:hAnsi="Times New Roman" w:cs="Times New Roman"/>
        </w:rPr>
        <w:t xml:space="preserve">której stan fizyczny /lub/ psychiczny trwale lub okresowo utrudnia, ogranicza lub uniemożliwia wypełnienie zadań życiowych i ról społecznych zgodnie z przyjętymi normami prawnymi i społecznymi. </w:t>
      </w:r>
    </w:p>
    <w:p w14:paraId="589B2268" w14:textId="77777777" w:rsidR="00D61364" w:rsidRPr="00A92765" w:rsidRDefault="00572430" w:rsidP="000F064A">
      <w:pPr>
        <w:spacing w:after="0"/>
        <w:jc w:val="both"/>
        <w:rPr>
          <w:rFonts w:ascii="Times New Roman" w:hAnsi="Times New Roman" w:cs="Times New Roman"/>
        </w:rPr>
      </w:pPr>
      <w:r w:rsidRPr="00A92765">
        <w:rPr>
          <w:rFonts w:ascii="Times New Roman" w:hAnsi="Times New Roman" w:cs="Times New Roman"/>
        </w:rPr>
        <w:t>W Polsce natomiast za niepełnosprawną uznaje się osobę, która uzyskała odpowiednie orzeczenie, lub osobę, która we własnym przekonaniu nie jest sprawna (takie wyróżnienie stosuje się w spisie powszechnym). Jednak wszelkie ulgi, pomoc oraz świadczenia zapisane w ustawach i innych aktach prawnych, które mają wspomóc osoby niepełnosprawne odwołują się do niepełnosprawności potwierdzonej orzeczeniem wydanym przez właś</w:t>
      </w:r>
      <w:r w:rsidR="00D61364" w:rsidRPr="00A92765">
        <w:rPr>
          <w:rFonts w:ascii="Times New Roman" w:hAnsi="Times New Roman" w:cs="Times New Roman"/>
        </w:rPr>
        <w:t xml:space="preserve">ciwy organ.  </w:t>
      </w:r>
    </w:p>
    <w:p w14:paraId="5283E678" w14:textId="77777777" w:rsidR="00D61364" w:rsidRPr="00A92765" w:rsidRDefault="00572430" w:rsidP="000F064A">
      <w:pPr>
        <w:spacing w:after="0"/>
        <w:jc w:val="both"/>
        <w:rPr>
          <w:rFonts w:ascii="Times New Roman" w:hAnsi="Times New Roman" w:cs="Times New Roman"/>
        </w:rPr>
      </w:pPr>
      <w:r w:rsidRPr="00A92765">
        <w:rPr>
          <w:rFonts w:ascii="Times New Roman" w:hAnsi="Times New Roman" w:cs="Times New Roman"/>
        </w:rPr>
        <w:t>Osoba niepełnosprawna mająca prawne potwierdzenie swojej niepełnosprawności to osoba posiadają</w:t>
      </w:r>
      <w:r w:rsidR="00D61364" w:rsidRPr="00A92765">
        <w:rPr>
          <w:rFonts w:ascii="Times New Roman" w:hAnsi="Times New Roman" w:cs="Times New Roman"/>
        </w:rPr>
        <w:t>ca orzeczenie o:</w:t>
      </w:r>
    </w:p>
    <w:p w14:paraId="292D58A5" w14:textId="77777777" w:rsidR="00EC6788" w:rsidRPr="00A92765" w:rsidRDefault="00572430" w:rsidP="007111E1">
      <w:pPr>
        <w:pStyle w:val="Akapitzlist"/>
        <w:numPr>
          <w:ilvl w:val="0"/>
          <w:numId w:val="22"/>
        </w:numPr>
        <w:spacing w:after="0"/>
        <w:jc w:val="both"/>
        <w:rPr>
          <w:rFonts w:ascii="Times New Roman" w:hAnsi="Times New Roman" w:cs="Times New Roman"/>
        </w:rPr>
      </w:pPr>
      <w:r w:rsidRPr="00A92765">
        <w:rPr>
          <w:rFonts w:ascii="Times New Roman" w:hAnsi="Times New Roman" w:cs="Times New Roman"/>
        </w:rPr>
        <w:t>niepełnosprawności,</w:t>
      </w:r>
    </w:p>
    <w:p w14:paraId="4BAE7D9E" w14:textId="77777777" w:rsidR="00EC6788" w:rsidRPr="00A92765" w:rsidRDefault="00572430" w:rsidP="007111E1">
      <w:pPr>
        <w:pStyle w:val="Akapitzlist"/>
        <w:numPr>
          <w:ilvl w:val="0"/>
          <w:numId w:val="22"/>
        </w:numPr>
        <w:spacing w:after="0"/>
        <w:jc w:val="both"/>
        <w:rPr>
          <w:rFonts w:ascii="Times New Roman" w:hAnsi="Times New Roman" w:cs="Times New Roman"/>
        </w:rPr>
      </w:pPr>
      <w:r w:rsidRPr="00A92765">
        <w:rPr>
          <w:rFonts w:ascii="Times New Roman" w:hAnsi="Times New Roman" w:cs="Times New Roman"/>
        </w:rPr>
        <w:t>stopniu niepełnosprawności,</w:t>
      </w:r>
    </w:p>
    <w:p w14:paraId="001601C6" w14:textId="77777777" w:rsidR="00572430" w:rsidRPr="00A92765" w:rsidRDefault="00572430" w:rsidP="007111E1">
      <w:pPr>
        <w:pStyle w:val="Akapitzlist"/>
        <w:numPr>
          <w:ilvl w:val="0"/>
          <w:numId w:val="22"/>
        </w:numPr>
        <w:spacing w:after="0"/>
        <w:jc w:val="both"/>
        <w:rPr>
          <w:rFonts w:ascii="Times New Roman" w:hAnsi="Times New Roman" w:cs="Times New Roman"/>
        </w:rPr>
      </w:pPr>
      <w:r w:rsidRPr="00A92765">
        <w:rPr>
          <w:rFonts w:ascii="Times New Roman" w:hAnsi="Times New Roman" w:cs="Times New Roman"/>
        </w:rPr>
        <w:t>niezdolności do pracy / samodzielnej egzystencji / grupie inwalidzkiej.</w:t>
      </w:r>
    </w:p>
    <w:p w14:paraId="674EC791" w14:textId="77777777" w:rsidR="00EC6788" w:rsidRPr="00A92765" w:rsidRDefault="00EC6788" w:rsidP="00A92765">
      <w:pPr>
        <w:spacing w:after="0"/>
        <w:ind w:firstLine="360"/>
        <w:jc w:val="both"/>
        <w:rPr>
          <w:rFonts w:ascii="Times New Roman" w:hAnsi="Times New Roman" w:cs="Times New Roman"/>
          <w:b/>
          <w:color w:val="FF0000"/>
        </w:rPr>
      </w:pPr>
    </w:p>
    <w:p w14:paraId="544B002F" w14:textId="10695B07" w:rsidR="00572430" w:rsidRPr="00A92765" w:rsidRDefault="00572430" w:rsidP="000F064A">
      <w:pPr>
        <w:spacing w:after="0"/>
        <w:jc w:val="both"/>
        <w:rPr>
          <w:rFonts w:ascii="Times New Roman" w:hAnsi="Times New Roman" w:cs="Times New Roman"/>
        </w:rPr>
      </w:pPr>
      <w:r w:rsidRPr="00A92765">
        <w:rPr>
          <w:rFonts w:ascii="Times New Roman" w:hAnsi="Times New Roman" w:cs="Times New Roman"/>
          <w:b/>
        </w:rPr>
        <w:t>Orzeczenie o niepełnosprawności</w:t>
      </w:r>
      <w:r w:rsidRPr="00A92765">
        <w:rPr>
          <w:rFonts w:ascii="Times New Roman" w:hAnsi="Times New Roman" w:cs="Times New Roman"/>
        </w:rPr>
        <w:t xml:space="preserve"> wydawane jest dla osób, które nie ukończyły 16 roku</w:t>
      </w:r>
      <w:r w:rsidR="000F064A">
        <w:rPr>
          <w:rFonts w:ascii="Times New Roman" w:hAnsi="Times New Roman" w:cs="Times New Roman"/>
        </w:rPr>
        <w:t xml:space="preserve"> </w:t>
      </w:r>
      <w:r w:rsidRPr="00A92765">
        <w:rPr>
          <w:rFonts w:ascii="Times New Roman" w:hAnsi="Times New Roman" w:cs="Times New Roman"/>
        </w:rPr>
        <w:t>życia. Osoby te zaliczane są do niepełnosprawnych, jeżeli mają naruszoną sprawność fizyczną lub psychiczną</w:t>
      </w:r>
      <w:r w:rsidR="008D6B18">
        <w:rPr>
          <w:rFonts w:ascii="Times New Roman" w:hAnsi="Times New Roman" w:cs="Times New Roman"/>
        </w:rPr>
        <w:t xml:space="preserve"> </w:t>
      </w:r>
      <w:r w:rsidRPr="00A92765">
        <w:rPr>
          <w:rFonts w:ascii="Times New Roman" w:hAnsi="Times New Roman" w:cs="Times New Roman"/>
        </w:rPr>
        <w:t>o</w:t>
      </w:r>
      <w:r w:rsidR="008D6B18">
        <w:rPr>
          <w:rFonts w:ascii="Times New Roman" w:hAnsi="Times New Roman" w:cs="Times New Roman"/>
        </w:rPr>
        <w:t> </w:t>
      </w:r>
      <w:r w:rsidRPr="00A92765">
        <w:rPr>
          <w:rFonts w:ascii="Times New Roman" w:hAnsi="Times New Roman" w:cs="Times New Roman"/>
        </w:rPr>
        <w:t>przewidywanym okresie trwania powyżej 12 miesięcy, z powodu wady wrodzonej, długotrwałej choroby lub uszkodzenia organizmu, powodującą konieczność zapewnienia im całkowitej opieki lub pomocy</w:t>
      </w:r>
      <w:r w:rsidR="008D6B18">
        <w:rPr>
          <w:rFonts w:ascii="Times New Roman" w:hAnsi="Times New Roman" w:cs="Times New Roman"/>
        </w:rPr>
        <w:t xml:space="preserve"> </w:t>
      </w:r>
      <w:r w:rsidRPr="00A92765">
        <w:rPr>
          <w:rFonts w:ascii="Times New Roman" w:hAnsi="Times New Roman" w:cs="Times New Roman"/>
        </w:rPr>
        <w:t>w</w:t>
      </w:r>
      <w:r w:rsidR="008D6B18">
        <w:rPr>
          <w:rFonts w:ascii="Times New Roman" w:hAnsi="Times New Roman" w:cs="Times New Roman"/>
        </w:rPr>
        <w:t> </w:t>
      </w:r>
      <w:r w:rsidRPr="00A92765">
        <w:rPr>
          <w:rFonts w:ascii="Times New Roman" w:hAnsi="Times New Roman" w:cs="Times New Roman"/>
        </w:rPr>
        <w:t>zaspokajaniu podstawowych potrzeb życiowych w sposób przewyższający wsparcie potrzebne osobie</w:t>
      </w:r>
      <w:r w:rsidR="008D6B18">
        <w:rPr>
          <w:rFonts w:ascii="Times New Roman" w:hAnsi="Times New Roman" w:cs="Times New Roman"/>
        </w:rPr>
        <w:t xml:space="preserve"> </w:t>
      </w:r>
      <w:r w:rsidRPr="00A92765">
        <w:rPr>
          <w:rFonts w:ascii="Times New Roman" w:hAnsi="Times New Roman" w:cs="Times New Roman"/>
        </w:rPr>
        <w:t>w</w:t>
      </w:r>
      <w:r w:rsidR="008D6B18">
        <w:rPr>
          <w:rFonts w:ascii="Times New Roman" w:hAnsi="Times New Roman" w:cs="Times New Roman"/>
        </w:rPr>
        <w:t> </w:t>
      </w:r>
      <w:r w:rsidRPr="00A92765">
        <w:rPr>
          <w:rFonts w:ascii="Times New Roman" w:hAnsi="Times New Roman" w:cs="Times New Roman"/>
        </w:rPr>
        <w:t xml:space="preserve">danym wieku.   </w:t>
      </w:r>
    </w:p>
    <w:p w14:paraId="5C52F1E0" w14:textId="77777777" w:rsidR="00572430" w:rsidRPr="00A92765" w:rsidRDefault="00572430" w:rsidP="000F064A">
      <w:pPr>
        <w:spacing w:after="0"/>
        <w:jc w:val="both"/>
        <w:rPr>
          <w:rFonts w:ascii="Times New Roman" w:hAnsi="Times New Roman" w:cs="Times New Roman"/>
        </w:rPr>
      </w:pPr>
      <w:r w:rsidRPr="00A92765">
        <w:rPr>
          <w:rFonts w:ascii="Times New Roman" w:hAnsi="Times New Roman" w:cs="Times New Roman"/>
          <w:b/>
        </w:rPr>
        <w:t>Orzeczenie o stopniu niepełnosprawności</w:t>
      </w:r>
      <w:r w:rsidRPr="00A92765">
        <w:rPr>
          <w:rFonts w:ascii="Times New Roman" w:hAnsi="Times New Roman" w:cs="Times New Roman"/>
        </w:rPr>
        <w:t xml:space="preserve"> wydawane jest dla osób, które ukończyły 16 rok życia. Wyróżnia się trzy stopnie niepełnosprawności:</w:t>
      </w:r>
    </w:p>
    <w:p w14:paraId="7516004E" w14:textId="77777777" w:rsidR="0031076E" w:rsidRPr="00A92765" w:rsidRDefault="00733080" w:rsidP="007111E1">
      <w:pPr>
        <w:pStyle w:val="Akapitzlist"/>
        <w:numPr>
          <w:ilvl w:val="0"/>
          <w:numId w:val="23"/>
        </w:numPr>
        <w:spacing w:after="0"/>
        <w:jc w:val="both"/>
        <w:rPr>
          <w:rFonts w:ascii="Times New Roman" w:hAnsi="Times New Roman" w:cs="Times New Roman"/>
        </w:rPr>
      </w:pPr>
      <w:r w:rsidRPr="00A92765">
        <w:rPr>
          <w:rFonts w:ascii="Times New Roman" w:hAnsi="Times New Roman" w:cs="Times New Roman"/>
          <w:b/>
        </w:rPr>
        <w:t xml:space="preserve">znaczny </w:t>
      </w:r>
      <w:r w:rsidRPr="00A92765">
        <w:rPr>
          <w:rFonts w:ascii="Times New Roman" w:hAnsi="Times New Roman" w:cs="Times New Roman"/>
        </w:rPr>
        <w:t>stopień niepełnosprawności ma osoba</w:t>
      </w:r>
      <w:r w:rsidR="00572430" w:rsidRPr="00A92765">
        <w:rPr>
          <w:rFonts w:ascii="Times New Roman" w:hAnsi="Times New Roman" w:cs="Times New Roman"/>
        </w:rPr>
        <w:t xml:space="preserve"> z naruszoną sprawnością organizmu, </w:t>
      </w:r>
      <w:r w:rsidRPr="00A92765">
        <w:rPr>
          <w:rFonts w:ascii="Times New Roman" w:hAnsi="Times New Roman" w:cs="Times New Roman"/>
        </w:rPr>
        <w:t xml:space="preserve">która jest: </w:t>
      </w:r>
    </w:p>
    <w:p w14:paraId="681699AF" w14:textId="77777777" w:rsidR="0031076E" w:rsidRPr="00A92765" w:rsidRDefault="0031076E" w:rsidP="007111E1">
      <w:pPr>
        <w:pStyle w:val="Akapitzlist"/>
        <w:numPr>
          <w:ilvl w:val="0"/>
          <w:numId w:val="13"/>
        </w:numPr>
        <w:spacing w:after="0"/>
        <w:jc w:val="both"/>
        <w:rPr>
          <w:rFonts w:ascii="Times New Roman" w:hAnsi="Times New Roman" w:cs="Times New Roman"/>
        </w:rPr>
      </w:pPr>
      <w:r w:rsidRPr="00A92765">
        <w:rPr>
          <w:rFonts w:ascii="Times New Roman" w:hAnsi="Times New Roman" w:cs="Times New Roman"/>
        </w:rPr>
        <w:t>niezdolna do podjęcia zatrudnienia,</w:t>
      </w:r>
    </w:p>
    <w:p w14:paraId="4612B766" w14:textId="77777777" w:rsidR="00572430" w:rsidRPr="00A92765" w:rsidRDefault="0031076E" w:rsidP="007111E1">
      <w:pPr>
        <w:pStyle w:val="Akapitzlist"/>
        <w:numPr>
          <w:ilvl w:val="0"/>
          <w:numId w:val="13"/>
        </w:numPr>
        <w:spacing w:after="0"/>
        <w:jc w:val="both"/>
        <w:rPr>
          <w:rFonts w:ascii="Times New Roman" w:hAnsi="Times New Roman" w:cs="Times New Roman"/>
        </w:rPr>
      </w:pPr>
      <w:r w:rsidRPr="00A92765">
        <w:rPr>
          <w:rFonts w:ascii="Times New Roman" w:hAnsi="Times New Roman" w:cs="Times New Roman"/>
        </w:rPr>
        <w:t>zdolna do pracy jedynie w zakładzie</w:t>
      </w:r>
      <w:r w:rsidR="00572430" w:rsidRPr="00A92765">
        <w:rPr>
          <w:rFonts w:ascii="Times New Roman" w:hAnsi="Times New Roman" w:cs="Times New Roman"/>
        </w:rPr>
        <w:t xml:space="preserve"> pracy chronionej</w:t>
      </w:r>
      <w:r w:rsidRPr="00A92765">
        <w:rPr>
          <w:rFonts w:ascii="Times New Roman" w:hAnsi="Times New Roman" w:cs="Times New Roman"/>
        </w:rPr>
        <w:t xml:space="preserve">, albo w zakładzie aktywizacji zawodowej, wymagająca – niezbędnej </w:t>
      </w:r>
      <w:r w:rsidR="00572430" w:rsidRPr="00A92765">
        <w:rPr>
          <w:rFonts w:ascii="Times New Roman" w:hAnsi="Times New Roman" w:cs="Times New Roman"/>
        </w:rPr>
        <w:t>w celu pełnienia ról społecznych, stałej lub długotrwałej opieki i pomocy innych osób w związku z niezdolnością</w:t>
      </w:r>
      <w:r w:rsidR="000F064A">
        <w:rPr>
          <w:rFonts w:ascii="Times New Roman" w:hAnsi="Times New Roman" w:cs="Times New Roman"/>
        </w:rPr>
        <w:t xml:space="preserve"> do samodzielnej egzystencji,</w:t>
      </w:r>
    </w:p>
    <w:p w14:paraId="5712A250" w14:textId="1B5B8E14" w:rsidR="00572430" w:rsidRPr="00A92765" w:rsidRDefault="0031076E" w:rsidP="007111E1">
      <w:pPr>
        <w:pStyle w:val="Akapitzlist"/>
        <w:numPr>
          <w:ilvl w:val="0"/>
          <w:numId w:val="23"/>
        </w:numPr>
        <w:spacing w:after="0"/>
        <w:jc w:val="both"/>
        <w:rPr>
          <w:rFonts w:ascii="Times New Roman" w:hAnsi="Times New Roman" w:cs="Times New Roman"/>
        </w:rPr>
      </w:pPr>
      <w:r w:rsidRPr="00A92765">
        <w:rPr>
          <w:rFonts w:ascii="Times New Roman" w:hAnsi="Times New Roman" w:cs="Times New Roman"/>
          <w:b/>
        </w:rPr>
        <w:t>umiarkowany</w:t>
      </w:r>
      <w:r w:rsidRPr="00A92765">
        <w:rPr>
          <w:rFonts w:ascii="Times New Roman" w:hAnsi="Times New Roman" w:cs="Times New Roman"/>
        </w:rPr>
        <w:t xml:space="preserve"> stopień</w:t>
      </w:r>
      <w:r w:rsidR="00572430" w:rsidRPr="00A92765">
        <w:rPr>
          <w:rFonts w:ascii="Times New Roman" w:hAnsi="Times New Roman" w:cs="Times New Roman"/>
        </w:rPr>
        <w:t xml:space="preserve"> niepełnosprawnoś</w:t>
      </w:r>
      <w:r w:rsidRPr="00A92765">
        <w:rPr>
          <w:rFonts w:ascii="Times New Roman" w:hAnsi="Times New Roman" w:cs="Times New Roman"/>
        </w:rPr>
        <w:t xml:space="preserve">ci ma </w:t>
      </w:r>
      <w:r w:rsidR="00572430" w:rsidRPr="00A92765">
        <w:rPr>
          <w:rFonts w:ascii="Times New Roman" w:hAnsi="Times New Roman" w:cs="Times New Roman"/>
        </w:rPr>
        <w:t>osob</w:t>
      </w:r>
      <w:r w:rsidRPr="00A92765">
        <w:rPr>
          <w:rFonts w:ascii="Times New Roman" w:hAnsi="Times New Roman" w:cs="Times New Roman"/>
        </w:rPr>
        <w:t>a o naruszonej</w:t>
      </w:r>
      <w:r w:rsidR="00572430" w:rsidRPr="00A92765">
        <w:rPr>
          <w:rFonts w:ascii="Times New Roman" w:hAnsi="Times New Roman" w:cs="Times New Roman"/>
        </w:rPr>
        <w:t xml:space="preserve"> sprawności organizmu,</w:t>
      </w:r>
      <w:r w:rsidRPr="00A92765">
        <w:rPr>
          <w:rFonts w:ascii="Times New Roman" w:hAnsi="Times New Roman" w:cs="Times New Roman"/>
        </w:rPr>
        <w:t xml:space="preserve"> która jest </w:t>
      </w:r>
      <w:r w:rsidR="00572430" w:rsidRPr="00A92765">
        <w:rPr>
          <w:rFonts w:ascii="Times New Roman" w:hAnsi="Times New Roman" w:cs="Times New Roman"/>
        </w:rPr>
        <w:t>zdoln</w:t>
      </w:r>
      <w:r w:rsidRPr="00A92765">
        <w:rPr>
          <w:rFonts w:ascii="Times New Roman" w:hAnsi="Times New Roman" w:cs="Times New Roman"/>
        </w:rPr>
        <w:t xml:space="preserve">a </w:t>
      </w:r>
      <w:r w:rsidR="00572430" w:rsidRPr="00A92765">
        <w:rPr>
          <w:rFonts w:ascii="Times New Roman" w:hAnsi="Times New Roman" w:cs="Times New Roman"/>
        </w:rPr>
        <w:t xml:space="preserve">do </w:t>
      </w:r>
      <w:r w:rsidRPr="00A92765">
        <w:rPr>
          <w:rFonts w:ascii="Times New Roman" w:hAnsi="Times New Roman" w:cs="Times New Roman"/>
        </w:rPr>
        <w:t xml:space="preserve">wykonywania zatrudnienia na stanowisku </w:t>
      </w:r>
      <w:r w:rsidR="00572430" w:rsidRPr="00A92765">
        <w:rPr>
          <w:rFonts w:ascii="Times New Roman" w:hAnsi="Times New Roman" w:cs="Times New Roman"/>
        </w:rPr>
        <w:t xml:space="preserve">pracy </w:t>
      </w:r>
      <w:r w:rsidRPr="00A92765">
        <w:rPr>
          <w:rFonts w:ascii="Times New Roman" w:hAnsi="Times New Roman" w:cs="Times New Roman"/>
        </w:rPr>
        <w:t xml:space="preserve">przystosowanym odpowiednio </w:t>
      </w:r>
      <w:r w:rsidR="000F064A">
        <w:rPr>
          <w:rFonts w:ascii="Times New Roman" w:hAnsi="Times New Roman" w:cs="Times New Roman"/>
        </w:rPr>
        <w:t>d</w:t>
      </w:r>
      <w:r w:rsidRPr="00A92765">
        <w:rPr>
          <w:rFonts w:ascii="Times New Roman" w:hAnsi="Times New Roman" w:cs="Times New Roman"/>
        </w:rPr>
        <w:t>o potrzeb</w:t>
      </w:r>
      <w:r w:rsidR="008D6B18">
        <w:rPr>
          <w:rFonts w:ascii="Times New Roman" w:hAnsi="Times New Roman" w:cs="Times New Roman"/>
        </w:rPr>
        <w:t xml:space="preserve"> </w:t>
      </w:r>
      <w:r w:rsidRPr="00A92765">
        <w:rPr>
          <w:rFonts w:ascii="Times New Roman" w:hAnsi="Times New Roman" w:cs="Times New Roman"/>
        </w:rPr>
        <w:t>i</w:t>
      </w:r>
      <w:r w:rsidR="008D6B18">
        <w:rPr>
          <w:rFonts w:ascii="Times New Roman" w:hAnsi="Times New Roman" w:cs="Times New Roman"/>
        </w:rPr>
        <w:t> </w:t>
      </w:r>
      <w:r w:rsidRPr="00A92765">
        <w:rPr>
          <w:rFonts w:ascii="Times New Roman" w:hAnsi="Times New Roman" w:cs="Times New Roman"/>
        </w:rPr>
        <w:t>możliwości wynikających z niepełnosprawności, wymagająca</w:t>
      </w:r>
      <w:r w:rsidR="000F064A">
        <w:rPr>
          <w:rFonts w:ascii="Times New Roman" w:hAnsi="Times New Roman" w:cs="Times New Roman"/>
        </w:rPr>
        <w:t xml:space="preserve"> pomocy innej osoby </w:t>
      </w:r>
      <w:r w:rsidR="00572430" w:rsidRPr="00A92765">
        <w:rPr>
          <w:rFonts w:ascii="Times New Roman" w:hAnsi="Times New Roman" w:cs="Times New Roman"/>
        </w:rPr>
        <w:t>w celu pełnienia ról społ</w:t>
      </w:r>
      <w:r w:rsidR="000F064A">
        <w:rPr>
          <w:rFonts w:ascii="Times New Roman" w:hAnsi="Times New Roman" w:cs="Times New Roman"/>
        </w:rPr>
        <w:t>ecznych,</w:t>
      </w:r>
    </w:p>
    <w:p w14:paraId="00E9C43D" w14:textId="77777777" w:rsidR="00572430" w:rsidRPr="00A92765" w:rsidRDefault="001913D7" w:rsidP="007111E1">
      <w:pPr>
        <w:pStyle w:val="Akapitzlist"/>
        <w:numPr>
          <w:ilvl w:val="0"/>
          <w:numId w:val="23"/>
        </w:numPr>
        <w:spacing w:after="0"/>
        <w:jc w:val="both"/>
        <w:rPr>
          <w:rFonts w:ascii="Times New Roman" w:hAnsi="Times New Roman" w:cs="Times New Roman"/>
        </w:rPr>
      </w:pPr>
      <w:r w:rsidRPr="00A92765">
        <w:rPr>
          <w:rFonts w:ascii="Times New Roman" w:hAnsi="Times New Roman" w:cs="Times New Roman"/>
          <w:b/>
        </w:rPr>
        <w:t>lekki</w:t>
      </w:r>
      <w:r w:rsidRPr="00A92765">
        <w:rPr>
          <w:rFonts w:ascii="Times New Roman" w:hAnsi="Times New Roman" w:cs="Times New Roman"/>
        </w:rPr>
        <w:t xml:space="preserve"> stopień</w:t>
      </w:r>
      <w:r w:rsidR="00572430" w:rsidRPr="00A92765">
        <w:rPr>
          <w:rFonts w:ascii="Times New Roman" w:hAnsi="Times New Roman" w:cs="Times New Roman"/>
        </w:rPr>
        <w:t xml:space="preserve"> niepełnosprawnoś</w:t>
      </w:r>
      <w:r w:rsidRPr="00A92765">
        <w:rPr>
          <w:rFonts w:ascii="Times New Roman" w:hAnsi="Times New Roman" w:cs="Times New Roman"/>
        </w:rPr>
        <w:t xml:space="preserve">ci ma </w:t>
      </w:r>
      <w:r w:rsidR="00572430" w:rsidRPr="00A92765">
        <w:rPr>
          <w:rFonts w:ascii="Times New Roman" w:hAnsi="Times New Roman" w:cs="Times New Roman"/>
        </w:rPr>
        <w:t>osob</w:t>
      </w:r>
      <w:r w:rsidRPr="00A92765">
        <w:rPr>
          <w:rFonts w:ascii="Times New Roman" w:hAnsi="Times New Roman" w:cs="Times New Roman"/>
        </w:rPr>
        <w:t>a</w:t>
      </w:r>
      <w:r w:rsidR="00572430" w:rsidRPr="00A92765">
        <w:rPr>
          <w:rFonts w:ascii="Times New Roman" w:hAnsi="Times New Roman" w:cs="Times New Roman"/>
        </w:rPr>
        <w:t xml:space="preserve"> o naruszonej sprawności organizmu, </w:t>
      </w:r>
      <w:r w:rsidRPr="00A92765">
        <w:rPr>
          <w:rFonts w:ascii="Times New Roman" w:hAnsi="Times New Roman" w:cs="Times New Roman"/>
        </w:rPr>
        <w:t xml:space="preserve">zdolna do </w:t>
      </w:r>
      <w:r w:rsidR="00572430" w:rsidRPr="00A92765">
        <w:rPr>
          <w:rFonts w:ascii="Times New Roman" w:hAnsi="Times New Roman" w:cs="Times New Roman"/>
        </w:rPr>
        <w:t xml:space="preserve">wykonywania pracy, </w:t>
      </w:r>
      <w:r w:rsidRPr="00A92765">
        <w:rPr>
          <w:rFonts w:ascii="Times New Roman" w:hAnsi="Times New Roman" w:cs="Times New Roman"/>
        </w:rPr>
        <w:t xml:space="preserve">nie wymagająca pomocy innej osoby </w:t>
      </w:r>
      <w:r w:rsidR="00572430" w:rsidRPr="00A92765">
        <w:rPr>
          <w:rFonts w:ascii="Times New Roman" w:hAnsi="Times New Roman" w:cs="Times New Roman"/>
        </w:rPr>
        <w:t>w pełnieniu ról społ</w:t>
      </w:r>
      <w:r w:rsidRPr="00A92765">
        <w:rPr>
          <w:rFonts w:ascii="Times New Roman" w:hAnsi="Times New Roman" w:cs="Times New Roman"/>
        </w:rPr>
        <w:t>ecznych.</w:t>
      </w:r>
      <w:r w:rsidR="00572430" w:rsidRPr="00A92765">
        <w:rPr>
          <w:rFonts w:ascii="Times New Roman" w:hAnsi="Times New Roman" w:cs="Times New Roman"/>
        </w:rPr>
        <w:t xml:space="preserve"> </w:t>
      </w:r>
    </w:p>
    <w:p w14:paraId="2319FE3A" w14:textId="77777777" w:rsidR="0098605B" w:rsidRDefault="0098605B" w:rsidP="00A92765">
      <w:pPr>
        <w:pStyle w:val="Akapitzlist"/>
        <w:spacing w:after="0"/>
        <w:ind w:left="0"/>
        <w:jc w:val="both"/>
        <w:rPr>
          <w:rFonts w:ascii="Times New Roman" w:hAnsi="Times New Roman" w:cs="Times New Roman"/>
        </w:rPr>
      </w:pPr>
    </w:p>
    <w:p w14:paraId="373AB50A" w14:textId="77777777" w:rsidR="00777437" w:rsidRDefault="00777437" w:rsidP="00A92765">
      <w:pPr>
        <w:pStyle w:val="Akapitzlist"/>
        <w:spacing w:after="0"/>
        <w:ind w:left="0"/>
        <w:jc w:val="both"/>
        <w:rPr>
          <w:rFonts w:ascii="Times New Roman" w:hAnsi="Times New Roman" w:cs="Times New Roman"/>
        </w:rPr>
      </w:pPr>
    </w:p>
    <w:p w14:paraId="624007ED" w14:textId="77777777" w:rsidR="00777437" w:rsidRDefault="00777437" w:rsidP="00A92765">
      <w:pPr>
        <w:pStyle w:val="Akapitzlist"/>
        <w:spacing w:after="0"/>
        <w:ind w:left="0"/>
        <w:jc w:val="both"/>
        <w:rPr>
          <w:rFonts w:ascii="Times New Roman" w:hAnsi="Times New Roman" w:cs="Times New Roman"/>
        </w:rPr>
      </w:pPr>
    </w:p>
    <w:p w14:paraId="4D7CF599" w14:textId="77777777" w:rsidR="00777437" w:rsidRDefault="00777437" w:rsidP="00A92765">
      <w:pPr>
        <w:pStyle w:val="Akapitzlist"/>
        <w:spacing w:after="0"/>
        <w:ind w:left="0"/>
        <w:jc w:val="both"/>
        <w:rPr>
          <w:rFonts w:ascii="Times New Roman" w:hAnsi="Times New Roman" w:cs="Times New Roman"/>
        </w:rPr>
      </w:pPr>
    </w:p>
    <w:p w14:paraId="4DE6DB01" w14:textId="77777777" w:rsidR="00777437" w:rsidRDefault="00777437" w:rsidP="00A92765">
      <w:pPr>
        <w:pStyle w:val="Akapitzlist"/>
        <w:spacing w:after="0"/>
        <w:ind w:left="0"/>
        <w:jc w:val="both"/>
        <w:rPr>
          <w:rFonts w:ascii="Times New Roman" w:hAnsi="Times New Roman" w:cs="Times New Roman"/>
        </w:rPr>
      </w:pPr>
    </w:p>
    <w:p w14:paraId="2C6C88D6" w14:textId="77777777" w:rsidR="00777437" w:rsidRPr="00A92765" w:rsidRDefault="00777437" w:rsidP="00A92765">
      <w:pPr>
        <w:pStyle w:val="Akapitzlist"/>
        <w:spacing w:after="0"/>
        <w:ind w:left="0"/>
        <w:jc w:val="both"/>
        <w:rPr>
          <w:rFonts w:ascii="Times New Roman" w:hAnsi="Times New Roman" w:cs="Times New Roman"/>
        </w:rPr>
      </w:pPr>
    </w:p>
    <w:p w14:paraId="5ACA3A8E" w14:textId="77777777" w:rsidR="00733080" w:rsidRPr="00467E37" w:rsidRDefault="00777437" w:rsidP="00777437">
      <w:pPr>
        <w:pStyle w:val="Akapitzlist"/>
        <w:spacing w:after="0"/>
        <w:ind w:left="0"/>
        <w:jc w:val="both"/>
        <w:rPr>
          <w:rFonts w:ascii="Times New Roman" w:hAnsi="Times New Roman" w:cs="Times New Roman"/>
          <w:i/>
          <w:sz w:val="20"/>
          <w:szCs w:val="20"/>
        </w:rPr>
      </w:pPr>
      <w:r w:rsidRPr="00467E37">
        <w:rPr>
          <w:rFonts w:ascii="Times New Roman" w:hAnsi="Times New Roman" w:cs="Times New Roman"/>
          <w:b/>
          <w:i/>
          <w:sz w:val="20"/>
          <w:szCs w:val="20"/>
        </w:rPr>
        <w:lastRenderedPageBreak/>
        <w:t>Tabela</w:t>
      </w:r>
      <w:r w:rsidR="00386729" w:rsidRPr="00467E37">
        <w:rPr>
          <w:rFonts w:ascii="Times New Roman" w:hAnsi="Times New Roman" w:cs="Times New Roman"/>
          <w:b/>
          <w:i/>
          <w:sz w:val="20"/>
          <w:szCs w:val="20"/>
        </w:rPr>
        <w:t xml:space="preserve"> nr </w:t>
      </w:r>
      <w:r w:rsidR="0098605B" w:rsidRPr="00467E37">
        <w:rPr>
          <w:rFonts w:ascii="Times New Roman" w:hAnsi="Times New Roman" w:cs="Times New Roman"/>
          <w:b/>
          <w:i/>
          <w:sz w:val="20"/>
          <w:szCs w:val="20"/>
        </w:rPr>
        <w:t>1</w:t>
      </w:r>
      <w:r w:rsidRPr="00467E37">
        <w:rPr>
          <w:rFonts w:ascii="Times New Roman" w:hAnsi="Times New Roman" w:cs="Times New Roman"/>
          <w:b/>
          <w:i/>
          <w:sz w:val="20"/>
          <w:szCs w:val="20"/>
        </w:rPr>
        <w:t>.</w:t>
      </w:r>
      <w:r w:rsidR="0098605B" w:rsidRPr="00467E37">
        <w:rPr>
          <w:rFonts w:ascii="Times New Roman" w:hAnsi="Times New Roman" w:cs="Times New Roman"/>
          <w:i/>
          <w:sz w:val="20"/>
          <w:szCs w:val="20"/>
        </w:rPr>
        <w:t xml:space="preserve"> </w:t>
      </w:r>
      <w:r w:rsidR="00733080" w:rsidRPr="00467E37">
        <w:rPr>
          <w:rFonts w:ascii="Times New Roman" w:hAnsi="Times New Roman" w:cs="Times New Roman"/>
          <w:i/>
          <w:sz w:val="20"/>
          <w:szCs w:val="20"/>
        </w:rPr>
        <w:t>Wykaz równorzędnych orzeczeń kwalifikujących osobę do grupy osób niepełnosprawnych prawnie oraz określenia stosowanych w klasyfikacji niepełnosprawnoś</w:t>
      </w:r>
      <w:r w:rsidR="001913D7" w:rsidRPr="00467E37">
        <w:rPr>
          <w:rFonts w:ascii="Times New Roman" w:hAnsi="Times New Roman" w:cs="Times New Roman"/>
          <w:i/>
          <w:sz w:val="20"/>
          <w:szCs w:val="20"/>
        </w:rPr>
        <w:t>ci / inwalidztwa prawnego</w:t>
      </w:r>
    </w:p>
    <w:tbl>
      <w:tblPr>
        <w:tblStyle w:val="Tabela-Siatka"/>
        <w:tblW w:w="0" w:type="auto"/>
        <w:tblLook w:val="04A0" w:firstRow="1" w:lastRow="0" w:firstColumn="1" w:lastColumn="0" w:noHBand="0" w:noVBand="1"/>
      </w:tblPr>
      <w:tblGrid>
        <w:gridCol w:w="3218"/>
        <w:gridCol w:w="4006"/>
        <w:gridCol w:w="2404"/>
      </w:tblGrid>
      <w:tr w:rsidR="00733080" w:rsidRPr="00777437" w14:paraId="366A8119" w14:textId="77777777" w:rsidTr="00777437">
        <w:tc>
          <w:tcPr>
            <w:tcW w:w="3219" w:type="dxa"/>
            <w:vAlign w:val="center"/>
          </w:tcPr>
          <w:p w14:paraId="1B353800" w14:textId="77777777" w:rsidR="00733080" w:rsidRPr="00777437" w:rsidRDefault="00733080" w:rsidP="00777437">
            <w:pPr>
              <w:pStyle w:val="Akapitzlist"/>
              <w:spacing w:line="276" w:lineRule="auto"/>
              <w:ind w:left="0"/>
              <w:jc w:val="center"/>
              <w:rPr>
                <w:rFonts w:ascii="Times New Roman" w:hAnsi="Times New Roman" w:cs="Times New Roman"/>
                <w:b/>
              </w:rPr>
            </w:pPr>
            <w:r w:rsidRPr="00777437">
              <w:rPr>
                <w:rFonts w:ascii="Times New Roman" w:hAnsi="Times New Roman" w:cs="Times New Roman"/>
                <w:b/>
              </w:rPr>
              <w:t>Stopień niepełnosprawności</w:t>
            </w:r>
          </w:p>
        </w:tc>
        <w:tc>
          <w:tcPr>
            <w:tcW w:w="4006" w:type="dxa"/>
            <w:vAlign w:val="center"/>
          </w:tcPr>
          <w:p w14:paraId="63B20661" w14:textId="77777777" w:rsidR="00733080" w:rsidRPr="00777437" w:rsidRDefault="00733080" w:rsidP="00777437">
            <w:pPr>
              <w:pStyle w:val="Akapitzlist"/>
              <w:spacing w:line="276" w:lineRule="auto"/>
              <w:ind w:left="0"/>
              <w:jc w:val="center"/>
              <w:rPr>
                <w:rFonts w:ascii="Times New Roman" w:hAnsi="Times New Roman" w:cs="Times New Roman"/>
                <w:b/>
              </w:rPr>
            </w:pPr>
            <w:r w:rsidRPr="00777437">
              <w:rPr>
                <w:rFonts w:ascii="Times New Roman" w:hAnsi="Times New Roman" w:cs="Times New Roman"/>
                <w:b/>
              </w:rPr>
              <w:t>Rodzaje orzeczeń równorzędnych</w:t>
            </w:r>
          </w:p>
        </w:tc>
        <w:tc>
          <w:tcPr>
            <w:tcW w:w="2404" w:type="dxa"/>
            <w:vAlign w:val="center"/>
          </w:tcPr>
          <w:p w14:paraId="3FABA1C9" w14:textId="77777777" w:rsidR="00733080" w:rsidRPr="00777437" w:rsidRDefault="00733080" w:rsidP="00777437">
            <w:pPr>
              <w:pStyle w:val="Akapitzlist"/>
              <w:spacing w:line="276" w:lineRule="auto"/>
              <w:ind w:left="0"/>
              <w:jc w:val="center"/>
              <w:rPr>
                <w:rFonts w:ascii="Times New Roman" w:hAnsi="Times New Roman" w:cs="Times New Roman"/>
                <w:b/>
              </w:rPr>
            </w:pPr>
            <w:r w:rsidRPr="00777437">
              <w:rPr>
                <w:rFonts w:ascii="Times New Roman" w:hAnsi="Times New Roman" w:cs="Times New Roman"/>
                <w:b/>
              </w:rPr>
              <w:t>Grupa inwalidzka</w:t>
            </w:r>
          </w:p>
        </w:tc>
      </w:tr>
      <w:tr w:rsidR="00733080" w:rsidRPr="00777437" w14:paraId="4FEBE141" w14:textId="77777777" w:rsidTr="00777437">
        <w:tc>
          <w:tcPr>
            <w:tcW w:w="3219" w:type="dxa"/>
            <w:vAlign w:val="center"/>
          </w:tcPr>
          <w:p w14:paraId="2EE77732" w14:textId="77777777" w:rsidR="00733080" w:rsidRPr="00777437" w:rsidRDefault="00777437" w:rsidP="00777437">
            <w:pPr>
              <w:pStyle w:val="Akapitzlist"/>
              <w:spacing w:line="276" w:lineRule="auto"/>
              <w:ind w:left="0"/>
              <w:jc w:val="center"/>
              <w:rPr>
                <w:rFonts w:ascii="Times New Roman" w:hAnsi="Times New Roman" w:cs="Times New Roman"/>
                <w:b/>
              </w:rPr>
            </w:pPr>
            <w:r>
              <w:rPr>
                <w:rFonts w:ascii="Times New Roman" w:hAnsi="Times New Roman" w:cs="Times New Roman"/>
                <w:b/>
              </w:rPr>
              <w:t>ZNACZNY</w:t>
            </w:r>
          </w:p>
        </w:tc>
        <w:tc>
          <w:tcPr>
            <w:tcW w:w="4006" w:type="dxa"/>
          </w:tcPr>
          <w:p w14:paraId="00D48E36" w14:textId="77777777" w:rsidR="00733080" w:rsidRDefault="00733080" w:rsidP="007111E1">
            <w:pPr>
              <w:pStyle w:val="Akapitzlist"/>
              <w:numPr>
                <w:ilvl w:val="0"/>
                <w:numId w:val="30"/>
              </w:numPr>
              <w:spacing w:line="276" w:lineRule="auto"/>
              <w:rPr>
                <w:rFonts w:ascii="Times New Roman" w:hAnsi="Times New Roman" w:cs="Times New Roman"/>
              </w:rPr>
            </w:pPr>
            <w:r w:rsidRPr="00777437">
              <w:rPr>
                <w:rFonts w:ascii="Times New Roman" w:hAnsi="Times New Roman" w:cs="Times New Roman"/>
              </w:rPr>
              <w:t>całkowita niezdolność do pracy</w:t>
            </w:r>
            <w:r w:rsidR="00777437">
              <w:rPr>
                <w:rFonts w:ascii="Times New Roman" w:hAnsi="Times New Roman" w:cs="Times New Roman"/>
              </w:rPr>
              <w:t xml:space="preserve">                        </w:t>
            </w:r>
            <w:r w:rsidRPr="00777437">
              <w:rPr>
                <w:rFonts w:ascii="Times New Roman" w:hAnsi="Times New Roman" w:cs="Times New Roman"/>
              </w:rPr>
              <w:t xml:space="preserve"> i samodzielnej egzystencji,</w:t>
            </w:r>
          </w:p>
          <w:p w14:paraId="7560674F" w14:textId="77777777" w:rsidR="00733080" w:rsidRPr="00777437" w:rsidRDefault="00342175" w:rsidP="007111E1">
            <w:pPr>
              <w:pStyle w:val="Akapitzlist"/>
              <w:numPr>
                <w:ilvl w:val="0"/>
                <w:numId w:val="30"/>
              </w:numPr>
              <w:spacing w:line="276" w:lineRule="auto"/>
              <w:rPr>
                <w:rFonts w:ascii="Times New Roman" w:hAnsi="Times New Roman" w:cs="Times New Roman"/>
              </w:rPr>
            </w:pPr>
            <w:r w:rsidRPr="00777437">
              <w:rPr>
                <w:rFonts w:ascii="Times New Roman" w:hAnsi="Times New Roman" w:cs="Times New Roman"/>
              </w:rPr>
              <w:t xml:space="preserve">stała lub </w:t>
            </w:r>
            <w:r w:rsidR="00733080" w:rsidRPr="00777437">
              <w:rPr>
                <w:rFonts w:ascii="Times New Roman" w:hAnsi="Times New Roman" w:cs="Times New Roman"/>
              </w:rPr>
              <w:t>długotrwał</w:t>
            </w:r>
            <w:r w:rsidRPr="00777437">
              <w:rPr>
                <w:rFonts w:ascii="Times New Roman" w:hAnsi="Times New Roman" w:cs="Times New Roman"/>
              </w:rPr>
              <w:t>a</w:t>
            </w:r>
            <w:r w:rsidR="00733080" w:rsidRPr="00777437">
              <w:rPr>
                <w:rFonts w:ascii="Times New Roman" w:hAnsi="Times New Roman" w:cs="Times New Roman"/>
              </w:rPr>
              <w:t xml:space="preserve"> </w:t>
            </w:r>
            <w:r w:rsidR="008562BA" w:rsidRPr="00777437">
              <w:rPr>
                <w:rFonts w:ascii="Times New Roman" w:hAnsi="Times New Roman" w:cs="Times New Roman"/>
              </w:rPr>
              <w:t>niezdolnoś</w:t>
            </w:r>
            <w:r w:rsidRPr="00777437">
              <w:rPr>
                <w:rFonts w:ascii="Times New Roman" w:hAnsi="Times New Roman" w:cs="Times New Roman"/>
              </w:rPr>
              <w:t xml:space="preserve">ć </w:t>
            </w:r>
            <w:r w:rsidR="008562BA" w:rsidRPr="00777437">
              <w:rPr>
                <w:rFonts w:ascii="Times New Roman" w:hAnsi="Times New Roman" w:cs="Times New Roman"/>
              </w:rPr>
              <w:t>do p</w:t>
            </w:r>
            <w:r w:rsidR="00777437">
              <w:rPr>
                <w:rFonts w:ascii="Times New Roman" w:hAnsi="Times New Roman" w:cs="Times New Roman"/>
              </w:rPr>
              <w:t xml:space="preserve">racy </w:t>
            </w:r>
            <w:r w:rsidRPr="00777437">
              <w:rPr>
                <w:rFonts w:ascii="Times New Roman" w:hAnsi="Times New Roman" w:cs="Times New Roman"/>
              </w:rPr>
              <w:t xml:space="preserve">w gospodarstwie rolnym z prawem </w:t>
            </w:r>
            <w:r w:rsidR="008562BA" w:rsidRPr="00777437">
              <w:rPr>
                <w:rFonts w:ascii="Times New Roman" w:hAnsi="Times New Roman" w:cs="Times New Roman"/>
              </w:rPr>
              <w:t>do zasiłku pielęgnacyjnego</w:t>
            </w:r>
          </w:p>
        </w:tc>
        <w:tc>
          <w:tcPr>
            <w:tcW w:w="2404" w:type="dxa"/>
            <w:vAlign w:val="center"/>
          </w:tcPr>
          <w:p w14:paraId="0E683CA9" w14:textId="77777777" w:rsidR="00733080" w:rsidRPr="00777437" w:rsidRDefault="00733080" w:rsidP="00777437">
            <w:pPr>
              <w:pStyle w:val="Akapitzlist"/>
              <w:spacing w:line="276" w:lineRule="auto"/>
              <w:ind w:left="0"/>
              <w:jc w:val="center"/>
              <w:rPr>
                <w:rFonts w:ascii="Times New Roman" w:hAnsi="Times New Roman" w:cs="Times New Roman"/>
              </w:rPr>
            </w:pPr>
            <w:r w:rsidRPr="00777437">
              <w:rPr>
                <w:rFonts w:ascii="Times New Roman" w:hAnsi="Times New Roman" w:cs="Times New Roman"/>
              </w:rPr>
              <w:t xml:space="preserve">I </w:t>
            </w:r>
            <w:r w:rsidR="00777437">
              <w:rPr>
                <w:rFonts w:ascii="Times New Roman" w:hAnsi="Times New Roman" w:cs="Times New Roman"/>
              </w:rPr>
              <w:t>(pierwsza)</w:t>
            </w:r>
          </w:p>
        </w:tc>
      </w:tr>
      <w:tr w:rsidR="00733080" w:rsidRPr="00777437" w14:paraId="48CE1F7E" w14:textId="77777777" w:rsidTr="00777437">
        <w:tc>
          <w:tcPr>
            <w:tcW w:w="3219" w:type="dxa"/>
            <w:vAlign w:val="center"/>
          </w:tcPr>
          <w:p w14:paraId="272D6DDB" w14:textId="77777777" w:rsidR="00733080" w:rsidRPr="00777437" w:rsidRDefault="00777437" w:rsidP="00777437">
            <w:pPr>
              <w:pStyle w:val="Akapitzlist"/>
              <w:spacing w:line="276" w:lineRule="auto"/>
              <w:ind w:left="0"/>
              <w:jc w:val="center"/>
              <w:rPr>
                <w:rFonts w:ascii="Times New Roman" w:hAnsi="Times New Roman" w:cs="Times New Roman"/>
                <w:b/>
              </w:rPr>
            </w:pPr>
            <w:r>
              <w:rPr>
                <w:rFonts w:ascii="Times New Roman" w:hAnsi="Times New Roman" w:cs="Times New Roman"/>
                <w:b/>
              </w:rPr>
              <w:t>UMIARKOWANY</w:t>
            </w:r>
          </w:p>
        </w:tc>
        <w:tc>
          <w:tcPr>
            <w:tcW w:w="4006" w:type="dxa"/>
          </w:tcPr>
          <w:p w14:paraId="14DC2BF9" w14:textId="77777777" w:rsidR="00733080" w:rsidRDefault="00802752" w:rsidP="007111E1">
            <w:pPr>
              <w:pStyle w:val="Akapitzlist"/>
              <w:numPr>
                <w:ilvl w:val="0"/>
                <w:numId w:val="31"/>
              </w:numPr>
              <w:spacing w:line="276" w:lineRule="auto"/>
              <w:rPr>
                <w:rFonts w:ascii="Times New Roman" w:hAnsi="Times New Roman" w:cs="Times New Roman"/>
              </w:rPr>
            </w:pPr>
            <w:r w:rsidRPr="00777437">
              <w:rPr>
                <w:rFonts w:ascii="Times New Roman" w:hAnsi="Times New Roman" w:cs="Times New Roman"/>
              </w:rPr>
              <w:t>całkowita niezdolność do pracy,</w:t>
            </w:r>
          </w:p>
          <w:p w14:paraId="5D8FB8E3" w14:textId="77777777" w:rsidR="00342175" w:rsidRPr="000327D4" w:rsidRDefault="00802752" w:rsidP="007111E1">
            <w:pPr>
              <w:pStyle w:val="Akapitzlist"/>
              <w:numPr>
                <w:ilvl w:val="0"/>
                <w:numId w:val="31"/>
              </w:numPr>
              <w:spacing w:line="276" w:lineRule="auto"/>
              <w:rPr>
                <w:rFonts w:ascii="Times New Roman" w:hAnsi="Times New Roman" w:cs="Times New Roman"/>
              </w:rPr>
            </w:pPr>
            <w:r w:rsidRPr="00777437">
              <w:rPr>
                <w:rFonts w:ascii="Times New Roman" w:hAnsi="Times New Roman" w:cs="Times New Roman"/>
              </w:rPr>
              <w:t>II grupa inwalidztwa</w:t>
            </w:r>
            <w:r w:rsidR="00777437">
              <w:rPr>
                <w:rFonts w:ascii="Times New Roman" w:hAnsi="Times New Roman" w:cs="Times New Roman"/>
              </w:rPr>
              <w:t>,</w:t>
            </w:r>
          </w:p>
        </w:tc>
        <w:tc>
          <w:tcPr>
            <w:tcW w:w="2404" w:type="dxa"/>
            <w:vAlign w:val="center"/>
          </w:tcPr>
          <w:p w14:paraId="6DB4B69A" w14:textId="77777777" w:rsidR="00733080" w:rsidRPr="00777437" w:rsidRDefault="00733080" w:rsidP="00777437">
            <w:pPr>
              <w:pStyle w:val="Akapitzlist"/>
              <w:spacing w:line="276" w:lineRule="auto"/>
              <w:ind w:left="0"/>
              <w:jc w:val="center"/>
              <w:rPr>
                <w:rFonts w:ascii="Times New Roman" w:hAnsi="Times New Roman" w:cs="Times New Roman"/>
              </w:rPr>
            </w:pPr>
            <w:r w:rsidRPr="00777437">
              <w:rPr>
                <w:rFonts w:ascii="Times New Roman" w:hAnsi="Times New Roman" w:cs="Times New Roman"/>
              </w:rPr>
              <w:t xml:space="preserve">II </w:t>
            </w:r>
            <w:r w:rsidR="00777437">
              <w:rPr>
                <w:rFonts w:ascii="Times New Roman" w:hAnsi="Times New Roman" w:cs="Times New Roman"/>
              </w:rPr>
              <w:t>(druga)</w:t>
            </w:r>
          </w:p>
        </w:tc>
      </w:tr>
      <w:tr w:rsidR="00733080" w:rsidRPr="00777437" w14:paraId="0EB2E539" w14:textId="77777777" w:rsidTr="00777437">
        <w:tc>
          <w:tcPr>
            <w:tcW w:w="3219" w:type="dxa"/>
            <w:vAlign w:val="center"/>
          </w:tcPr>
          <w:p w14:paraId="269AEDD5" w14:textId="77777777" w:rsidR="00733080" w:rsidRPr="00777437" w:rsidRDefault="00777437" w:rsidP="00777437">
            <w:pPr>
              <w:pStyle w:val="Akapitzlist"/>
              <w:spacing w:line="276" w:lineRule="auto"/>
              <w:ind w:left="0"/>
              <w:jc w:val="center"/>
              <w:rPr>
                <w:rFonts w:ascii="Times New Roman" w:hAnsi="Times New Roman" w:cs="Times New Roman"/>
                <w:b/>
              </w:rPr>
            </w:pPr>
            <w:r>
              <w:rPr>
                <w:rFonts w:ascii="Times New Roman" w:hAnsi="Times New Roman" w:cs="Times New Roman"/>
                <w:b/>
              </w:rPr>
              <w:t>LEKKI</w:t>
            </w:r>
          </w:p>
        </w:tc>
        <w:tc>
          <w:tcPr>
            <w:tcW w:w="4006" w:type="dxa"/>
          </w:tcPr>
          <w:p w14:paraId="20A2BBAE" w14:textId="77777777" w:rsidR="00733080" w:rsidRDefault="00802752" w:rsidP="007111E1">
            <w:pPr>
              <w:pStyle w:val="Akapitzlist"/>
              <w:numPr>
                <w:ilvl w:val="0"/>
                <w:numId w:val="32"/>
              </w:numPr>
              <w:spacing w:line="276" w:lineRule="auto"/>
              <w:rPr>
                <w:rFonts w:ascii="Times New Roman" w:hAnsi="Times New Roman" w:cs="Times New Roman"/>
              </w:rPr>
            </w:pPr>
            <w:r w:rsidRPr="00777437">
              <w:rPr>
                <w:rFonts w:ascii="Times New Roman" w:hAnsi="Times New Roman" w:cs="Times New Roman"/>
              </w:rPr>
              <w:t>częściowa niezdolność do pracy,</w:t>
            </w:r>
          </w:p>
          <w:p w14:paraId="1E06B7A3" w14:textId="77777777" w:rsidR="00802752" w:rsidRPr="00777437" w:rsidRDefault="00342175" w:rsidP="007111E1">
            <w:pPr>
              <w:pStyle w:val="Akapitzlist"/>
              <w:numPr>
                <w:ilvl w:val="0"/>
                <w:numId w:val="32"/>
              </w:numPr>
              <w:spacing w:line="276" w:lineRule="auto"/>
              <w:rPr>
                <w:rFonts w:ascii="Times New Roman" w:hAnsi="Times New Roman" w:cs="Times New Roman"/>
              </w:rPr>
            </w:pPr>
            <w:r w:rsidRPr="00777437">
              <w:rPr>
                <w:rFonts w:ascii="Times New Roman" w:hAnsi="Times New Roman" w:cs="Times New Roman"/>
              </w:rPr>
              <w:t>stała lub długotrwała niezdolność do pracy w gospodarstwie rolnym bez prawa do zasiłku pielęgnacyjnego</w:t>
            </w:r>
          </w:p>
        </w:tc>
        <w:tc>
          <w:tcPr>
            <w:tcW w:w="2404" w:type="dxa"/>
            <w:vAlign w:val="center"/>
          </w:tcPr>
          <w:p w14:paraId="02BFAF40" w14:textId="77777777" w:rsidR="00733080" w:rsidRPr="00777437" w:rsidRDefault="00733080" w:rsidP="00777437">
            <w:pPr>
              <w:pStyle w:val="Akapitzlist"/>
              <w:spacing w:line="276" w:lineRule="auto"/>
              <w:ind w:left="0"/>
              <w:jc w:val="center"/>
              <w:rPr>
                <w:rFonts w:ascii="Times New Roman" w:hAnsi="Times New Roman" w:cs="Times New Roman"/>
              </w:rPr>
            </w:pPr>
            <w:r w:rsidRPr="00777437">
              <w:rPr>
                <w:rFonts w:ascii="Times New Roman" w:hAnsi="Times New Roman" w:cs="Times New Roman"/>
              </w:rPr>
              <w:t xml:space="preserve">III </w:t>
            </w:r>
            <w:r w:rsidR="00777437">
              <w:rPr>
                <w:rFonts w:ascii="Times New Roman" w:hAnsi="Times New Roman" w:cs="Times New Roman"/>
              </w:rPr>
              <w:t>(trzecia)</w:t>
            </w:r>
          </w:p>
        </w:tc>
      </w:tr>
    </w:tbl>
    <w:p w14:paraId="00106D51" w14:textId="77777777" w:rsidR="00572430" w:rsidRPr="00777437" w:rsidRDefault="000406BF" w:rsidP="00777437">
      <w:pPr>
        <w:spacing w:after="0"/>
        <w:jc w:val="both"/>
        <w:rPr>
          <w:rFonts w:ascii="Times New Roman" w:hAnsi="Times New Roman" w:cs="Times New Roman"/>
          <w:i/>
          <w:sz w:val="16"/>
          <w:szCs w:val="16"/>
        </w:rPr>
      </w:pPr>
      <w:r w:rsidRPr="00777437">
        <w:rPr>
          <w:rFonts w:ascii="Times New Roman" w:hAnsi="Times New Roman" w:cs="Times New Roman"/>
          <w:i/>
          <w:sz w:val="16"/>
          <w:szCs w:val="16"/>
        </w:rPr>
        <w:t>Źródło: opracowanie własne</w:t>
      </w:r>
    </w:p>
    <w:p w14:paraId="113E69FC" w14:textId="77777777" w:rsidR="000327D4" w:rsidRDefault="000327D4" w:rsidP="00777437">
      <w:pPr>
        <w:spacing w:after="0"/>
        <w:jc w:val="both"/>
        <w:rPr>
          <w:rFonts w:ascii="Times New Roman(W1)" w:hAnsi="Times New Roman(W1)"/>
          <w:sz w:val="20"/>
          <w:szCs w:val="20"/>
        </w:rPr>
      </w:pPr>
    </w:p>
    <w:p w14:paraId="2274ACCF" w14:textId="01B3BEDC" w:rsidR="00572430" w:rsidRPr="00777437" w:rsidRDefault="00572430" w:rsidP="00777437">
      <w:pPr>
        <w:spacing w:after="0"/>
        <w:jc w:val="both"/>
        <w:rPr>
          <w:rFonts w:ascii="Times New Roman" w:hAnsi="Times New Roman" w:cs="Times New Roman"/>
        </w:rPr>
      </w:pPr>
      <w:r w:rsidRPr="00777437">
        <w:rPr>
          <w:rFonts w:ascii="Times New Roman" w:hAnsi="Times New Roman" w:cs="Times New Roman"/>
        </w:rPr>
        <w:t>Osoby niepełnosprawne mają prawo do niezależ</w:t>
      </w:r>
      <w:r w:rsidR="000406BF" w:rsidRPr="00777437">
        <w:rPr>
          <w:rFonts w:ascii="Times New Roman" w:hAnsi="Times New Roman" w:cs="Times New Roman"/>
        </w:rPr>
        <w:t xml:space="preserve">nego, samodzielnego </w:t>
      </w:r>
      <w:r w:rsidRPr="00777437">
        <w:rPr>
          <w:rFonts w:ascii="Times New Roman" w:hAnsi="Times New Roman" w:cs="Times New Roman"/>
        </w:rPr>
        <w:t xml:space="preserve">i aktywnego życia oraz nie mogą podlegać dyskryminacji. Sejm w </w:t>
      </w:r>
      <w:r w:rsidRPr="00777437">
        <w:rPr>
          <w:rFonts w:ascii="Times New Roman" w:hAnsi="Times New Roman" w:cs="Times New Roman"/>
          <w:i/>
        </w:rPr>
        <w:t>Karcie Praw Osób</w:t>
      </w:r>
      <w:r w:rsidR="000327D4">
        <w:rPr>
          <w:rFonts w:ascii="Times New Roman" w:hAnsi="Times New Roman" w:cs="Times New Roman"/>
          <w:i/>
        </w:rPr>
        <w:t xml:space="preserve"> </w:t>
      </w:r>
      <w:r w:rsidRPr="00777437">
        <w:rPr>
          <w:rFonts w:ascii="Times New Roman" w:hAnsi="Times New Roman" w:cs="Times New Roman"/>
          <w:i/>
        </w:rPr>
        <w:t>Niepełnosprawnych</w:t>
      </w:r>
      <w:r w:rsidRPr="00777437">
        <w:rPr>
          <w:rFonts w:ascii="Times New Roman" w:hAnsi="Times New Roman" w:cs="Times New Roman"/>
        </w:rPr>
        <w:t xml:space="preserve"> stwierdza, iż oznacza to</w:t>
      </w:r>
      <w:r w:rsidR="0026004D">
        <w:rPr>
          <w:rFonts w:ascii="Times New Roman" w:hAnsi="Times New Roman" w:cs="Times New Roman"/>
        </w:rPr>
        <w:t xml:space="preserve"> </w:t>
      </w:r>
      <w:r w:rsidRPr="00777437">
        <w:rPr>
          <w:rFonts w:ascii="Times New Roman" w:hAnsi="Times New Roman" w:cs="Times New Roman"/>
        </w:rPr>
        <w:t>w</w:t>
      </w:r>
      <w:r w:rsidR="0026004D">
        <w:rPr>
          <w:rFonts w:ascii="Times New Roman" w:hAnsi="Times New Roman" w:cs="Times New Roman"/>
        </w:rPr>
        <w:t> </w:t>
      </w:r>
      <w:r w:rsidRPr="00777437">
        <w:rPr>
          <w:rFonts w:ascii="Times New Roman" w:hAnsi="Times New Roman" w:cs="Times New Roman"/>
        </w:rPr>
        <w:t>szczególności prawo osób niepełnosprawnych</w:t>
      </w:r>
      <w:r w:rsidRPr="00777437">
        <w:rPr>
          <w:rFonts w:ascii="Times New Roman" w:eastAsia="Times New Roman" w:hAnsi="Times New Roman" w:cs="Times New Roman"/>
          <w:lang w:eastAsia="pl-PL"/>
        </w:rPr>
        <w:t xml:space="preserve"> do:</w:t>
      </w:r>
    </w:p>
    <w:p w14:paraId="71165489"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dostępu do dóbr i usług umożliwiających pełne uczestnictwo w życiu społecznym,</w:t>
      </w:r>
    </w:p>
    <w:p w14:paraId="00B60382"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dostępu do leczenia i opieki medycznej, wczesnej diagnostyki, rehabilitacji</w:t>
      </w:r>
      <w:r w:rsidR="000406BF" w:rsidRPr="00777437">
        <w:rPr>
          <w:rFonts w:ascii="Times New Roman" w:eastAsia="Times New Roman" w:hAnsi="Times New Roman" w:cs="Times New Roman"/>
          <w:lang w:eastAsia="pl-PL"/>
        </w:rPr>
        <w:t xml:space="preserve"> </w:t>
      </w:r>
      <w:r w:rsidRPr="00777437">
        <w:rPr>
          <w:rFonts w:ascii="Times New Roman" w:eastAsia="Times New Roman" w:hAnsi="Times New Roman" w:cs="Times New Roman"/>
          <w:lang w:eastAsia="pl-PL"/>
        </w:rPr>
        <w:t>i edukacji leczniczej, a także do świadczeń zdrowotnych uwzględniających rodzaj i stopień niepełnosprawności, w tym do zaopatrzenia w przedmioty ortopedyczne, środki pomocnicze, sprzęt rehabilitacyjny,</w:t>
      </w:r>
    </w:p>
    <w:p w14:paraId="61B14FE4"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dostępu do wszechstronnej rehabilitacji mającej na celu adaptację społeczną,</w:t>
      </w:r>
    </w:p>
    <w:p w14:paraId="6A52CA79"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nauki w szkołach wspólnie ze swymi pełnosprawnymi rówieśnikami, jak również do korzystania ze szkolnictwa specjalnego lub edukacji indywidualnej,</w:t>
      </w:r>
    </w:p>
    <w:p w14:paraId="052E77CD"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pomocy psychologicznej, pedagogicznej i innej pomocy specjalistycznej umożliwiającej rozwój, zdobycie lub podniesienie kwalifikacji ogó</w:t>
      </w:r>
      <w:r w:rsidR="0030432F" w:rsidRPr="00777437">
        <w:rPr>
          <w:rFonts w:ascii="Times New Roman" w:eastAsia="Times New Roman" w:hAnsi="Times New Roman" w:cs="Times New Roman"/>
          <w:lang w:eastAsia="pl-PL"/>
        </w:rPr>
        <w:t xml:space="preserve">lnych </w:t>
      </w:r>
      <w:r w:rsidRPr="00777437">
        <w:rPr>
          <w:rFonts w:ascii="Times New Roman" w:eastAsia="Times New Roman" w:hAnsi="Times New Roman" w:cs="Times New Roman"/>
          <w:lang w:eastAsia="pl-PL"/>
        </w:rPr>
        <w:t>i zawodowych,</w:t>
      </w:r>
    </w:p>
    <w:p w14:paraId="62B69FE7" w14:textId="10520482"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pracy na otwartym rynku zgodnie z kwalifikacjami, wykształ</w:t>
      </w:r>
      <w:r w:rsidR="0030432F" w:rsidRPr="00777437">
        <w:rPr>
          <w:rFonts w:ascii="Times New Roman" w:eastAsia="Times New Roman" w:hAnsi="Times New Roman" w:cs="Times New Roman"/>
          <w:lang w:eastAsia="pl-PL"/>
        </w:rPr>
        <w:t xml:space="preserve">ceniem </w:t>
      </w:r>
      <w:r w:rsidRPr="00777437">
        <w:rPr>
          <w:rFonts w:ascii="Times New Roman" w:eastAsia="Times New Roman" w:hAnsi="Times New Roman" w:cs="Times New Roman"/>
          <w:lang w:eastAsia="pl-PL"/>
        </w:rPr>
        <w:t>i możliwościami oraz kor</w:t>
      </w:r>
      <w:r w:rsidR="0030432F" w:rsidRPr="00777437">
        <w:rPr>
          <w:rFonts w:ascii="Times New Roman" w:eastAsia="Times New Roman" w:hAnsi="Times New Roman" w:cs="Times New Roman"/>
          <w:lang w:eastAsia="pl-PL"/>
        </w:rPr>
        <w:t>zystania z</w:t>
      </w:r>
      <w:r w:rsidR="00A43FBF">
        <w:rPr>
          <w:rFonts w:ascii="Times New Roman" w:eastAsia="Times New Roman" w:hAnsi="Times New Roman" w:cs="Times New Roman"/>
          <w:lang w:eastAsia="pl-PL"/>
        </w:rPr>
        <w:t> </w:t>
      </w:r>
      <w:r w:rsidR="0030432F" w:rsidRPr="00777437">
        <w:rPr>
          <w:rFonts w:ascii="Times New Roman" w:eastAsia="Times New Roman" w:hAnsi="Times New Roman" w:cs="Times New Roman"/>
          <w:lang w:eastAsia="pl-PL"/>
        </w:rPr>
        <w:t xml:space="preserve">doradztwa zawodowego </w:t>
      </w:r>
      <w:r w:rsidRPr="00777437">
        <w:rPr>
          <w:rFonts w:ascii="Times New Roman" w:eastAsia="Times New Roman" w:hAnsi="Times New Roman" w:cs="Times New Roman"/>
          <w:lang w:eastAsia="pl-PL"/>
        </w:rPr>
        <w:t>i pośrednictwa, a gdy niepełnosprawność i stan zdrowia tego wymaga – prawo do pracy w warunkach dostosowanych do potrzeb niepełnosprawnych,</w:t>
      </w:r>
    </w:p>
    <w:p w14:paraId="1321561C"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zabezpieczenia społecznego uwzględniającego konieczność ponoszenia zwiększonych kosztów wynikających z niepełnosprawności, jak również uwzględnienia tych kosztów w systemie podatkowym,</w:t>
      </w:r>
    </w:p>
    <w:p w14:paraId="00F126F3"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życia w środowisku wolnym od barier funkcjonalnych, w tym: dostępu do urzędów, punktów wyborczych i obiektów użyteczności publicznej, swobodnego przemieszczania się i powszechnego korzystania ze środków transportu, dostępu do informacji, możliwości komunikacji międzyludzkiej,</w:t>
      </w:r>
    </w:p>
    <w:p w14:paraId="3E6FE349"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 xml:space="preserve">posiadania samorządnej reprezentacji swego środowiska oraz do konsultowania z nim wszelkich projektów aktów prawnych dotyczących osób niepełnosprawnych, </w:t>
      </w:r>
    </w:p>
    <w:p w14:paraId="656F4B66" w14:textId="77777777" w:rsidR="00572430" w:rsidRPr="00777437" w:rsidRDefault="00572430" w:rsidP="009D45F4">
      <w:pPr>
        <w:pStyle w:val="Akapitzlist"/>
        <w:numPr>
          <w:ilvl w:val="0"/>
          <w:numId w:val="3"/>
        </w:num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peł</w:t>
      </w:r>
      <w:r w:rsidR="000406BF" w:rsidRPr="00777437">
        <w:rPr>
          <w:rFonts w:ascii="Times New Roman" w:eastAsia="Times New Roman" w:hAnsi="Times New Roman" w:cs="Times New Roman"/>
          <w:lang w:eastAsia="pl-PL"/>
        </w:rPr>
        <w:t xml:space="preserve">nego </w:t>
      </w:r>
      <w:r w:rsidRPr="00777437">
        <w:rPr>
          <w:rFonts w:ascii="Times New Roman" w:eastAsia="Times New Roman" w:hAnsi="Times New Roman" w:cs="Times New Roman"/>
          <w:lang w:eastAsia="pl-PL"/>
        </w:rPr>
        <w:t>uczestnictwa w życiu publicznym, społecznym, kulturalnym, artystycznym, sportowym oraz rekreacji i turystyce odpowiednio do swych zainteresowań i potrzeb.</w:t>
      </w:r>
    </w:p>
    <w:p w14:paraId="79AC723A" w14:textId="77777777" w:rsidR="00D46249" w:rsidRDefault="00D46249" w:rsidP="00D46249">
      <w:pPr>
        <w:spacing w:after="0"/>
        <w:jc w:val="both"/>
        <w:rPr>
          <w:rFonts w:ascii="Times New Roman" w:eastAsia="Times New Roman" w:hAnsi="Times New Roman" w:cs="Times New Roman"/>
          <w:lang w:eastAsia="pl-PL"/>
        </w:rPr>
      </w:pPr>
    </w:p>
    <w:p w14:paraId="67A703AB" w14:textId="1445BC31" w:rsidR="00572430" w:rsidRPr="00777437" w:rsidRDefault="00572430" w:rsidP="00D46249">
      <w:p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Osoby niepełnosprawne stanowią grupę zróżnicowaną pod względem stopnia i rodzaju niepełnosprawności, co powoduje konieczność indywidualizowania pomocy adresowanej do tych osób. Osoby niepeł</w:t>
      </w:r>
      <w:r w:rsidR="000406BF" w:rsidRPr="00777437">
        <w:rPr>
          <w:rFonts w:ascii="Times New Roman" w:eastAsia="Times New Roman" w:hAnsi="Times New Roman" w:cs="Times New Roman"/>
          <w:lang w:eastAsia="pl-PL"/>
        </w:rPr>
        <w:t>nosprawne</w:t>
      </w:r>
      <w:r w:rsidR="0026004D">
        <w:rPr>
          <w:rFonts w:ascii="Times New Roman" w:eastAsia="Times New Roman" w:hAnsi="Times New Roman" w:cs="Times New Roman"/>
          <w:lang w:eastAsia="pl-PL"/>
        </w:rPr>
        <w:t xml:space="preserve"> </w:t>
      </w:r>
      <w:r w:rsidRPr="00777437">
        <w:rPr>
          <w:rFonts w:ascii="Times New Roman" w:eastAsia="Times New Roman" w:hAnsi="Times New Roman" w:cs="Times New Roman"/>
          <w:lang w:eastAsia="pl-PL"/>
        </w:rPr>
        <w:t>z</w:t>
      </w:r>
      <w:r w:rsidR="0026004D">
        <w:rPr>
          <w:rFonts w:ascii="Times New Roman" w:eastAsia="Times New Roman" w:hAnsi="Times New Roman" w:cs="Times New Roman"/>
          <w:lang w:eastAsia="pl-PL"/>
        </w:rPr>
        <w:t> </w:t>
      </w:r>
      <w:r w:rsidRPr="00777437">
        <w:rPr>
          <w:rFonts w:ascii="Times New Roman" w:eastAsia="Times New Roman" w:hAnsi="Times New Roman" w:cs="Times New Roman"/>
          <w:lang w:eastAsia="pl-PL"/>
        </w:rPr>
        <w:t>reguły są słabiej wykształcone, przejawiają mniejszą aktywność zawodową, co w konsekwencji sprawia, że częściej dotyka je zjawisko ubóstwa oraz wykluczenia społecznego. Nierówność szans na początku drogi życiowej, pogłę</w:t>
      </w:r>
      <w:r w:rsidR="000406BF" w:rsidRPr="00777437">
        <w:rPr>
          <w:rFonts w:ascii="Times New Roman" w:eastAsia="Times New Roman" w:hAnsi="Times New Roman" w:cs="Times New Roman"/>
          <w:lang w:eastAsia="pl-PL"/>
        </w:rPr>
        <w:t xml:space="preserve">biona zostaje </w:t>
      </w:r>
      <w:r w:rsidRPr="00777437">
        <w:rPr>
          <w:rFonts w:ascii="Times New Roman" w:eastAsia="Times New Roman" w:hAnsi="Times New Roman" w:cs="Times New Roman"/>
          <w:lang w:eastAsia="pl-PL"/>
        </w:rPr>
        <w:t>w dorosłym życiu poprzez gorsze przygotowanie zawodowe i społeczne, a zła sytuacja na rynku pracy dotyka w pierwszej kolejności właśnie te osoby.</w:t>
      </w:r>
    </w:p>
    <w:p w14:paraId="0D44A6D8" w14:textId="77777777" w:rsidR="00572430" w:rsidRPr="00777437" w:rsidRDefault="00572430" w:rsidP="00572430">
      <w:p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lastRenderedPageBreak/>
        <w:t xml:space="preserve">Osoby niepełnosprawne oraz ich rodziny wymagają szczególnego zainteresowania oraz różnorodnych form wsparcia i opieki. Bez pomocy ze strony państwa, osoby te nie są w stanie samodzielnie rozwiązywać wielu swoich ważnych problemów. To właśnie na społeczeństwie obywatelskim spoczywa obowiązek wyrównywania szans życiowych tym osobom oraz przeciwdziałania ich dyskryminacji, zarówno społecznej jak i zawodowej. </w:t>
      </w:r>
    </w:p>
    <w:p w14:paraId="1DC15947" w14:textId="1594B724" w:rsidR="00572430" w:rsidRPr="00777437" w:rsidRDefault="00572430" w:rsidP="00572430">
      <w:pPr>
        <w:spacing w:after="0"/>
        <w:jc w:val="both"/>
        <w:rPr>
          <w:rFonts w:ascii="Times New Roman" w:eastAsia="Times New Roman" w:hAnsi="Times New Roman" w:cs="Times New Roman"/>
          <w:lang w:eastAsia="pl-PL"/>
        </w:rPr>
      </w:pPr>
      <w:r w:rsidRPr="00777437">
        <w:rPr>
          <w:rFonts w:ascii="Times New Roman" w:eastAsia="Times New Roman" w:hAnsi="Times New Roman" w:cs="Times New Roman"/>
          <w:lang w:eastAsia="pl-PL"/>
        </w:rPr>
        <w:t>Prowadzenie działań skierowanych do osób niepełnosprawnych i ich rodzin jest niezbędnym warunkiem wspomagającym zwiększenie aktywności tej części społeczności powiatu. Wszelkie przedsięwzięcia, które zostały zapisane</w:t>
      </w:r>
      <w:r w:rsidR="000406BF" w:rsidRPr="00777437">
        <w:rPr>
          <w:rFonts w:ascii="Times New Roman" w:eastAsia="Times New Roman" w:hAnsi="Times New Roman" w:cs="Times New Roman"/>
          <w:lang w:eastAsia="pl-PL"/>
        </w:rPr>
        <w:t xml:space="preserve"> </w:t>
      </w:r>
      <w:r w:rsidR="00D46249">
        <w:rPr>
          <w:rFonts w:ascii="Times New Roman" w:eastAsia="Times New Roman" w:hAnsi="Times New Roman" w:cs="Times New Roman"/>
          <w:lang w:eastAsia="pl-PL"/>
        </w:rPr>
        <w:t>w Powiatowym P</w:t>
      </w:r>
      <w:r w:rsidRPr="00777437">
        <w:rPr>
          <w:rFonts w:ascii="Times New Roman" w:eastAsia="Times New Roman" w:hAnsi="Times New Roman" w:cs="Times New Roman"/>
          <w:lang w:eastAsia="pl-PL"/>
        </w:rPr>
        <w:t>rogramie działań na rzecz osób niepełnosprawnych, które służą rehabilitacji zawodowej i społecznej oraz przestrzeganiu praw osób niepełnosprawnych są nieodzownym czynnikiem</w:t>
      </w:r>
      <w:r w:rsidR="0026004D">
        <w:rPr>
          <w:rFonts w:ascii="Times New Roman" w:eastAsia="Times New Roman" w:hAnsi="Times New Roman" w:cs="Times New Roman"/>
          <w:lang w:eastAsia="pl-PL"/>
        </w:rPr>
        <w:t xml:space="preserve"> </w:t>
      </w:r>
      <w:r w:rsidRPr="00777437">
        <w:rPr>
          <w:rFonts w:ascii="Times New Roman" w:eastAsia="Times New Roman" w:hAnsi="Times New Roman" w:cs="Times New Roman"/>
          <w:lang w:eastAsia="pl-PL"/>
        </w:rPr>
        <w:t>w</w:t>
      </w:r>
      <w:r w:rsidR="0026004D">
        <w:rPr>
          <w:rFonts w:ascii="Times New Roman" w:eastAsia="Times New Roman" w:hAnsi="Times New Roman" w:cs="Times New Roman"/>
          <w:lang w:eastAsia="pl-PL"/>
        </w:rPr>
        <w:t> </w:t>
      </w:r>
      <w:r w:rsidRPr="00777437">
        <w:rPr>
          <w:rFonts w:ascii="Times New Roman" w:eastAsia="Times New Roman" w:hAnsi="Times New Roman" w:cs="Times New Roman"/>
          <w:lang w:eastAsia="pl-PL"/>
        </w:rPr>
        <w:t>poprawie warunków życia osób z niepełnosprawnością. W Programie starano się zdiagnozować możliwie wszystkie aspekty życia osób niepełnosprawnych. Określa on kierunki działań zmierzających do zapewnienia osobom niepełnosprawnym warunków do godnego i aktywnego życia oraz pomoc dostosowaną do rzeczywistych potrzeb wynikających z niepełnosprawności.</w:t>
      </w:r>
    </w:p>
    <w:p w14:paraId="1D8AC419" w14:textId="77777777" w:rsidR="00572430" w:rsidRPr="00777437" w:rsidRDefault="00572430" w:rsidP="000406BF">
      <w:pPr>
        <w:pStyle w:val="Nagwek3"/>
        <w:spacing w:before="0"/>
        <w:rPr>
          <w:rFonts w:ascii="Times New Roman" w:hAnsi="Times New Roman" w:cs="Times New Roman"/>
        </w:rPr>
      </w:pPr>
    </w:p>
    <w:p w14:paraId="6F91BB9C" w14:textId="77777777" w:rsidR="00572430" w:rsidRPr="00D46249" w:rsidRDefault="005674E1" w:rsidP="009D45F4">
      <w:pPr>
        <w:pStyle w:val="Nagwek3"/>
        <w:numPr>
          <w:ilvl w:val="0"/>
          <w:numId w:val="4"/>
        </w:numPr>
        <w:spacing w:before="0"/>
        <w:rPr>
          <w:rFonts w:ascii="Times New Roman" w:hAnsi="Times New Roman" w:cs="Times New Roman"/>
          <w:color w:val="auto"/>
        </w:rPr>
      </w:pPr>
      <w:bookmarkStart w:id="3" w:name="_Toc379388209"/>
      <w:r w:rsidRPr="00D46249">
        <w:rPr>
          <w:rFonts w:ascii="Times New Roman" w:hAnsi="Times New Roman" w:cs="Times New Roman"/>
          <w:color w:val="auto"/>
        </w:rPr>
        <w:t>Charakterystyka Powiatu</w:t>
      </w:r>
      <w:r w:rsidR="00572430" w:rsidRPr="00D46249">
        <w:rPr>
          <w:rFonts w:ascii="Times New Roman" w:hAnsi="Times New Roman" w:cs="Times New Roman"/>
          <w:color w:val="auto"/>
        </w:rPr>
        <w:t xml:space="preserve"> </w:t>
      </w:r>
      <w:r w:rsidRPr="00D46249">
        <w:rPr>
          <w:rFonts w:ascii="Times New Roman" w:hAnsi="Times New Roman" w:cs="Times New Roman"/>
          <w:color w:val="auto"/>
        </w:rPr>
        <w:t>Ż</w:t>
      </w:r>
      <w:r w:rsidR="00572430" w:rsidRPr="00D46249">
        <w:rPr>
          <w:rFonts w:ascii="Times New Roman" w:hAnsi="Times New Roman" w:cs="Times New Roman"/>
          <w:color w:val="auto"/>
        </w:rPr>
        <w:t>ars</w:t>
      </w:r>
      <w:bookmarkEnd w:id="3"/>
      <w:r w:rsidRPr="00D46249">
        <w:rPr>
          <w:rFonts w:ascii="Times New Roman" w:hAnsi="Times New Roman" w:cs="Times New Roman"/>
          <w:color w:val="auto"/>
        </w:rPr>
        <w:t>kiego</w:t>
      </w:r>
    </w:p>
    <w:p w14:paraId="44D74948" w14:textId="77777777" w:rsidR="00572430" w:rsidRPr="00D46249" w:rsidRDefault="00572430" w:rsidP="00572430">
      <w:pPr>
        <w:spacing w:after="0"/>
        <w:rPr>
          <w:rFonts w:ascii="Times New Roman" w:hAnsi="Times New Roman" w:cs="Times New Roman"/>
        </w:rPr>
      </w:pPr>
    </w:p>
    <w:p w14:paraId="12232181" w14:textId="77AAC7CB" w:rsidR="00572430" w:rsidRPr="00D46249" w:rsidRDefault="00572430" w:rsidP="00D46249">
      <w:pPr>
        <w:spacing w:after="0"/>
        <w:jc w:val="both"/>
        <w:rPr>
          <w:rFonts w:ascii="Times New Roman" w:eastAsia="Times New Roman" w:hAnsi="Times New Roman" w:cs="Times New Roman"/>
          <w:lang w:eastAsia="pl-PL"/>
        </w:rPr>
      </w:pPr>
      <w:r w:rsidRPr="00D46249">
        <w:rPr>
          <w:rFonts w:ascii="Times New Roman" w:eastAsia="Times New Roman" w:hAnsi="Times New Roman" w:cs="Times New Roman"/>
          <w:lang w:eastAsia="pl-PL"/>
        </w:rPr>
        <w:t>Powiat żarski położony jest w południowo – zachodniej części wojewó</w:t>
      </w:r>
      <w:r w:rsidR="0007495E" w:rsidRPr="00D46249">
        <w:rPr>
          <w:rFonts w:ascii="Times New Roman" w:eastAsia="Times New Roman" w:hAnsi="Times New Roman" w:cs="Times New Roman"/>
          <w:lang w:eastAsia="pl-PL"/>
        </w:rPr>
        <w:t>dztwa lubuskiego na </w:t>
      </w:r>
      <w:r w:rsidRPr="00D46249">
        <w:rPr>
          <w:rFonts w:ascii="Times New Roman" w:eastAsia="Times New Roman" w:hAnsi="Times New Roman" w:cs="Times New Roman"/>
          <w:lang w:eastAsia="pl-PL"/>
        </w:rPr>
        <w:t xml:space="preserve">Wysoczyźnie Żarskiej, przy granicy polsko – niemieckiej na Nysie Łużyckiej. </w:t>
      </w:r>
      <w:r w:rsidR="004C0B9C" w:rsidRPr="00D46249">
        <w:rPr>
          <w:rFonts w:ascii="Times New Roman" w:eastAsia="Times New Roman" w:hAnsi="Times New Roman" w:cs="Times New Roman"/>
          <w:lang w:eastAsia="pl-PL"/>
        </w:rPr>
        <w:t xml:space="preserve">Powiat zajmuje 1393 km². </w:t>
      </w:r>
      <w:r w:rsidRPr="00D46249">
        <w:rPr>
          <w:rFonts w:ascii="Times New Roman" w:eastAsia="Times New Roman" w:hAnsi="Times New Roman" w:cs="Times New Roman"/>
          <w:lang w:eastAsia="pl-PL"/>
        </w:rPr>
        <w:t>Skupia 10 gmin</w:t>
      </w:r>
      <w:r w:rsidR="0026004D">
        <w:rPr>
          <w:rFonts w:ascii="Times New Roman" w:eastAsia="Times New Roman" w:hAnsi="Times New Roman" w:cs="Times New Roman"/>
          <w:lang w:eastAsia="pl-PL"/>
        </w:rPr>
        <w:t xml:space="preserve"> </w:t>
      </w:r>
      <w:r w:rsidRPr="00D46249">
        <w:rPr>
          <w:rFonts w:ascii="Times New Roman" w:eastAsia="Times New Roman" w:hAnsi="Times New Roman" w:cs="Times New Roman"/>
          <w:lang w:eastAsia="pl-PL"/>
        </w:rPr>
        <w:t>i</w:t>
      </w:r>
      <w:r w:rsidR="0026004D">
        <w:rPr>
          <w:rFonts w:ascii="Times New Roman" w:eastAsia="Times New Roman" w:hAnsi="Times New Roman" w:cs="Times New Roman"/>
          <w:lang w:eastAsia="pl-PL"/>
        </w:rPr>
        <w:t> </w:t>
      </w:r>
      <w:r w:rsidRPr="00D46249">
        <w:rPr>
          <w:rFonts w:ascii="Times New Roman" w:eastAsia="Times New Roman" w:hAnsi="Times New Roman" w:cs="Times New Roman"/>
          <w:lang w:eastAsia="pl-PL"/>
        </w:rPr>
        <w:t>jest jednym z największych na terenie wojewó</w:t>
      </w:r>
      <w:r w:rsidR="0007495E" w:rsidRPr="00D46249">
        <w:rPr>
          <w:rFonts w:ascii="Times New Roman" w:eastAsia="Times New Roman" w:hAnsi="Times New Roman" w:cs="Times New Roman"/>
          <w:lang w:eastAsia="pl-PL"/>
        </w:rPr>
        <w:t>dztwa lubuskiego. Na </w:t>
      </w:r>
      <w:r w:rsidRPr="00D46249">
        <w:rPr>
          <w:rFonts w:ascii="Times New Roman" w:eastAsia="Times New Roman" w:hAnsi="Times New Roman" w:cs="Times New Roman"/>
          <w:lang w:eastAsia="pl-PL"/>
        </w:rPr>
        <w:t>północy graniczy z powiatem krośnieńskim i zielonogórskim, na wschodzie z żagań</w:t>
      </w:r>
      <w:r w:rsidR="0007495E" w:rsidRPr="00D46249">
        <w:rPr>
          <w:rFonts w:ascii="Times New Roman" w:eastAsia="Times New Roman" w:hAnsi="Times New Roman" w:cs="Times New Roman"/>
          <w:lang w:eastAsia="pl-PL"/>
        </w:rPr>
        <w:t>skim, na </w:t>
      </w:r>
      <w:r w:rsidRPr="00D46249">
        <w:rPr>
          <w:rFonts w:ascii="Times New Roman" w:eastAsia="Times New Roman" w:hAnsi="Times New Roman" w:cs="Times New Roman"/>
          <w:lang w:eastAsia="pl-PL"/>
        </w:rPr>
        <w:t>południu ze zgorzeleckim i na zachodzie</w:t>
      </w:r>
      <w:r w:rsidR="0026004D">
        <w:rPr>
          <w:rFonts w:ascii="Times New Roman" w:eastAsia="Times New Roman" w:hAnsi="Times New Roman" w:cs="Times New Roman"/>
          <w:lang w:eastAsia="pl-PL"/>
        </w:rPr>
        <w:t xml:space="preserve"> </w:t>
      </w:r>
      <w:r w:rsidRPr="00D46249">
        <w:rPr>
          <w:rFonts w:ascii="Times New Roman" w:eastAsia="Times New Roman" w:hAnsi="Times New Roman" w:cs="Times New Roman"/>
          <w:lang w:eastAsia="pl-PL"/>
        </w:rPr>
        <w:t>z</w:t>
      </w:r>
      <w:r w:rsidR="0026004D">
        <w:rPr>
          <w:rFonts w:ascii="Times New Roman" w:eastAsia="Times New Roman" w:hAnsi="Times New Roman" w:cs="Times New Roman"/>
          <w:lang w:eastAsia="pl-PL"/>
        </w:rPr>
        <w:t> </w:t>
      </w:r>
      <w:r w:rsidRPr="00D46249">
        <w:rPr>
          <w:rFonts w:ascii="Times New Roman" w:eastAsia="Times New Roman" w:hAnsi="Times New Roman" w:cs="Times New Roman"/>
          <w:lang w:eastAsia="pl-PL"/>
        </w:rPr>
        <w:t xml:space="preserve">Krajem Związkowym Brandenburgii i z Krajem Związkowym Saksonii. </w:t>
      </w:r>
    </w:p>
    <w:p w14:paraId="68C91D3D" w14:textId="77777777" w:rsidR="00FC0501" w:rsidRPr="00D46249" w:rsidRDefault="00FC0501" w:rsidP="00FC0501">
      <w:pPr>
        <w:spacing w:after="0"/>
        <w:jc w:val="both"/>
        <w:rPr>
          <w:rFonts w:ascii="Times New Roman" w:eastAsia="Times New Roman" w:hAnsi="Times New Roman" w:cs="Times New Roman"/>
          <w:lang w:eastAsia="pl-PL"/>
        </w:rPr>
      </w:pPr>
      <w:r w:rsidRPr="00D46249">
        <w:rPr>
          <w:rFonts w:ascii="Times New Roman" w:eastAsia="Times New Roman" w:hAnsi="Times New Roman" w:cs="Times New Roman"/>
          <w:lang w:eastAsia="pl-PL"/>
        </w:rPr>
        <w:t>W skład Powiatu Żarskiego wchodzą następujące jednostki administracyjne:</w:t>
      </w:r>
    </w:p>
    <w:p w14:paraId="0673A307" w14:textId="77777777" w:rsidR="00FC0501" w:rsidRDefault="004C0B9C" w:rsidP="007111E1">
      <w:pPr>
        <w:pStyle w:val="Akapitzlist"/>
        <w:numPr>
          <w:ilvl w:val="0"/>
          <w:numId w:val="33"/>
        </w:numPr>
        <w:spacing w:after="0"/>
        <w:jc w:val="both"/>
        <w:rPr>
          <w:rFonts w:ascii="Times New Roman" w:eastAsia="Times New Roman" w:hAnsi="Times New Roman" w:cs="Times New Roman"/>
          <w:lang w:eastAsia="pl-PL"/>
        </w:rPr>
      </w:pPr>
      <w:r w:rsidRPr="00D46249">
        <w:rPr>
          <w:rFonts w:ascii="Times New Roman" w:eastAsia="Times New Roman" w:hAnsi="Times New Roman" w:cs="Times New Roman"/>
          <w:lang w:eastAsia="pl-PL"/>
        </w:rPr>
        <w:t>m</w:t>
      </w:r>
      <w:r w:rsidR="00FC0501" w:rsidRPr="00D46249">
        <w:rPr>
          <w:rFonts w:ascii="Times New Roman" w:eastAsia="Times New Roman" w:hAnsi="Times New Roman" w:cs="Times New Roman"/>
          <w:lang w:eastAsia="pl-PL"/>
        </w:rPr>
        <w:t xml:space="preserve">iejskie: </w:t>
      </w:r>
      <w:r w:rsidR="00D46249">
        <w:rPr>
          <w:rFonts w:ascii="Times New Roman" w:eastAsia="Times New Roman" w:hAnsi="Times New Roman" w:cs="Times New Roman"/>
          <w:lang w:eastAsia="pl-PL"/>
        </w:rPr>
        <w:t xml:space="preserve">Żary, </w:t>
      </w:r>
      <w:r w:rsidR="00FC0501" w:rsidRPr="00D46249">
        <w:rPr>
          <w:rFonts w:ascii="Times New Roman" w:eastAsia="Times New Roman" w:hAnsi="Times New Roman" w:cs="Times New Roman"/>
          <w:lang w:eastAsia="pl-PL"/>
        </w:rPr>
        <w:t xml:space="preserve">Łęknica, </w:t>
      </w:r>
    </w:p>
    <w:p w14:paraId="1D41EC4E" w14:textId="77777777" w:rsidR="00FC0501" w:rsidRDefault="004C0B9C" w:rsidP="007111E1">
      <w:pPr>
        <w:pStyle w:val="Akapitzlist"/>
        <w:numPr>
          <w:ilvl w:val="0"/>
          <w:numId w:val="33"/>
        </w:numPr>
        <w:spacing w:after="0"/>
        <w:jc w:val="both"/>
        <w:rPr>
          <w:rFonts w:ascii="Times New Roman" w:eastAsia="Times New Roman" w:hAnsi="Times New Roman" w:cs="Times New Roman"/>
          <w:lang w:eastAsia="pl-PL"/>
        </w:rPr>
      </w:pPr>
      <w:r w:rsidRPr="00D46249">
        <w:rPr>
          <w:rFonts w:ascii="Times New Roman" w:eastAsia="Times New Roman" w:hAnsi="Times New Roman" w:cs="Times New Roman"/>
          <w:lang w:eastAsia="pl-PL"/>
        </w:rPr>
        <w:t>m</w:t>
      </w:r>
      <w:r w:rsidR="00FC0501" w:rsidRPr="00D46249">
        <w:rPr>
          <w:rFonts w:ascii="Times New Roman" w:eastAsia="Times New Roman" w:hAnsi="Times New Roman" w:cs="Times New Roman"/>
          <w:lang w:eastAsia="pl-PL"/>
        </w:rPr>
        <w:t>iejsko-wiejskie: Jasień</w:t>
      </w:r>
      <w:r w:rsidR="00D46249">
        <w:rPr>
          <w:rFonts w:ascii="Times New Roman" w:eastAsia="Times New Roman" w:hAnsi="Times New Roman" w:cs="Times New Roman"/>
          <w:lang w:eastAsia="pl-PL"/>
        </w:rPr>
        <w:t>, Lubsko,</w:t>
      </w:r>
    </w:p>
    <w:p w14:paraId="05133EFC" w14:textId="77777777" w:rsidR="00FC0501" w:rsidRPr="00D46249" w:rsidRDefault="004C0B9C" w:rsidP="007111E1">
      <w:pPr>
        <w:pStyle w:val="Akapitzlist"/>
        <w:numPr>
          <w:ilvl w:val="0"/>
          <w:numId w:val="33"/>
        </w:numPr>
        <w:spacing w:after="0"/>
        <w:jc w:val="both"/>
        <w:rPr>
          <w:rFonts w:ascii="Times New Roman" w:eastAsia="Times New Roman" w:hAnsi="Times New Roman" w:cs="Times New Roman"/>
          <w:lang w:eastAsia="pl-PL"/>
        </w:rPr>
      </w:pPr>
      <w:r w:rsidRPr="00D46249">
        <w:rPr>
          <w:rFonts w:ascii="Times New Roman" w:eastAsia="Times New Roman" w:hAnsi="Times New Roman" w:cs="Times New Roman"/>
          <w:lang w:eastAsia="pl-PL"/>
        </w:rPr>
        <w:t>w</w:t>
      </w:r>
      <w:r w:rsidR="00FC0501" w:rsidRPr="00D46249">
        <w:rPr>
          <w:rFonts w:ascii="Times New Roman" w:eastAsia="Times New Roman" w:hAnsi="Times New Roman" w:cs="Times New Roman"/>
          <w:lang w:eastAsia="pl-PL"/>
        </w:rPr>
        <w:t xml:space="preserve">iejskie: </w:t>
      </w:r>
      <w:r w:rsidR="00D46249">
        <w:rPr>
          <w:rFonts w:ascii="Times New Roman" w:eastAsia="Times New Roman" w:hAnsi="Times New Roman" w:cs="Times New Roman"/>
          <w:lang w:eastAsia="pl-PL"/>
        </w:rPr>
        <w:t xml:space="preserve">Żary, </w:t>
      </w:r>
      <w:r w:rsidR="00FC0501" w:rsidRPr="00D46249">
        <w:rPr>
          <w:rFonts w:ascii="Times New Roman" w:eastAsia="Times New Roman" w:hAnsi="Times New Roman" w:cs="Times New Roman"/>
          <w:lang w:eastAsia="pl-PL"/>
        </w:rPr>
        <w:t>Brody, Lipinki Łużyckie, Przewó</w:t>
      </w:r>
      <w:r w:rsidR="00D46249">
        <w:rPr>
          <w:rFonts w:ascii="Times New Roman" w:eastAsia="Times New Roman" w:hAnsi="Times New Roman" w:cs="Times New Roman"/>
          <w:lang w:eastAsia="pl-PL"/>
        </w:rPr>
        <w:t>z, Trzebiel, Tuplice.</w:t>
      </w:r>
    </w:p>
    <w:p w14:paraId="4E640A6F" w14:textId="77777777" w:rsidR="00D46249" w:rsidRDefault="00D46249" w:rsidP="00572430">
      <w:pPr>
        <w:spacing w:after="0"/>
        <w:rPr>
          <w:rFonts w:ascii="Times New Roman" w:hAnsi="Times New Roman" w:cs="Times New Roman"/>
        </w:rPr>
      </w:pPr>
    </w:p>
    <w:p w14:paraId="6EF129B3" w14:textId="77777777" w:rsidR="00D46249" w:rsidRPr="00D46249" w:rsidRDefault="00D46249" w:rsidP="00572430">
      <w:pPr>
        <w:spacing w:after="0"/>
        <w:rPr>
          <w:rFonts w:ascii="Times New Roman" w:hAnsi="Times New Roman" w:cs="Times New Roman"/>
          <w:b/>
        </w:rPr>
      </w:pPr>
      <w:r w:rsidRPr="00D46249">
        <w:rPr>
          <w:rFonts w:ascii="Times New Roman" w:hAnsi="Times New Roman" w:cs="Times New Roman"/>
          <w:b/>
        </w:rPr>
        <w:t xml:space="preserve">Ludność powiatu żarskiego. </w:t>
      </w:r>
    </w:p>
    <w:p w14:paraId="34D9AF04" w14:textId="77777777" w:rsidR="00D46249" w:rsidRDefault="00D46249" w:rsidP="00572430">
      <w:pPr>
        <w:spacing w:after="0"/>
        <w:rPr>
          <w:rFonts w:ascii="Times New Roman" w:hAnsi="Times New Roman" w:cs="Times New Roman"/>
          <w:b/>
        </w:rPr>
      </w:pPr>
    </w:p>
    <w:p w14:paraId="1E1BF104" w14:textId="03B51E70" w:rsidR="00572430" w:rsidRPr="00467E37" w:rsidRDefault="008D6B18" w:rsidP="00D46249">
      <w:pPr>
        <w:tabs>
          <w:tab w:val="left" w:pos="3814"/>
        </w:tabs>
        <w:spacing w:after="0"/>
        <w:rPr>
          <w:rFonts w:ascii="Times New Roman" w:hAnsi="Times New Roman" w:cs="Times New Roman"/>
          <w:b/>
          <w:i/>
          <w:sz w:val="20"/>
          <w:szCs w:val="20"/>
        </w:rPr>
      </w:pPr>
      <w:r>
        <w:rPr>
          <w:rFonts w:ascii="Times New Roman" w:hAnsi="Times New Roman" w:cs="Times New Roman"/>
          <w:b/>
          <w:i/>
          <w:sz w:val="20"/>
          <w:szCs w:val="20"/>
        </w:rPr>
        <w:t>Rysunek</w:t>
      </w:r>
      <w:r w:rsidR="00572430" w:rsidRPr="00467E37">
        <w:rPr>
          <w:rFonts w:ascii="Times New Roman" w:hAnsi="Times New Roman" w:cs="Times New Roman"/>
          <w:b/>
          <w:i/>
          <w:sz w:val="20"/>
          <w:szCs w:val="20"/>
        </w:rPr>
        <w:t xml:space="preserve"> </w:t>
      </w:r>
      <w:r w:rsidR="00386729" w:rsidRPr="00467E37">
        <w:rPr>
          <w:rFonts w:ascii="Times New Roman" w:hAnsi="Times New Roman" w:cs="Times New Roman"/>
          <w:b/>
          <w:i/>
          <w:sz w:val="20"/>
          <w:szCs w:val="20"/>
        </w:rPr>
        <w:t xml:space="preserve">nr </w:t>
      </w:r>
      <w:r w:rsidR="00572430" w:rsidRPr="00467E37">
        <w:rPr>
          <w:rFonts w:ascii="Times New Roman" w:hAnsi="Times New Roman" w:cs="Times New Roman"/>
          <w:b/>
          <w:i/>
          <w:sz w:val="20"/>
          <w:szCs w:val="20"/>
        </w:rPr>
        <w:t xml:space="preserve">1. </w:t>
      </w:r>
      <w:r w:rsidR="00572430" w:rsidRPr="00467E37">
        <w:rPr>
          <w:rFonts w:ascii="Times New Roman" w:hAnsi="Times New Roman" w:cs="Times New Roman"/>
          <w:i/>
          <w:sz w:val="20"/>
          <w:szCs w:val="20"/>
        </w:rPr>
        <w:t>Ludność powiatu żarskiego</w:t>
      </w:r>
      <w:r w:rsidR="00D46249" w:rsidRPr="00467E37">
        <w:rPr>
          <w:rFonts w:ascii="Times New Roman" w:hAnsi="Times New Roman" w:cs="Times New Roman"/>
          <w:i/>
          <w:sz w:val="20"/>
          <w:szCs w:val="20"/>
        </w:rPr>
        <w:tab/>
      </w:r>
    </w:p>
    <w:p w14:paraId="30F9E1A6" w14:textId="77777777" w:rsidR="00572430" w:rsidRPr="00D46249" w:rsidRDefault="00572430" w:rsidP="00572430">
      <w:pPr>
        <w:spacing w:after="0"/>
        <w:rPr>
          <w:rFonts w:ascii="Times New Roman" w:hAnsi="Times New Roman" w:cs="Times New Roman"/>
          <w:b/>
        </w:rPr>
      </w:pPr>
    </w:p>
    <w:p w14:paraId="7D5263CF" w14:textId="77777777" w:rsidR="00572430" w:rsidRPr="00D46249" w:rsidRDefault="00572430" w:rsidP="00572430">
      <w:pPr>
        <w:spacing w:after="0"/>
        <w:jc w:val="center"/>
        <w:rPr>
          <w:rFonts w:ascii="Times New Roman" w:hAnsi="Times New Roman" w:cs="Times New Roman"/>
          <w:b/>
        </w:rPr>
      </w:pPr>
      <w:r w:rsidRPr="00D46249">
        <w:rPr>
          <w:rFonts w:ascii="Times New Roman" w:hAnsi="Times New Roman" w:cs="Times New Roman"/>
          <w:b/>
          <w:noProof/>
          <w:lang w:eastAsia="pl-PL"/>
        </w:rPr>
        <w:drawing>
          <wp:inline distT="0" distB="0" distL="0" distR="0" wp14:anchorId="090B2964" wp14:editId="0C3F9D20">
            <wp:extent cx="4218317" cy="2389517"/>
            <wp:effectExtent l="0" t="0" r="10795" b="107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CBF97A" w14:textId="77777777" w:rsidR="00572430" w:rsidRPr="00D46249" w:rsidRDefault="00572430" w:rsidP="00572430">
      <w:pPr>
        <w:spacing w:after="0"/>
        <w:rPr>
          <w:rFonts w:ascii="Times New Roman" w:hAnsi="Times New Roman" w:cs="Times New Roman"/>
          <w:i/>
          <w:sz w:val="16"/>
          <w:szCs w:val="16"/>
        </w:rPr>
      </w:pPr>
      <w:r w:rsidRPr="00D46249">
        <w:rPr>
          <w:rFonts w:ascii="Times New Roman" w:hAnsi="Times New Roman" w:cs="Times New Roman"/>
          <w:i/>
          <w:sz w:val="16"/>
          <w:szCs w:val="16"/>
        </w:rPr>
        <w:t xml:space="preserve">Źródło: opracowanie własne na podstawie: </w:t>
      </w:r>
      <w:r w:rsidRPr="00D46249">
        <w:rPr>
          <w:rStyle w:val="HTML-cytat"/>
          <w:rFonts w:ascii="Times New Roman" w:hAnsi="Times New Roman" w:cs="Times New Roman"/>
          <w:i w:val="0"/>
          <w:sz w:val="16"/>
          <w:szCs w:val="16"/>
        </w:rPr>
        <w:t>www.</w:t>
      </w:r>
      <w:r w:rsidRPr="00D46249">
        <w:rPr>
          <w:rStyle w:val="HTML-cytat"/>
          <w:rFonts w:ascii="Times New Roman" w:hAnsi="Times New Roman" w:cs="Times New Roman"/>
          <w:bCs/>
          <w:i w:val="0"/>
          <w:sz w:val="16"/>
          <w:szCs w:val="16"/>
        </w:rPr>
        <w:t>stat</w:t>
      </w:r>
      <w:r w:rsidRPr="00D46249">
        <w:rPr>
          <w:rStyle w:val="HTML-cytat"/>
          <w:rFonts w:ascii="Times New Roman" w:hAnsi="Times New Roman" w:cs="Times New Roman"/>
          <w:i w:val="0"/>
          <w:sz w:val="16"/>
          <w:szCs w:val="16"/>
        </w:rPr>
        <w:t>.</w:t>
      </w:r>
      <w:r w:rsidRPr="00D46249">
        <w:rPr>
          <w:rStyle w:val="HTML-cytat"/>
          <w:rFonts w:ascii="Times New Roman" w:hAnsi="Times New Roman" w:cs="Times New Roman"/>
          <w:bCs/>
          <w:i w:val="0"/>
          <w:sz w:val="16"/>
          <w:szCs w:val="16"/>
        </w:rPr>
        <w:t>gov</w:t>
      </w:r>
      <w:r w:rsidRPr="00D46249">
        <w:rPr>
          <w:rStyle w:val="HTML-cytat"/>
          <w:rFonts w:ascii="Times New Roman" w:hAnsi="Times New Roman" w:cs="Times New Roman"/>
          <w:i w:val="0"/>
          <w:sz w:val="16"/>
          <w:szCs w:val="16"/>
        </w:rPr>
        <w:t>.pl</w:t>
      </w:r>
    </w:p>
    <w:p w14:paraId="5F9E69B4" w14:textId="77777777" w:rsidR="00D46249" w:rsidRDefault="00D46249" w:rsidP="00EC6788">
      <w:pPr>
        <w:spacing w:after="0"/>
        <w:jc w:val="both"/>
        <w:rPr>
          <w:rFonts w:ascii="Times New Roman" w:hAnsi="Times New Roman" w:cs="Times New Roman"/>
        </w:rPr>
      </w:pPr>
    </w:p>
    <w:p w14:paraId="5B4A0065" w14:textId="77777777" w:rsidR="00EC6788" w:rsidRPr="00D46249" w:rsidRDefault="00572430" w:rsidP="00EC6788">
      <w:pPr>
        <w:spacing w:after="0"/>
        <w:jc w:val="both"/>
        <w:rPr>
          <w:rFonts w:ascii="Times New Roman" w:hAnsi="Times New Roman" w:cs="Times New Roman"/>
        </w:rPr>
      </w:pPr>
      <w:r w:rsidRPr="00D46249">
        <w:rPr>
          <w:rFonts w:ascii="Times New Roman" w:hAnsi="Times New Roman" w:cs="Times New Roman"/>
        </w:rPr>
        <w:t>Powyż</w:t>
      </w:r>
      <w:r w:rsidR="0007495E" w:rsidRPr="00D46249">
        <w:rPr>
          <w:rFonts w:ascii="Times New Roman" w:hAnsi="Times New Roman" w:cs="Times New Roman"/>
        </w:rPr>
        <w:t>szy wykres</w:t>
      </w:r>
      <w:r w:rsidRPr="00D46249">
        <w:rPr>
          <w:rFonts w:ascii="Times New Roman" w:hAnsi="Times New Roman" w:cs="Times New Roman"/>
        </w:rPr>
        <w:t xml:space="preserve"> </w:t>
      </w:r>
      <w:r w:rsidR="00D46249" w:rsidRPr="00D46249">
        <w:rPr>
          <w:rFonts w:ascii="Times New Roman" w:hAnsi="Times New Roman" w:cs="Times New Roman"/>
        </w:rPr>
        <w:t xml:space="preserve">przedstawia ogólną liczbę mieszkańców Powiatu Żarskiego w latach 2015 - 2019. </w:t>
      </w:r>
      <w:r w:rsidR="00D46249">
        <w:rPr>
          <w:rFonts w:ascii="Times New Roman" w:hAnsi="Times New Roman" w:cs="Times New Roman"/>
        </w:rPr>
        <w:t>W</w:t>
      </w:r>
      <w:r w:rsidRPr="00D46249">
        <w:rPr>
          <w:rFonts w:ascii="Times New Roman" w:hAnsi="Times New Roman" w:cs="Times New Roman"/>
        </w:rPr>
        <w:t>skazuje, iż l</w:t>
      </w:r>
      <w:r w:rsidR="00BA0806" w:rsidRPr="00D46249">
        <w:rPr>
          <w:rFonts w:ascii="Times New Roman" w:hAnsi="Times New Roman" w:cs="Times New Roman"/>
        </w:rPr>
        <w:t>udność powiatu ż</w:t>
      </w:r>
      <w:r w:rsidR="0007495E" w:rsidRPr="00D46249">
        <w:rPr>
          <w:rFonts w:ascii="Times New Roman" w:hAnsi="Times New Roman" w:cs="Times New Roman"/>
        </w:rPr>
        <w:t>arskiego od 2015</w:t>
      </w:r>
      <w:r w:rsidR="00EC6788" w:rsidRPr="00D46249">
        <w:rPr>
          <w:rFonts w:ascii="Times New Roman" w:hAnsi="Times New Roman" w:cs="Times New Roman"/>
        </w:rPr>
        <w:t xml:space="preserve"> roku systematycznie maleje.</w:t>
      </w:r>
    </w:p>
    <w:p w14:paraId="40FE1302" w14:textId="77777777" w:rsidR="00EC6788" w:rsidRPr="00D46249" w:rsidRDefault="00EC6788" w:rsidP="00EC6788">
      <w:pPr>
        <w:spacing w:after="0"/>
        <w:jc w:val="both"/>
        <w:rPr>
          <w:rFonts w:ascii="Times New Roman" w:hAnsi="Times New Roman" w:cs="Times New Roman"/>
        </w:rPr>
      </w:pPr>
    </w:p>
    <w:p w14:paraId="6E2C1847" w14:textId="753986DF" w:rsidR="00572430" w:rsidRPr="00467E37" w:rsidRDefault="008D6B18" w:rsidP="00572430">
      <w:pPr>
        <w:spacing w:after="0"/>
        <w:rPr>
          <w:rFonts w:ascii="Times New Roman" w:hAnsi="Times New Roman" w:cs="Times New Roman"/>
          <w:b/>
          <w:i/>
          <w:sz w:val="20"/>
          <w:szCs w:val="20"/>
        </w:rPr>
      </w:pPr>
      <w:r>
        <w:rPr>
          <w:rFonts w:ascii="Times New Roman" w:hAnsi="Times New Roman" w:cs="Times New Roman"/>
          <w:b/>
          <w:i/>
          <w:sz w:val="20"/>
          <w:szCs w:val="20"/>
        </w:rPr>
        <w:lastRenderedPageBreak/>
        <w:t>Rysunek</w:t>
      </w:r>
      <w:r w:rsidR="0007495E" w:rsidRPr="00467E37">
        <w:rPr>
          <w:rFonts w:ascii="Times New Roman" w:hAnsi="Times New Roman" w:cs="Times New Roman"/>
          <w:b/>
          <w:i/>
          <w:sz w:val="20"/>
          <w:szCs w:val="20"/>
        </w:rPr>
        <w:t xml:space="preserve"> </w:t>
      </w:r>
      <w:r w:rsidR="00386729" w:rsidRPr="00467E37">
        <w:rPr>
          <w:rFonts w:ascii="Times New Roman" w:hAnsi="Times New Roman" w:cs="Times New Roman"/>
          <w:b/>
          <w:i/>
          <w:sz w:val="20"/>
          <w:szCs w:val="20"/>
        </w:rPr>
        <w:t xml:space="preserve">nr </w:t>
      </w:r>
      <w:r w:rsidR="00572430" w:rsidRPr="00467E37">
        <w:rPr>
          <w:rFonts w:ascii="Times New Roman" w:hAnsi="Times New Roman" w:cs="Times New Roman"/>
          <w:b/>
          <w:i/>
          <w:sz w:val="20"/>
          <w:szCs w:val="20"/>
        </w:rPr>
        <w:t xml:space="preserve">2. </w:t>
      </w:r>
      <w:r w:rsidR="00572430" w:rsidRPr="00467E37">
        <w:rPr>
          <w:rFonts w:ascii="Times New Roman" w:hAnsi="Times New Roman" w:cs="Times New Roman"/>
          <w:i/>
          <w:sz w:val="20"/>
          <w:szCs w:val="20"/>
        </w:rPr>
        <w:t>Ludność powiatu żarskiego wg miejsca zamieszkania</w:t>
      </w:r>
    </w:p>
    <w:p w14:paraId="2CAC52DB" w14:textId="77777777" w:rsidR="00572430" w:rsidRPr="00D46249" w:rsidRDefault="00572430" w:rsidP="00572430">
      <w:pPr>
        <w:spacing w:after="0"/>
        <w:rPr>
          <w:rFonts w:ascii="Times New Roman" w:hAnsi="Times New Roman" w:cs="Times New Roman"/>
          <w:i/>
        </w:rPr>
      </w:pPr>
    </w:p>
    <w:p w14:paraId="69F36729" w14:textId="77777777" w:rsidR="00572430" w:rsidRPr="00D46249" w:rsidRDefault="00572430" w:rsidP="00572430">
      <w:pPr>
        <w:spacing w:after="0"/>
        <w:jc w:val="center"/>
        <w:rPr>
          <w:rFonts w:ascii="Times New Roman" w:hAnsi="Times New Roman" w:cs="Times New Roman"/>
        </w:rPr>
      </w:pPr>
      <w:r w:rsidRPr="00D46249">
        <w:rPr>
          <w:rFonts w:ascii="Times New Roman" w:hAnsi="Times New Roman" w:cs="Times New Roman"/>
          <w:noProof/>
          <w:lang w:eastAsia="pl-PL"/>
        </w:rPr>
        <w:drawing>
          <wp:inline distT="0" distB="0" distL="0" distR="0" wp14:anchorId="7F7B8626" wp14:editId="40D6627B">
            <wp:extent cx="4572000" cy="2518913"/>
            <wp:effectExtent l="0" t="0" r="19050" b="1524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C9744D" w14:textId="77777777" w:rsidR="00572430" w:rsidRPr="00AF5E55" w:rsidRDefault="00572430" w:rsidP="00EC6788">
      <w:pPr>
        <w:spacing w:after="0"/>
        <w:rPr>
          <w:rFonts w:ascii="Times New Roman" w:hAnsi="Times New Roman" w:cs="Times New Roman"/>
          <w:i/>
          <w:sz w:val="16"/>
          <w:szCs w:val="16"/>
        </w:rPr>
      </w:pPr>
      <w:r w:rsidRPr="00AF5E55">
        <w:rPr>
          <w:rFonts w:ascii="Times New Roman" w:hAnsi="Times New Roman" w:cs="Times New Roman"/>
          <w:i/>
          <w:sz w:val="16"/>
          <w:szCs w:val="16"/>
        </w:rPr>
        <w:t xml:space="preserve">Źródło: opracowanie własne na podstawie: </w:t>
      </w:r>
      <w:r w:rsidRPr="00AF5E55">
        <w:rPr>
          <w:rStyle w:val="HTML-cytat"/>
          <w:rFonts w:ascii="Times New Roman" w:hAnsi="Times New Roman" w:cs="Times New Roman"/>
          <w:i w:val="0"/>
          <w:sz w:val="16"/>
          <w:szCs w:val="16"/>
        </w:rPr>
        <w:t>www.</w:t>
      </w:r>
      <w:r w:rsidRPr="00AF5E55">
        <w:rPr>
          <w:rStyle w:val="HTML-cytat"/>
          <w:rFonts w:ascii="Times New Roman" w:hAnsi="Times New Roman" w:cs="Times New Roman"/>
          <w:bCs/>
          <w:i w:val="0"/>
          <w:sz w:val="16"/>
          <w:szCs w:val="16"/>
        </w:rPr>
        <w:t>stat</w:t>
      </w:r>
      <w:r w:rsidRPr="00AF5E55">
        <w:rPr>
          <w:rStyle w:val="HTML-cytat"/>
          <w:rFonts w:ascii="Times New Roman" w:hAnsi="Times New Roman" w:cs="Times New Roman"/>
          <w:i w:val="0"/>
          <w:sz w:val="16"/>
          <w:szCs w:val="16"/>
        </w:rPr>
        <w:t>.</w:t>
      </w:r>
      <w:r w:rsidRPr="00AF5E55">
        <w:rPr>
          <w:rStyle w:val="HTML-cytat"/>
          <w:rFonts w:ascii="Times New Roman" w:hAnsi="Times New Roman" w:cs="Times New Roman"/>
          <w:bCs/>
          <w:i w:val="0"/>
          <w:sz w:val="16"/>
          <w:szCs w:val="16"/>
        </w:rPr>
        <w:t>gov</w:t>
      </w:r>
      <w:r w:rsidRPr="00AF5E55">
        <w:rPr>
          <w:rStyle w:val="HTML-cytat"/>
          <w:rFonts w:ascii="Times New Roman" w:hAnsi="Times New Roman" w:cs="Times New Roman"/>
          <w:i w:val="0"/>
          <w:sz w:val="16"/>
          <w:szCs w:val="16"/>
        </w:rPr>
        <w:t>.pl</w:t>
      </w:r>
    </w:p>
    <w:p w14:paraId="007F70BD" w14:textId="77777777" w:rsidR="00EC6788" w:rsidRPr="00AF5E55" w:rsidRDefault="00EC6788" w:rsidP="00EC6788">
      <w:pPr>
        <w:spacing w:after="0"/>
        <w:rPr>
          <w:rFonts w:ascii="Times New Roman" w:hAnsi="Times New Roman" w:cs="Times New Roman"/>
          <w:i/>
          <w:sz w:val="16"/>
          <w:szCs w:val="16"/>
        </w:rPr>
      </w:pPr>
    </w:p>
    <w:p w14:paraId="3414B011" w14:textId="25A306A9" w:rsidR="005674E1" w:rsidRDefault="00572430" w:rsidP="00D64E05">
      <w:pPr>
        <w:spacing w:after="0"/>
        <w:jc w:val="both"/>
        <w:rPr>
          <w:rFonts w:ascii="Times New Roman" w:eastAsia="Times New Roman" w:hAnsi="Times New Roman" w:cs="Times New Roman"/>
          <w:lang w:eastAsia="pl-PL"/>
        </w:rPr>
      </w:pPr>
      <w:r w:rsidRPr="00D46249">
        <w:rPr>
          <w:rFonts w:ascii="Times New Roman" w:eastAsia="Times New Roman" w:hAnsi="Times New Roman" w:cs="Times New Roman"/>
          <w:lang w:eastAsia="pl-PL"/>
        </w:rPr>
        <w:t>Powyższy wykres przedstawia podział ludności powiatu żarskiego wg miejsca zamieszkania.</w:t>
      </w:r>
      <w:r w:rsidR="0026004D">
        <w:rPr>
          <w:rFonts w:ascii="Times New Roman" w:eastAsia="Times New Roman" w:hAnsi="Times New Roman" w:cs="Times New Roman"/>
          <w:lang w:eastAsia="pl-PL"/>
        </w:rPr>
        <w:t xml:space="preserve"> </w:t>
      </w:r>
      <w:r w:rsidRPr="00D46249">
        <w:rPr>
          <w:rFonts w:ascii="Times New Roman" w:eastAsia="Times New Roman" w:hAnsi="Times New Roman" w:cs="Times New Roman"/>
          <w:lang w:eastAsia="pl-PL"/>
        </w:rPr>
        <w:t>Z</w:t>
      </w:r>
      <w:r w:rsidR="0026004D">
        <w:rPr>
          <w:rFonts w:ascii="Times New Roman" w:eastAsia="Times New Roman" w:hAnsi="Times New Roman" w:cs="Times New Roman"/>
          <w:lang w:eastAsia="pl-PL"/>
        </w:rPr>
        <w:t> </w:t>
      </w:r>
      <w:r w:rsidRPr="00D46249">
        <w:rPr>
          <w:rFonts w:ascii="Times New Roman" w:eastAsia="Times New Roman" w:hAnsi="Times New Roman" w:cs="Times New Roman"/>
          <w:lang w:eastAsia="pl-PL"/>
        </w:rPr>
        <w:t>przedstawionych danych wynika, iż przeważająca część ludnoś</w:t>
      </w:r>
      <w:bookmarkStart w:id="4" w:name="_Toc379388210"/>
      <w:r w:rsidR="00D64E05">
        <w:rPr>
          <w:rFonts w:ascii="Times New Roman" w:eastAsia="Times New Roman" w:hAnsi="Times New Roman" w:cs="Times New Roman"/>
          <w:lang w:eastAsia="pl-PL"/>
        </w:rPr>
        <w:t>ci zamieszkuje w miastach.</w:t>
      </w:r>
    </w:p>
    <w:p w14:paraId="18B358DE" w14:textId="77777777" w:rsidR="00D64E05" w:rsidRPr="00D64E05" w:rsidRDefault="00D64E05" w:rsidP="00D64E05">
      <w:pPr>
        <w:spacing w:after="0"/>
        <w:jc w:val="both"/>
        <w:rPr>
          <w:rFonts w:ascii="Times New Roman" w:eastAsia="Times New Roman" w:hAnsi="Times New Roman" w:cs="Times New Roman"/>
          <w:lang w:eastAsia="pl-PL"/>
        </w:rPr>
      </w:pPr>
    </w:p>
    <w:p w14:paraId="3364EFB7" w14:textId="433B23FD" w:rsidR="005674E1" w:rsidRDefault="0036524F" w:rsidP="00AF5E55">
      <w:pPr>
        <w:pStyle w:val="Akapitzlist"/>
        <w:numPr>
          <w:ilvl w:val="0"/>
          <w:numId w:val="4"/>
        </w:numPr>
        <w:spacing w:after="0"/>
        <w:jc w:val="both"/>
        <w:rPr>
          <w:rFonts w:ascii="Times New Roman" w:hAnsi="Times New Roman" w:cs="Times New Roman"/>
          <w:b/>
        </w:rPr>
      </w:pPr>
      <w:r w:rsidRPr="00AF5E55">
        <w:rPr>
          <w:rFonts w:ascii="Times New Roman" w:hAnsi="Times New Roman" w:cs="Times New Roman"/>
          <w:b/>
        </w:rPr>
        <w:t xml:space="preserve">Struktura osób </w:t>
      </w:r>
      <w:r w:rsidR="00482FE7" w:rsidRPr="00AF5E55">
        <w:rPr>
          <w:rFonts w:ascii="Times New Roman" w:hAnsi="Times New Roman" w:cs="Times New Roman"/>
          <w:b/>
        </w:rPr>
        <w:t>niepełnospraw</w:t>
      </w:r>
      <w:r w:rsidRPr="00AF5E55">
        <w:rPr>
          <w:rFonts w:ascii="Times New Roman" w:hAnsi="Times New Roman" w:cs="Times New Roman"/>
          <w:b/>
        </w:rPr>
        <w:t>nych</w:t>
      </w:r>
      <w:r w:rsidR="00482FE7" w:rsidRPr="00AF5E55">
        <w:rPr>
          <w:rFonts w:ascii="Times New Roman" w:hAnsi="Times New Roman" w:cs="Times New Roman"/>
          <w:b/>
        </w:rPr>
        <w:t xml:space="preserve"> </w:t>
      </w:r>
      <w:r w:rsidRPr="00AF5E55">
        <w:rPr>
          <w:rFonts w:ascii="Times New Roman" w:hAnsi="Times New Roman" w:cs="Times New Roman"/>
          <w:b/>
        </w:rPr>
        <w:t>w Powiecie Ż</w:t>
      </w:r>
      <w:r w:rsidR="00ED4C23" w:rsidRPr="00AF5E55">
        <w:rPr>
          <w:rFonts w:ascii="Times New Roman" w:hAnsi="Times New Roman" w:cs="Times New Roman"/>
          <w:b/>
        </w:rPr>
        <w:t>arskim</w:t>
      </w:r>
      <w:r w:rsidR="00482FE7" w:rsidRPr="00AF5E55">
        <w:rPr>
          <w:rFonts w:ascii="Times New Roman" w:hAnsi="Times New Roman" w:cs="Times New Roman"/>
          <w:b/>
        </w:rPr>
        <w:t xml:space="preserve"> na podstawie </w:t>
      </w:r>
      <w:r w:rsidRPr="00AF5E55">
        <w:rPr>
          <w:rFonts w:ascii="Times New Roman" w:hAnsi="Times New Roman" w:cs="Times New Roman"/>
          <w:b/>
        </w:rPr>
        <w:t xml:space="preserve">analizy </w:t>
      </w:r>
      <w:r w:rsidR="005674E1" w:rsidRPr="00AF5E55">
        <w:rPr>
          <w:rFonts w:ascii="Times New Roman" w:hAnsi="Times New Roman" w:cs="Times New Roman"/>
          <w:b/>
        </w:rPr>
        <w:t>danych uzy</w:t>
      </w:r>
      <w:r w:rsidRPr="00AF5E55">
        <w:rPr>
          <w:rFonts w:ascii="Times New Roman" w:hAnsi="Times New Roman" w:cs="Times New Roman"/>
          <w:b/>
        </w:rPr>
        <w:t>skanych</w:t>
      </w:r>
      <w:r w:rsidR="0026004D">
        <w:rPr>
          <w:rFonts w:ascii="Times New Roman" w:hAnsi="Times New Roman" w:cs="Times New Roman"/>
          <w:b/>
        </w:rPr>
        <w:t xml:space="preserve"> </w:t>
      </w:r>
      <w:r w:rsidRPr="00AF5E55">
        <w:rPr>
          <w:rFonts w:ascii="Times New Roman" w:hAnsi="Times New Roman" w:cs="Times New Roman"/>
          <w:b/>
        </w:rPr>
        <w:t>z</w:t>
      </w:r>
      <w:r w:rsidR="0026004D">
        <w:rPr>
          <w:rFonts w:ascii="Times New Roman" w:hAnsi="Times New Roman" w:cs="Times New Roman"/>
          <w:b/>
        </w:rPr>
        <w:t> </w:t>
      </w:r>
      <w:r w:rsidR="005674E1" w:rsidRPr="00AF5E55">
        <w:rPr>
          <w:rFonts w:ascii="Times New Roman" w:hAnsi="Times New Roman" w:cs="Times New Roman"/>
          <w:b/>
        </w:rPr>
        <w:t>Powiatowego Zespołu do spraw Orzekania o Niepełnosprawności w Żaganiu</w:t>
      </w:r>
      <w:bookmarkEnd w:id="4"/>
      <w:r w:rsidR="00AF5E55">
        <w:rPr>
          <w:rFonts w:ascii="Times New Roman" w:hAnsi="Times New Roman" w:cs="Times New Roman"/>
          <w:b/>
        </w:rPr>
        <w:t>.</w:t>
      </w:r>
    </w:p>
    <w:p w14:paraId="4EE087C9" w14:textId="77777777" w:rsidR="00AE4712" w:rsidRPr="00AF5E55" w:rsidRDefault="00AE4712" w:rsidP="00AE4712">
      <w:pPr>
        <w:pStyle w:val="Akapitzlist"/>
        <w:spacing w:after="0"/>
        <w:ind w:left="360"/>
        <w:jc w:val="both"/>
        <w:rPr>
          <w:rFonts w:ascii="Times New Roman" w:hAnsi="Times New Roman" w:cs="Times New Roman"/>
          <w:b/>
        </w:rPr>
      </w:pPr>
    </w:p>
    <w:p w14:paraId="424CFE02" w14:textId="77777777" w:rsidR="0036427B" w:rsidRPr="00AF5E55" w:rsidRDefault="00AF5E55" w:rsidP="00AF5E55">
      <w:pPr>
        <w:spacing w:after="0"/>
        <w:jc w:val="both"/>
        <w:rPr>
          <w:rFonts w:ascii="Times New Roman" w:hAnsi="Times New Roman" w:cs="Times New Roman"/>
        </w:rPr>
      </w:pPr>
      <w:r>
        <w:rPr>
          <w:rFonts w:ascii="Times New Roman" w:hAnsi="Times New Roman" w:cs="Times New Roman"/>
        </w:rPr>
        <w:t>P</w:t>
      </w:r>
      <w:r w:rsidR="00440FB2" w:rsidRPr="00AF5E55">
        <w:rPr>
          <w:rFonts w:ascii="Times New Roman" w:hAnsi="Times New Roman" w:cs="Times New Roman"/>
        </w:rPr>
        <w:t>owiat żarski nie prowadzi rejestru osób niepeł</w:t>
      </w:r>
      <w:r>
        <w:rPr>
          <w:rFonts w:ascii="Times New Roman" w:hAnsi="Times New Roman" w:cs="Times New Roman"/>
        </w:rPr>
        <w:t xml:space="preserve">nosprawnych, </w:t>
      </w:r>
      <w:r w:rsidR="00440FB2" w:rsidRPr="00AF5E55">
        <w:rPr>
          <w:rFonts w:ascii="Times New Roman" w:hAnsi="Times New Roman" w:cs="Times New Roman"/>
        </w:rPr>
        <w:t xml:space="preserve">a zebranie szczegółowych danych na temat liczby osób niepełnosprawnych w powiecie jest niemożliwe z uwagi na brak danych z Zakładu Ubezpieczeń Społecznych i Kasy Rolniczego Ubezpieczenia Społecznego. </w:t>
      </w:r>
      <w:r>
        <w:rPr>
          <w:rFonts w:ascii="Times New Roman" w:hAnsi="Times New Roman" w:cs="Times New Roman"/>
        </w:rPr>
        <w:t>Przedstawiona w P</w:t>
      </w:r>
      <w:r w:rsidR="00692783" w:rsidRPr="00AF5E55">
        <w:rPr>
          <w:rFonts w:ascii="Times New Roman" w:hAnsi="Times New Roman" w:cs="Times New Roman"/>
        </w:rPr>
        <w:t xml:space="preserve">rogramie liczba osób niepełnosprawnych w powiecie żarskim opiera się wyłącznie na danych pochodzących z </w:t>
      </w:r>
      <w:r w:rsidR="0036427B" w:rsidRPr="00AF5E55">
        <w:rPr>
          <w:rFonts w:ascii="Times New Roman" w:hAnsi="Times New Roman" w:cs="Times New Roman"/>
        </w:rPr>
        <w:t>orzecznictwa</w:t>
      </w:r>
      <w:r w:rsidR="00692783" w:rsidRPr="00AF5E55">
        <w:rPr>
          <w:rFonts w:ascii="Times New Roman" w:hAnsi="Times New Roman" w:cs="Times New Roman"/>
        </w:rPr>
        <w:t xml:space="preserve">. </w:t>
      </w:r>
    </w:p>
    <w:p w14:paraId="1EB96F9A" w14:textId="77777777" w:rsidR="00572430" w:rsidRPr="00AF5E55" w:rsidRDefault="00572430" w:rsidP="00AF5E55">
      <w:pPr>
        <w:spacing w:after="0"/>
        <w:jc w:val="both"/>
        <w:rPr>
          <w:rFonts w:ascii="Times New Roman" w:hAnsi="Times New Roman" w:cs="Times New Roman"/>
        </w:rPr>
      </w:pPr>
      <w:r w:rsidRPr="00AF5E55">
        <w:rPr>
          <w:rFonts w:ascii="Times New Roman" w:hAnsi="Times New Roman" w:cs="Times New Roman"/>
        </w:rPr>
        <w:t>Poniższa Tabela prezentuje, jaką ilość orzeczeń dla mieszkańców powiatu żarskiego wydał Powiatowy Zespół ds. Orzekania o Niepełnosprawnoś</w:t>
      </w:r>
      <w:r w:rsidR="0036427B" w:rsidRPr="00AF5E55">
        <w:rPr>
          <w:rFonts w:ascii="Times New Roman" w:hAnsi="Times New Roman" w:cs="Times New Roman"/>
        </w:rPr>
        <w:t xml:space="preserve">ci </w:t>
      </w:r>
      <w:r w:rsidRPr="00AF5E55">
        <w:rPr>
          <w:rFonts w:ascii="Times New Roman" w:hAnsi="Times New Roman" w:cs="Times New Roman"/>
        </w:rPr>
        <w:t>w Żaganiu.</w:t>
      </w:r>
    </w:p>
    <w:p w14:paraId="4AFB3312" w14:textId="77777777" w:rsidR="00572430" w:rsidRPr="00467E37" w:rsidRDefault="00572430" w:rsidP="00AF5E55">
      <w:pPr>
        <w:spacing w:after="0"/>
        <w:jc w:val="both"/>
        <w:rPr>
          <w:rFonts w:ascii="Times New Roman" w:hAnsi="Times New Roman" w:cs="Times New Roman"/>
          <w:sz w:val="20"/>
          <w:szCs w:val="20"/>
        </w:rPr>
      </w:pPr>
    </w:p>
    <w:p w14:paraId="21E3285C" w14:textId="77777777" w:rsidR="0036427B" w:rsidRPr="003933AC" w:rsidRDefault="00572430" w:rsidP="00AF5E55">
      <w:pPr>
        <w:spacing w:after="0"/>
        <w:jc w:val="both"/>
        <w:rPr>
          <w:rFonts w:ascii="Times New Roman" w:hAnsi="Times New Roman" w:cs="Times New Roman"/>
          <w:b/>
          <w:i/>
          <w:sz w:val="20"/>
          <w:szCs w:val="20"/>
        </w:rPr>
      </w:pPr>
      <w:r w:rsidRPr="003933AC">
        <w:rPr>
          <w:rFonts w:ascii="Times New Roman" w:hAnsi="Times New Roman" w:cs="Times New Roman"/>
          <w:b/>
          <w:i/>
          <w:sz w:val="20"/>
          <w:szCs w:val="20"/>
        </w:rPr>
        <w:t xml:space="preserve">Tabela </w:t>
      </w:r>
      <w:r w:rsidR="00386729" w:rsidRPr="003933AC">
        <w:rPr>
          <w:rFonts w:ascii="Times New Roman" w:hAnsi="Times New Roman" w:cs="Times New Roman"/>
          <w:b/>
          <w:i/>
          <w:sz w:val="20"/>
          <w:szCs w:val="20"/>
        </w:rPr>
        <w:t xml:space="preserve">nr </w:t>
      </w:r>
      <w:r w:rsidR="0098605B" w:rsidRPr="003933AC">
        <w:rPr>
          <w:rFonts w:ascii="Times New Roman" w:hAnsi="Times New Roman" w:cs="Times New Roman"/>
          <w:b/>
          <w:i/>
          <w:sz w:val="20"/>
          <w:szCs w:val="20"/>
        </w:rPr>
        <w:t>2</w:t>
      </w:r>
      <w:r w:rsidR="0036427B" w:rsidRPr="003933AC">
        <w:rPr>
          <w:rFonts w:ascii="Times New Roman" w:hAnsi="Times New Roman" w:cs="Times New Roman"/>
          <w:b/>
          <w:i/>
          <w:sz w:val="20"/>
          <w:szCs w:val="20"/>
        </w:rPr>
        <w:t xml:space="preserve">. </w:t>
      </w:r>
      <w:r w:rsidR="0036427B" w:rsidRPr="003933AC">
        <w:rPr>
          <w:rFonts w:ascii="Times New Roman" w:hAnsi="Times New Roman" w:cs="Times New Roman"/>
          <w:i/>
          <w:sz w:val="20"/>
          <w:szCs w:val="20"/>
        </w:rPr>
        <w:t>Orzeczenia wydane przez PZ</w:t>
      </w:r>
      <w:r w:rsidRPr="003933AC">
        <w:rPr>
          <w:rFonts w:ascii="Times New Roman" w:hAnsi="Times New Roman" w:cs="Times New Roman"/>
          <w:i/>
          <w:sz w:val="20"/>
          <w:szCs w:val="20"/>
        </w:rPr>
        <w:t>ON w Żaganiu</w:t>
      </w:r>
    </w:p>
    <w:tbl>
      <w:tblPr>
        <w:tblStyle w:val="Tabela-Siatka"/>
        <w:tblW w:w="0" w:type="auto"/>
        <w:tblLook w:val="04A0" w:firstRow="1" w:lastRow="0" w:firstColumn="1" w:lastColumn="0" w:noHBand="0" w:noVBand="1"/>
      </w:tblPr>
      <w:tblGrid>
        <w:gridCol w:w="1554"/>
        <w:gridCol w:w="1984"/>
        <w:gridCol w:w="1985"/>
        <w:gridCol w:w="2180"/>
        <w:gridCol w:w="1925"/>
      </w:tblGrid>
      <w:tr w:rsidR="00AF5E55" w:rsidRPr="00AF5E55" w14:paraId="76D5E7F7" w14:textId="77777777" w:rsidTr="00AF5E55">
        <w:tc>
          <w:tcPr>
            <w:tcW w:w="1555" w:type="dxa"/>
            <w:vAlign w:val="center"/>
          </w:tcPr>
          <w:p w14:paraId="22901DB3" w14:textId="77777777" w:rsidR="0036427B" w:rsidRPr="00AF5E55" w:rsidRDefault="00AF5E55" w:rsidP="00AF5E5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rok</w:t>
            </w:r>
          </w:p>
        </w:tc>
        <w:tc>
          <w:tcPr>
            <w:tcW w:w="1984" w:type="dxa"/>
            <w:vAlign w:val="center"/>
          </w:tcPr>
          <w:p w14:paraId="0DD0326C" w14:textId="77777777" w:rsidR="0036427B" w:rsidRPr="00AF5E55" w:rsidRDefault="00AF5E55" w:rsidP="00AF5E5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Liczba kobiet</w:t>
            </w:r>
          </w:p>
        </w:tc>
        <w:tc>
          <w:tcPr>
            <w:tcW w:w="1985" w:type="dxa"/>
            <w:vAlign w:val="center"/>
          </w:tcPr>
          <w:p w14:paraId="072B1D46" w14:textId="77777777" w:rsidR="0036427B" w:rsidRPr="00AF5E55" w:rsidRDefault="00AF5E55" w:rsidP="00AF5E5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Liczba mężczyzn</w:t>
            </w:r>
          </w:p>
        </w:tc>
        <w:tc>
          <w:tcPr>
            <w:tcW w:w="2180" w:type="dxa"/>
            <w:vAlign w:val="center"/>
          </w:tcPr>
          <w:p w14:paraId="1C0EB736" w14:textId="77777777" w:rsidR="0036427B" w:rsidRPr="00AF5E55" w:rsidRDefault="00AF5E55" w:rsidP="00AF5E5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o</w:t>
            </w:r>
            <w:r w:rsidR="0036427B" w:rsidRPr="00AF5E55">
              <w:rPr>
                <w:rFonts w:ascii="Times New Roman" w:hAnsi="Times New Roman" w:cs="Times New Roman"/>
                <w:b/>
                <w:sz w:val="20"/>
                <w:szCs w:val="20"/>
              </w:rPr>
              <w:t>soby do 16 roku życia</w:t>
            </w:r>
          </w:p>
        </w:tc>
        <w:tc>
          <w:tcPr>
            <w:tcW w:w="1925" w:type="dxa"/>
            <w:vAlign w:val="center"/>
          </w:tcPr>
          <w:p w14:paraId="7B974F9B" w14:textId="77777777" w:rsidR="0036427B" w:rsidRPr="00AF5E55" w:rsidRDefault="00AF5E55" w:rsidP="00AF5E5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razem</w:t>
            </w:r>
          </w:p>
        </w:tc>
      </w:tr>
      <w:tr w:rsidR="00AF5E55" w:rsidRPr="00AF5E55" w14:paraId="1BC83909" w14:textId="77777777" w:rsidTr="00AF5E55">
        <w:tc>
          <w:tcPr>
            <w:tcW w:w="1555" w:type="dxa"/>
          </w:tcPr>
          <w:p w14:paraId="0730D5E9"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2015</w:t>
            </w:r>
          </w:p>
        </w:tc>
        <w:tc>
          <w:tcPr>
            <w:tcW w:w="1984" w:type="dxa"/>
          </w:tcPr>
          <w:p w14:paraId="778B03C3"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2.259</w:t>
            </w:r>
          </w:p>
        </w:tc>
        <w:tc>
          <w:tcPr>
            <w:tcW w:w="1985" w:type="dxa"/>
          </w:tcPr>
          <w:p w14:paraId="2B1C51EB"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2.134</w:t>
            </w:r>
          </w:p>
        </w:tc>
        <w:tc>
          <w:tcPr>
            <w:tcW w:w="2180" w:type="dxa"/>
          </w:tcPr>
          <w:p w14:paraId="787F646F"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434</w:t>
            </w:r>
          </w:p>
        </w:tc>
        <w:tc>
          <w:tcPr>
            <w:tcW w:w="1925" w:type="dxa"/>
          </w:tcPr>
          <w:p w14:paraId="4A3CDBC7" w14:textId="77777777" w:rsidR="0036427B" w:rsidRPr="00D64E05" w:rsidRDefault="0036427B" w:rsidP="00AF5E55">
            <w:pPr>
              <w:spacing w:line="276" w:lineRule="auto"/>
              <w:jc w:val="center"/>
              <w:rPr>
                <w:rFonts w:ascii="Times New Roman" w:hAnsi="Times New Roman" w:cs="Times New Roman"/>
                <w:b/>
              </w:rPr>
            </w:pPr>
            <w:r w:rsidRPr="00D64E05">
              <w:rPr>
                <w:rFonts w:ascii="Times New Roman" w:hAnsi="Times New Roman" w:cs="Times New Roman"/>
                <w:b/>
              </w:rPr>
              <w:t>4.827</w:t>
            </w:r>
          </w:p>
        </w:tc>
      </w:tr>
      <w:tr w:rsidR="00AF5E55" w:rsidRPr="00AF5E55" w14:paraId="701DBA71" w14:textId="77777777" w:rsidTr="00AF5E55">
        <w:tc>
          <w:tcPr>
            <w:tcW w:w="1555" w:type="dxa"/>
          </w:tcPr>
          <w:p w14:paraId="6B40DCA4"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2016</w:t>
            </w:r>
          </w:p>
        </w:tc>
        <w:tc>
          <w:tcPr>
            <w:tcW w:w="1984" w:type="dxa"/>
          </w:tcPr>
          <w:p w14:paraId="325D7FA2"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2.144</w:t>
            </w:r>
          </w:p>
        </w:tc>
        <w:tc>
          <w:tcPr>
            <w:tcW w:w="1985" w:type="dxa"/>
          </w:tcPr>
          <w:p w14:paraId="47F62DA9"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1.872</w:t>
            </w:r>
          </w:p>
        </w:tc>
        <w:tc>
          <w:tcPr>
            <w:tcW w:w="2180" w:type="dxa"/>
          </w:tcPr>
          <w:p w14:paraId="4A4294FE"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483</w:t>
            </w:r>
          </w:p>
        </w:tc>
        <w:tc>
          <w:tcPr>
            <w:tcW w:w="1925" w:type="dxa"/>
          </w:tcPr>
          <w:p w14:paraId="775AC3FD" w14:textId="77777777" w:rsidR="0036427B" w:rsidRPr="00D64E05" w:rsidRDefault="0036427B" w:rsidP="00AF5E55">
            <w:pPr>
              <w:spacing w:line="276" w:lineRule="auto"/>
              <w:jc w:val="center"/>
              <w:rPr>
                <w:rFonts w:ascii="Times New Roman" w:hAnsi="Times New Roman" w:cs="Times New Roman"/>
                <w:b/>
              </w:rPr>
            </w:pPr>
            <w:r w:rsidRPr="00D64E05">
              <w:rPr>
                <w:rFonts w:ascii="Times New Roman" w:hAnsi="Times New Roman" w:cs="Times New Roman"/>
                <w:b/>
              </w:rPr>
              <w:t>4.499</w:t>
            </w:r>
          </w:p>
        </w:tc>
      </w:tr>
      <w:tr w:rsidR="00AF5E55" w:rsidRPr="00AF5E55" w14:paraId="08EA0384" w14:textId="77777777" w:rsidTr="00AF5E55">
        <w:tc>
          <w:tcPr>
            <w:tcW w:w="1555" w:type="dxa"/>
          </w:tcPr>
          <w:p w14:paraId="3F8672DE"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2017</w:t>
            </w:r>
          </w:p>
        </w:tc>
        <w:tc>
          <w:tcPr>
            <w:tcW w:w="1984" w:type="dxa"/>
          </w:tcPr>
          <w:p w14:paraId="23F18531"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2.004</w:t>
            </w:r>
          </w:p>
        </w:tc>
        <w:tc>
          <w:tcPr>
            <w:tcW w:w="1985" w:type="dxa"/>
          </w:tcPr>
          <w:p w14:paraId="038F7AC7"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1.813</w:t>
            </w:r>
          </w:p>
        </w:tc>
        <w:tc>
          <w:tcPr>
            <w:tcW w:w="2180" w:type="dxa"/>
          </w:tcPr>
          <w:p w14:paraId="3265CCD5"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510</w:t>
            </w:r>
          </w:p>
        </w:tc>
        <w:tc>
          <w:tcPr>
            <w:tcW w:w="1925" w:type="dxa"/>
          </w:tcPr>
          <w:p w14:paraId="066FC520" w14:textId="77777777" w:rsidR="0036427B" w:rsidRPr="00D64E05" w:rsidRDefault="008639B7" w:rsidP="00AF5E55">
            <w:pPr>
              <w:spacing w:line="276" w:lineRule="auto"/>
              <w:jc w:val="center"/>
              <w:rPr>
                <w:rFonts w:ascii="Times New Roman" w:hAnsi="Times New Roman" w:cs="Times New Roman"/>
                <w:b/>
              </w:rPr>
            </w:pPr>
            <w:r w:rsidRPr="00D64E05">
              <w:rPr>
                <w:rFonts w:ascii="Times New Roman" w:hAnsi="Times New Roman" w:cs="Times New Roman"/>
                <w:b/>
              </w:rPr>
              <w:t>4.327</w:t>
            </w:r>
          </w:p>
        </w:tc>
      </w:tr>
      <w:tr w:rsidR="00AF5E55" w:rsidRPr="00AF5E55" w14:paraId="07A7A0D7" w14:textId="77777777" w:rsidTr="00AF5E55">
        <w:tc>
          <w:tcPr>
            <w:tcW w:w="1555" w:type="dxa"/>
          </w:tcPr>
          <w:p w14:paraId="14959CD9"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2018</w:t>
            </w:r>
          </w:p>
        </w:tc>
        <w:tc>
          <w:tcPr>
            <w:tcW w:w="1984" w:type="dxa"/>
          </w:tcPr>
          <w:p w14:paraId="4AAEE5A8"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2.270</w:t>
            </w:r>
          </w:p>
        </w:tc>
        <w:tc>
          <w:tcPr>
            <w:tcW w:w="1985" w:type="dxa"/>
          </w:tcPr>
          <w:p w14:paraId="32AD3A0B"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2.000</w:t>
            </w:r>
          </w:p>
        </w:tc>
        <w:tc>
          <w:tcPr>
            <w:tcW w:w="2180" w:type="dxa"/>
          </w:tcPr>
          <w:p w14:paraId="3A9893EF"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484</w:t>
            </w:r>
          </w:p>
        </w:tc>
        <w:tc>
          <w:tcPr>
            <w:tcW w:w="1925" w:type="dxa"/>
          </w:tcPr>
          <w:p w14:paraId="0A700CCC" w14:textId="77777777" w:rsidR="0036427B" w:rsidRPr="00D64E05" w:rsidRDefault="008639B7" w:rsidP="00AF5E55">
            <w:pPr>
              <w:spacing w:line="276" w:lineRule="auto"/>
              <w:jc w:val="center"/>
              <w:rPr>
                <w:rFonts w:ascii="Times New Roman" w:hAnsi="Times New Roman" w:cs="Times New Roman"/>
                <w:b/>
              </w:rPr>
            </w:pPr>
            <w:r w:rsidRPr="00D64E05">
              <w:rPr>
                <w:rFonts w:ascii="Times New Roman" w:hAnsi="Times New Roman" w:cs="Times New Roman"/>
                <w:b/>
              </w:rPr>
              <w:t>4.754</w:t>
            </w:r>
          </w:p>
        </w:tc>
      </w:tr>
      <w:tr w:rsidR="00AF5E55" w:rsidRPr="00AF5E55" w14:paraId="4A9A2E59" w14:textId="77777777" w:rsidTr="00AF5E55">
        <w:tc>
          <w:tcPr>
            <w:tcW w:w="1555" w:type="dxa"/>
          </w:tcPr>
          <w:p w14:paraId="44D20A75" w14:textId="77777777" w:rsidR="0036427B" w:rsidRPr="00AF5E55" w:rsidRDefault="0036427B" w:rsidP="00AF5E55">
            <w:pPr>
              <w:spacing w:line="276" w:lineRule="auto"/>
              <w:jc w:val="center"/>
              <w:rPr>
                <w:rFonts w:ascii="Times New Roman" w:hAnsi="Times New Roman" w:cs="Times New Roman"/>
              </w:rPr>
            </w:pPr>
            <w:r w:rsidRPr="00AF5E55">
              <w:rPr>
                <w:rFonts w:ascii="Times New Roman" w:hAnsi="Times New Roman" w:cs="Times New Roman"/>
              </w:rPr>
              <w:t>2019</w:t>
            </w:r>
          </w:p>
        </w:tc>
        <w:tc>
          <w:tcPr>
            <w:tcW w:w="1984" w:type="dxa"/>
          </w:tcPr>
          <w:p w14:paraId="48E806BE"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2.318</w:t>
            </w:r>
          </w:p>
        </w:tc>
        <w:tc>
          <w:tcPr>
            <w:tcW w:w="1985" w:type="dxa"/>
          </w:tcPr>
          <w:p w14:paraId="08577182"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2.083</w:t>
            </w:r>
          </w:p>
        </w:tc>
        <w:tc>
          <w:tcPr>
            <w:tcW w:w="2180" w:type="dxa"/>
          </w:tcPr>
          <w:p w14:paraId="1DAA2A79" w14:textId="77777777" w:rsidR="0036427B" w:rsidRPr="00AF5E55" w:rsidRDefault="008639B7" w:rsidP="00AF5E55">
            <w:pPr>
              <w:spacing w:line="276" w:lineRule="auto"/>
              <w:jc w:val="center"/>
              <w:rPr>
                <w:rFonts w:ascii="Times New Roman" w:hAnsi="Times New Roman" w:cs="Times New Roman"/>
              </w:rPr>
            </w:pPr>
            <w:r w:rsidRPr="00AF5E55">
              <w:rPr>
                <w:rFonts w:ascii="Times New Roman" w:hAnsi="Times New Roman" w:cs="Times New Roman"/>
              </w:rPr>
              <w:t>443</w:t>
            </w:r>
          </w:p>
        </w:tc>
        <w:tc>
          <w:tcPr>
            <w:tcW w:w="1925" w:type="dxa"/>
          </w:tcPr>
          <w:p w14:paraId="242C17CF" w14:textId="77777777" w:rsidR="0036427B" w:rsidRPr="00D64E05" w:rsidRDefault="008639B7" w:rsidP="00AF5E55">
            <w:pPr>
              <w:spacing w:line="276" w:lineRule="auto"/>
              <w:jc w:val="center"/>
              <w:rPr>
                <w:rFonts w:ascii="Times New Roman" w:hAnsi="Times New Roman" w:cs="Times New Roman"/>
                <w:b/>
              </w:rPr>
            </w:pPr>
            <w:r w:rsidRPr="00D64E05">
              <w:rPr>
                <w:rFonts w:ascii="Times New Roman" w:hAnsi="Times New Roman" w:cs="Times New Roman"/>
                <w:b/>
              </w:rPr>
              <w:t>4.844</w:t>
            </w:r>
          </w:p>
        </w:tc>
      </w:tr>
      <w:tr w:rsidR="00AF5E55" w:rsidRPr="00AF5E55" w14:paraId="6297BB20" w14:textId="77777777" w:rsidTr="00AF5E55">
        <w:tc>
          <w:tcPr>
            <w:tcW w:w="1555" w:type="dxa"/>
          </w:tcPr>
          <w:p w14:paraId="17F0F77B" w14:textId="77777777" w:rsidR="0036427B" w:rsidRPr="00AF5E55" w:rsidRDefault="0036427B" w:rsidP="00AF5E55">
            <w:pPr>
              <w:spacing w:line="276" w:lineRule="auto"/>
              <w:jc w:val="center"/>
              <w:rPr>
                <w:rFonts w:ascii="Times New Roman" w:hAnsi="Times New Roman" w:cs="Times New Roman"/>
                <w:b/>
              </w:rPr>
            </w:pPr>
            <w:r w:rsidRPr="00AF5E55">
              <w:rPr>
                <w:rFonts w:ascii="Times New Roman" w:hAnsi="Times New Roman" w:cs="Times New Roman"/>
                <w:b/>
              </w:rPr>
              <w:t>Razem</w:t>
            </w:r>
          </w:p>
        </w:tc>
        <w:tc>
          <w:tcPr>
            <w:tcW w:w="1984" w:type="dxa"/>
          </w:tcPr>
          <w:p w14:paraId="1252F9C9" w14:textId="77777777" w:rsidR="0036427B" w:rsidRPr="00AF5E55" w:rsidRDefault="008639B7" w:rsidP="00AF5E55">
            <w:pPr>
              <w:spacing w:line="276" w:lineRule="auto"/>
              <w:jc w:val="center"/>
              <w:rPr>
                <w:rFonts w:ascii="Times New Roman" w:hAnsi="Times New Roman" w:cs="Times New Roman"/>
                <w:b/>
              </w:rPr>
            </w:pPr>
            <w:r w:rsidRPr="00AF5E55">
              <w:rPr>
                <w:rFonts w:ascii="Times New Roman" w:hAnsi="Times New Roman" w:cs="Times New Roman"/>
                <w:b/>
              </w:rPr>
              <w:t>10.995</w:t>
            </w:r>
          </w:p>
        </w:tc>
        <w:tc>
          <w:tcPr>
            <w:tcW w:w="1985" w:type="dxa"/>
          </w:tcPr>
          <w:p w14:paraId="14454E2B" w14:textId="77777777" w:rsidR="0036427B" w:rsidRPr="00AF5E55" w:rsidRDefault="008639B7" w:rsidP="00AF5E55">
            <w:pPr>
              <w:spacing w:line="276" w:lineRule="auto"/>
              <w:jc w:val="center"/>
              <w:rPr>
                <w:rFonts w:ascii="Times New Roman" w:hAnsi="Times New Roman" w:cs="Times New Roman"/>
                <w:b/>
              </w:rPr>
            </w:pPr>
            <w:r w:rsidRPr="00AF5E55">
              <w:rPr>
                <w:rFonts w:ascii="Times New Roman" w:hAnsi="Times New Roman" w:cs="Times New Roman"/>
                <w:b/>
              </w:rPr>
              <w:t>9.902</w:t>
            </w:r>
          </w:p>
        </w:tc>
        <w:tc>
          <w:tcPr>
            <w:tcW w:w="2180" w:type="dxa"/>
          </w:tcPr>
          <w:p w14:paraId="41D4794C" w14:textId="77777777" w:rsidR="0036427B" w:rsidRPr="00AF5E55" w:rsidRDefault="008639B7" w:rsidP="00AF5E55">
            <w:pPr>
              <w:spacing w:line="276" w:lineRule="auto"/>
              <w:jc w:val="center"/>
              <w:rPr>
                <w:rFonts w:ascii="Times New Roman" w:hAnsi="Times New Roman" w:cs="Times New Roman"/>
                <w:b/>
              </w:rPr>
            </w:pPr>
            <w:r w:rsidRPr="00AF5E55">
              <w:rPr>
                <w:rFonts w:ascii="Times New Roman" w:hAnsi="Times New Roman" w:cs="Times New Roman"/>
                <w:b/>
              </w:rPr>
              <w:t>2.354</w:t>
            </w:r>
          </w:p>
        </w:tc>
        <w:tc>
          <w:tcPr>
            <w:tcW w:w="1925" w:type="dxa"/>
          </w:tcPr>
          <w:p w14:paraId="0F3E42DC" w14:textId="77777777" w:rsidR="0036427B" w:rsidRPr="00AF5E55" w:rsidRDefault="008639B7" w:rsidP="00AF5E55">
            <w:pPr>
              <w:spacing w:line="276" w:lineRule="auto"/>
              <w:jc w:val="center"/>
              <w:rPr>
                <w:rFonts w:ascii="Times New Roman" w:hAnsi="Times New Roman" w:cs="Times New Roman"/>
                <w:b/>
              </w:rPr>
            </w:pPr>
            <w:r w:rsidRPr="00AF5E55">
              <w:rPr>
                <w:rFonts w:ascii="Times New Roman" w:hAnsi="Times New Roman" w:cs="Times New Roman"/>
                <w:b/>
              </w:rPr>
              <w:t>23.251</w:t>
            </w:r>
          </w:p>
        </w:tc>
      </w:tr>
    </w:tbl>
    <w:p w14:paraId="71F2A638" w14:textId="77777777" w:rsidR="00572430" w:rsidRPr="00AF5E55" w:rsidRDefault="00572430" w:rsidP="00AF5E55">
      <w:pPr>
        <w:tabs>
          <w:tab w:val="left" w:pos="6670"/>
        </w:tabs>
        <w:spacing w:after="0"/>
        <w:jc w:val="both"/>
        <w:rPr>
          <w:rFonts w:ascii="Times New Roman" w:hAnsi="Times New Roman" w:cs="Times New Roman"/>
          <w:i/>
          <w:sz w:val="16"/>
          <w:szCs w:val="16"/>
        </w:rPr>
      </w:pPr>
      <w:r w:rsidRPr="00AF5E55">
        <w:rPr>
          <w:rFonts w:ascii="Times New Roman" w:hAnsi="Times New Roman" w:cs="Times New Roman"/>
          <w:i/>
          <w:sz w:val="16"/>
          <w:szCs w:val="16"/>
        </w:rPr>
        <w:t>Źródł</w:t>
      </w:r>
      <w:r w:rsidR="00EC4FCC" w:rsidRPr="00AF5E55">
        <w:rPr>
          <w:rFonts w:ascii="Times New Roman" w:hAnsi="Times New Roman" w:cs="Times New Roman"/>
          <w:i/>
          <w:sz w:val="16"/>
          <w:szCs w:val="16"/>
        </w:rPr>
        <w:t>o: dane uzyskane z PZ</w:t>
      </w:r>
      <w:r w:rsidRPr="00AF5E55">
        <w:rPr>
          <w:rFonts w:ascii="Times New Roman" w:hAnsi="Times New Roman" w:cs="Times New Roman"/>
          <w:i/>
          <w:sz w:val="16"/>
          <w:szCs w:val="16"/>
        </w:rPr>
        <w:t>ON w Żaganiu</w:t>
      </w:r>
      <w:r w:rsidRPr="00AF5E55">
        <w:rPr>
          <w:rFonts w:ascii="Times New Roman" w:hAnsi="Times New Roman" w:cs="Times New Roman"/>
          <w:i/>
          <w:sz w:val="16"/>
          <w:szCs w:val="16"/>
        </w:rPr>
        <w:tab/>
      </w:r>
    </w:p>
    <w:p w14:paraId="04DFAC42" w14:textId="77777777" w:rsidR="00572430" w:rsidRPr="00AF5E55" w:rsidRDefault="00572430" w:rsidP="00AF5E55">
      <w:pPr>
        <w:spacing w:after="0"/>
        <w:jc w:val="both"/>
        <w:rPr>
          <w:rFonts w:ascii="Times New Roman" w:hAnsi="Times New Roman" w:cs="Times New Roman"/>
          <w:color w:val="FF0000"/>
        </w:rPr>
      </w:pPr>
    </w:p>
    <w:p w14:paraId="13E00179" w14:textId="77777777" w:rsidR="00572430" w:rsidRPr="00AF5E55" w:rsidRDefault="00C221D2" w:rsidP="00AF5E55">
      <w:pPr>
        <w:spacing w:after="0"/>
        <w:jc w:val="both"/>
        <w:rPr>
          <w:rFonts w:ascii="Times New Roman" w:hAnsi="Times New Roman" w:cs="Times New Roman"/>
        </w:rPr>
      </w:pPr>
      <w:r w:rsidRPr="00AF5E55">
        <w:rPr>
          <w:rFonts w:ascii="Times New Roman" w:hAnsi="Times New Roman" w:cs="Times New Roman"/>
        </w:rPr>
        <w:t xml:space="preserve">Na podstawie </w:t>
      </w:r>
      <w:r w:rsidR="00C134E4" w:rsidRPr="00AF5E55">
        <w:rPr>
          <w:rFonts w:ascii="Times New Roman" w:hAnsi="Times New Roman" w:cs="Times New Roman"/>
        </w:rPr>
        <w:t xml:space="preserve">przekazanych </w:t>
      </w:r>
      <w:r w:rsidRPr="00AF5E55">
        <w:rPr>
          <w:rFonts w:ascii="Times New Roman" w:hAnsi="Times New Roman" w:cs="Times New Roman"/>
        </w:rPr>
        <w:t xml:space="preserve">danych </w:t>
      </w:r>
      <w:r w:rsidR="00572430" w:rsidRPr="00AF5E55">
        <w:rPr>
          <w:rFonts w:ascii="Times New Roman" w:hAnsi="Times New Roman" w:cs="Times New Roman"/>
        </w:rPr>
        <w:t>z Powiatowego Zespołu ds. Orzekania</w:t>
      </w:r>
      <w:r w:rsidR="00C134E4" w:rsidRPr="00AF5E55">
        <w:rPr>
          <w:rFonts w:ascii="Times New Roman" w:hAnsi="Times New Roman" w:cs="Times New Roman"/>
        </w:rPr>
        <w:t xml:space="preserve"> </w:t>
      </w:r>
      <w:r w:rsidR="00572430" w:rsidRPr="00AF5E55">
        <w:rPr>
          <w:rFonts w:ascii="Times New Roman" w:hAnsi="Times New Roman" w:cs="Times New Roman"/>
        </w:rPr>
        <w:t>o</w:t>
      </w:r>
      <w:r w:rsidRPr="00AF5E55">
        <w:rPr>
          <w:rFonts w:ascii="Times New Roman" w:hAnsi="Times New Roman" w:cs="Times New Roman"/>
        </w:rPr>
        <w:t> </w:t>
      </w:r>
      <w:r w:rsidR="00572430" w:rsidRPr="00AF5E55">
        <w:rPr>
          <w:rFonts w:ascii="Times New Roman" w:hAnsi="Times New Roman" w:cs="Times New Roman"/>
        </w:rPr>
        <w:t xml:space="preserve">Niepełnosprawności w </w:t>
      </w:r>
      <w:r w:rsidR="00C134E4" w:rsidRPr="00AF5E55">
        <w:rPr>
          <w:rFonts w:ascii="Times New Roman" w:hAnsi="Times New Roman" w:cs="Times New Roman"/>
        </w:rPr>
        <w:t xml:space="preserve">Żaganiu można stwierdzić, że </w:t>
      </w:r>
      <w:r w:rsidR="00D64E05">
        <w:rPr>
          <w:rFonts w:ascii="Times New Roman" w:hAnsi="Times New Roman" w:cs="Times New Roman"/>
        </w:rPr>
        <w:t>ilość</w:t>
      </w:r>
      <w:r w:rsidR="00C134E4" w:rsidRPr="00AF5E55">
        <w:rPr>
          <w:rFonts w:ascii="Times New Roman" w:hAnsi="Times New Roman" w:cs="Times New Roman"/>
        </w:rPr>
        <w:t xml:space="preserve"> wydawanych orzeczeń w latach 2015</w:t>
      </w:r>
      <w:r w:rsidRPr="00AF5E55">
        <w:rPr>
          <w:rFonts w:ascii="Times New Roman" w:hAnsi="Times New Roman" w:cs="Times New Roman"/>
        </w:rPr>
        <w:t> </w:t>
      </w:r>
      <w:r w:rsidR="00C134E4" w:rsidRPr="00AF5E55">
        <w:rPr>
          <w:rFonts w:ascii="Times New Roman" w:hAnsi="Times New Roman" w:cs="Times New Roman"/>
        </w:rPr>
        <w:t xml:space="preserve">– 2019 </w:t>
      </w:r>
      <w:r w:rsidR="00572430" w:rsidRPr="00AF5E55">
        <w:rPr>
          <w:rFonts w:ascii="Times New Roman" w:hAnsi="Times New Roman" w:cs="Times New Roman"/>
        </w:rPr>
        <w:t xml:space="preserve">dla mieszkańców </w:t>
      </w:r>
      <w:r w:rsidR="00C134E4" w:rsidRPr="00AF5E55">
        <w:rPr>
          <w:rFonts w:ascii="Times New Roman" w:hAnsi="Times New Roman" w:cs="Times New Roman"/>
        </w:rPr>
        <w:t xml:space="preserve">powiatu żarskiego kształtuje się na podobnym poziomie, w tym najwięcej orzeczeń wydano w </w:t>
      </w:r>
      <w:r w:rsidRPr="00AF5E55">
        <w:rPr>
          <w:rFonts w:ascii="Times New Roman" w:hAnsi="Times New Roman" w:cs="Times New Roman"/>
        </w:rPr>
        <w:t>2019 roku</w:t>
      </w:r>
      <w:r w:rsidR="00572430" w:rsidRPr="00AF5E55">
        <w:rPr>
          <w:rFonts w:ascii="Times New Roman" w:hAnsi="Times New Roman" w:cs="Times New Roman"/>
        </w:rPr>
        <w:t xml:space="preserve">. </w:t>
      </w:r>
    </w:p>
    <w:p w14:paraId="13A539DB" w14:textId="77777777" w:rsidR="00572430" w:rsidRPr="00AF5E55" w:rsidRDefault="00572430" w:rsidP="00AF5E55">
      <w:pPr>
        <w:spacing w:after="0"/>
        <w:jc w:val="both"/>
        <w:rPr>
          <w:rFonts w:ascii="Times New Roman" w:hAnsi="Times New Roman" w:cs="Times New Roman"/>
        </w:rPr>
      </w:pPr>
    </w:p>
    <w:p w14:paraId="44A93131" w14:textId="77777777" w:rsidR="00572430" w:rsidRPr="00AF5E55" w:rsidRDefault="00572430" w:rsidP="00C431C4">
      <w:pPr>
        <w:spacing w:after="0"/>
        <w:jc w:val="both"/>
        <w:rPr>
          <w:rFonts w:ascii="Times New Roman" w:hAnsi="Times New Roman" w:cs="Times New Roman"/>
        </w:rPr>
      </w:pPr>
      <w:r w:rsidRPr="00AF5E55">
        <w:rPr>
          <w:rFonts w:ascii="Times New Roman" w:hAnsi="Times New Roman" w:cs="Times New Roman"/>
        </w:rPr>
        <w:t>Powiatowy Zespół ds. Orzekania o Niepełnosprawnoś</w:t>
      </w:r>
      <w:r w:rsidR="00EF1814" w:rsidRPr="00AF5E55">
        <w:rPr>
          <w:rFonts w:ascii="Times New Roman" w:hAnsi="Times New Roman" w:cs="Times New Roman"/>
        </w:rPr>
        <w:t xml:space="preserve">ci </w:t>
      </w:r>
      <w:r w:rsidRPr="00AF5E55">
        <w:rPr>
          <w:rFonts w:ascii="Times New Roman" w:hAnsi="Times New Roman" w:cs="Times New Roman"/>
        </w:rPr>
        <w:t xml:space="preserve">w Żaganiu </w:t>
      </w:r>
      <w:r w:rsidR="00E0456C" w:rsidRPr="00AF5E55">
        <w:rPr>
          <w:rFonts w:ascii="Times New Roman" w:hAnsi="Times New Roman" w:cs="Times New Roman"/>
        </w:rPr>
        <w:t xml:space="preserve">w roku 2019 </w:t>
      </w:r>
      <w:r w:rsidRPr="00AF5E55">
        <w:rPr>
          <w:rFonts w:ascii="Times New Roman" w:hAnsi="Times New Roman" w:cs="Times New Roman"/>
        </w:rPr>
        <w:t>wydał</w:t>
      </w:r>
      <w:r w:rsidR="00E0456C" w:rsidRPr="00AF5E55">
        <w:rPr>
          <w:rFonts w:ascii="Times New Roman" w:hAnsi="Times New Roman" w:cs="Times New Roman"/>
        </w:rPr>
        <w:t xml:space="preserve"> </w:t>
      </w:r>
      <w:r w:rsidR="00EF1814" w:rsidRPr="00AF5E55">
        <w:rPr>
          <w:rFonts w:ascii="Times New Roman" w:hAnsi="Times New Roman" w:cs="Times New Roman"/>
        </w:rPr>
        <w:t>łą</w:t>
      </w:r>
      <w:r w:rsidR="00E23D26" w:rsidRPr="00AF5E55">
        <w:rPr>
          <w:rFonts w:ascii="Times New Roman" w:hAnsi="Times New Roman" w:cs="Times New Roman"/>
        </w:rPr>
        <w:t>cznie 4.844</w:t>
      </w:r>
      <w:r w:rsidRPr="00AF5E55">
        <w:rPr>
          <w:rFonts w:ascii="Times New Roman" w:hAnsi="Times New Roman" w:cs="Times New Roman"/>
        </w:rPr>
        <w:t xml:space="preserve"> orzeczeń</w:t>
      </w:r>
      <w:r w:rsidR="000F23DB" w:rsidRPr="00AF5E55">
        <w:rPr>
          <w:rFonts w:ascii="Times New Roman" w:hAnsi="Times New Roman" w:cs="Times New Roman"/>
        </w:rPr>
        <w:t xml:space="preserve"> </w:t>
      </w:r>
      <w:r w:rsidRPr="00AF5E55">
        <w:rPr>
          <w:rFonts w:ascii="Times New Roman" w:hAnsi="Times New Roman" w:cs="Times New Roman"/>
        </w:rPr>
        <w:t>o niepełnosprawnoś</w:t>
      </w:r>
      <w:r w:rsidR="00C431C4">
        <w:rPr>
          <w:rFonts w:ascii="Times New Roman" w:hAnsi="Times New Roman" w:cs="Times New Roman"/>
        </w:rPr>
        <w:t>ci dla mieszkańców powiatu żarskiego,</w:t>
      </w:r>
      <w:r w:rsidRPr="00AF5E55">
        <w:rPr>
          <w:rFonts w:ascii="Times New Roman" w:hAnsi="Times New Roman" w:cs="Times New Roman"/>
        </w:rPr>
        <w:t xml:space="preserve"> w tym:</w:t>
      </w:r>
    </w:p>
    <w:p w14:paraId="29D10C34" w14:textId="77777777" w:rsidR="00572430" w:rsidRDefault="009C143F" w:rsidP="007111E1">
      <w:pPr>
        <w:pStyle w:val="Akapitzlist"/>
        <w:numPr>
          <w:ilvl w:val="0"/>
          <w:numId w:val="34"/>
        </w:numPr>
        <w:spacing w:after="0"/>
        <w:jc w:val="both"/>
        <w:rPr>
          <w:rFonts w:ascii="Times New Roman" w:hAnsi="Times New Roman" w:cs="Times New Roman"/>
        </w:rPr>
      </w:pPr>
      <w:r w:rsidRPr="00C431C4">
        <w:rPr>
          <w:rFonts w:ascii="Times New Roman" w:hAnsi="Times New Roman" w:cs="Times New Roman"/>
        </w:rPr>
        <w:t>44</w:t>
      </w:r>
      <w:r w:rsidR="00EF1814" w:rsidRPr="00C431C4">
        <w:rPr>
          <w:rFonts w:ascii="Times New Roman" w:hAnsi="Times New Roman" w:cs="Times New Roman"/>
        </w:rPr>
        <w:t>3</w:t>
      </w:r>
      <w:r w:rsidR="00572430" w:rsidRPr="00C431C4">
        <w:rPr>
          <w:rFonts w:ascii="Times New Roman" w:hAnsi="Times New Roman" w:cs="Times New Roman"/>
        </w:rPr>
        <w:t xml:space="preserve"> orzeczeń dla osób do 16 roku życia, </w:t>
      </w:r>
    </w:p>
    <w:p w14:paraId="1F106DDA" w14:textId="5189DA6E" w:rsidR="00C431C4" w:rsidRPr="00D07AA4" w:rsidRDefault="000F23DB" w:rsidP="00C431C4">
      <w:pPr>
        <w:pStyle w:val="Akapitzlist"/>
        <w:numPr>
          <w:ilvl w:val="0"/>
          <w:numId w:val="34"/>
        </w:numPr>
        <w:spacing w:after="0"/>
        <w:jc w:val="both"/>
        <w:rPr>
          <w:rFonts w:ascii="Times New Roman" w:hAnsi="Times New Roman" w:cs="Times New Roman"/>
        </w:rPr>
      </w:pPr>
      <w:r w:rsidRPr="00C431C4">
        <w:rPr>
          <w:rFonts w:ascii="Times New Roman" w:hAnsi="Times New Roman" w:cs="Times New Roman"/>
        </w:rPr>
        <w:t>4.401</w:t>
      </w:r>
      <w:r w:rsidR="00572430" w:rsidRPr="00C431C4">
        <w:rPr>
          <w:rFonts w:ascii="Times New Roman" w:hAnsi="Times New Roman" w:cs="Times New Roman"/>
        </w:rPr>
        <w:t xml:space="preserve"> orzeczeń dla osób powyżej 16 roku życia. </w:t>
      </w:r>
    </w:p>
    <w:p w14:paraId="54530981" w14:textId="27594573" w:rsidR="00572430" w:rsidRPr="00AF5E55" w:rsidRDefault="00E0456C" w:rsidP="00C431C4">
      <w:pPr>
        <w:spacing w:after="0"/>
        <w:jc w:val="both"/>
        <w:rPr>
          <w:rFonts w:ascii="Times New Roman" w:hAnsi="Times New Roman" w:cs="Times New Roman"/>
        </w:rPr>
      </w:pPr>
      <w:r w:rsidRPr="00AF5E55">
        <w:rPr>
          <w:rFonts w:ascii="Times New Roman" w:hAnsi="Times New Roman" w:cs="Times New Roman"/>
        </w:rPr>
        <w:lastRenderedPageBreak/>
        <w:t>Poniższa tabela przedstawia dane dotyczące</w:t>
      </w:r>
      <w:r w:rsidR="00572430" w:rsidRPr="00AF5E55">
        <w:rPr>
          <w:rFonts w:ascii="Times New Roman" w:hAnsi="Times New Roman" w:cs="Times New Roman"/>
        </w:rPr>
        <w:t xml:space="preserve"> ilo</w:t>
      </w:r>
      <w:r w:rsidRPr="00AF5E55">
        <w:rPr>
          <w:rFonts w:ascii="Times New Roman" w:hAnsi="Times New Roman" w:cs="Times New Roman"/>
        </w:rPr>
        <w:t>ści</w:t>
      </w:r>
      <w:r w:rsidR="00572430" w:rsidRPr="00AF5E55">
        <w:rPr>
          <w:rFonts w:ascii="Times New Roman" w:hAnsi="Times New Roman" w:cs="Times New Roman"/>
        </w:rPr>
        <w:t xml:space="preserve"> wydanych orzeczeń dla mieszkańców powiatu żarskiego przez Powiatowy Zespół ds. Orzek</w:t>
      </w:r>
      <w:r w:rsidR="00EF1814" w:rsidRPr="00AF5E55">
        <w:rPr>
          <w:rFonts w:ascii="Times New Roman" w:hAnsi="Times New Roman" w:cs="Times New Roman"/>
        </w:rPr>
        <w:t>ania o Niepełnosprawności w 2019</w:t>
      </w:r>
      <w:r w:rsidRPr="00AF5E55">
        <w:rPr>
          <w:rFonts w:ascii="Times New Roman" w:hAnsi="Times New Roman" w:cs="Times New Roman"/>
        </w:rPr>
        <w:t xml:space="preserve"> roku z </w:t>
      </w:r>
      <w:r w:rsidR="00572430" w:rsidRPr="00AF5E55">
        <w:rPr>
          <w:rFonts w:ascii="Times New Roman" w:hAnsi="Times New Roman" w:cs="Times New Roman"/>
        </w:rPr>
        <w:t>podziałem na osoby powyżej</w:t>
      </w:r>
      <w:r w:rsidR="0026004D">
        <w:rPr>
          <w:rFonts w:ascii="Times New Roman" w:hAnsi="Times New Roman" w:cs="Times New Roman"/>
        </w:rPr>
        <w:t xml:space="preserve"> </w:t>
      </w:r>
      <w:r w:rsidR="00572430" w:rsidRPr="00AF5E55">
        <w:rPr>
          <w:rFonts w:ascii="Times New Roman" w:hAnsi="Times New Roman" w:cs="Times New Roman"/>
        </w:rPr>
        <w:t>i</w:t>
      </w:r>
      <w:r w:rsidR="0026004D">
        <w:rPr>
          <w:rFonts w:ascii="Times New Roman" w:hAnsi="Times New Roman" w:cs="Times New Roman"/>
        </w:rPr>
        <w:t> </w:t>
      </w:r>
      <w:r w:rsidR="00572430" w:rsidRPr="00AF5E55">
        <w:rPr>
          <w:rFonts w:ascii="Times New Roman" w:hAnsi="Times New Roman" w:cs="Times New Roman"/>
        </w:rPr>
        <w:t>poniżej 16 roku życia oraz przyczyny niepełnosprawności.</w:t>
      </w:r>
    </w:p>
    <w:p w14:paraId="10A07461" w14:textId="77777777" w:rsidR="009A0628" w:rsidRPr="00AF5E55" w:rsidRDefault="009A0628" w:rsidP="00AF5E55">
      <w:pPr>
        <w:spacing w:after="0"/>
        <w:jc w:val="both"/>
        <w:rPr>
          <w:rFonts w:ascii="Times New Roman" w:hAnsi="Times New Roman" w:cs="Times New Roman"/>
        </w:rPr>
      </w:pPr>
    </w:p>
    <w:p w14:paraId="769D70E5" w14:textId="77777777" w:rsidR="00BF212B" w:rsidRPr="003933AC" w:rsidRDefault="00572430" w:rsidP="003933AC">
      <w:pPr>
        <w:spacing w:after="0"/>
        <w:jc w:val="both"/>
        <w:rPr>
          <w:rFonts w:ascii="Times New Roman" w:hAnsi="Times New Roman" w:cs="Times New Roman"/>
          <w:b/>
          <w:i/>
          <w:sz w:val="20"/>
          <w:szCs w:val="20"/>
        </w:rPr>
      </w:pPr>
      <w:r w:rsidRPr="00467E37">
        <w:rPr>
          <w:rFonts w:ascii="Times New Roman" w:hAnsi="Times New Roman" w:cs="Times New Roman"/>
          <w:b/>
          <w:i/>
          <w:sz w:val="20"/>
          <w:szCs w:val="20"/>
        </w:rPr>
        <w:t>Ta</w:t>
      </w:r>
      <w:r w:rsidR="0098605B" w:rsidRPr="00467E37">
        <w:rPr>
          <w:rFonts w:ascii="Times New Roman" w:hAnsi="Times New Roman" w:cs="Times New Roman"/>
          <w:b/>
          <w:i/>
          <w:sz w:val="20"/>
          <w:szCs w:val="20"/>
        </w:rPr>
        <w:t xml:space="preserve">bela </w:t>
      </w:r>
      <w:r w:rsidR="00C431C4" w:rsidRPr="00467E37">
        <w:rPr>
          <w:rFonts w:ascii="Times New Roman" w:hAnsi="Times New Roman" w:cs="Times New Roman"/>
          <w:b/>
          <w:i/>
          <w:sz w:val="20"/>
          <w:szCs w:val="20"/>
        </w:rPr>
        <w:t xml:space="preserve">nr </w:t>
      </w:r>
      <w:r w:rsidR="0098605B" w:rsidRPr="00467E37">
        <w:rPr>
          <w:rFonts w:ascii="Times New Roman" w:hAnsi="Times New Roman" w:cs="Times New Roman"/>
          <w:b/>
          <w:i/>
          <w:sz w:val="20"/>
          <w:szCs w:val="20"/>
        </w:rPr>
        <w:t>3</w:t>
      </w:r>
      <w:r w:rsidRPr="00467E37">
        <w:rPr>
          <w:rFonts w:ascii="Times New Roman" w:hAnsi="Times New Roman" w:cs="Times New Roman"/>
          <w:b/>
          <w:i/>
          <w:sz w:val="20"/>
          <w:szCs w:val="20"/>
        </w:rPr>
        <w:t xml:space="preserve">. </w:t>
      </w:r>
      <w:r w:rsidRPr="00467E37">
        <w:rPr>
          <w:rFonts w:ascii="Times New Roman" w:hAnsi="Times New Roman" w:cs="Times New Roman"/>
          <w:i/>
          <w:sz w:val="20"/>
          <w:szCs w:val="20"/>
        </w:rPr>
        <w:t>Liczba wydanych orzeczeń</w:t>
      </w:r>
      <w:r w:rsidR="00E33E0F" w:rsidRPr="00467E37">
        <w:rPr>
          <w:rFonts w:ascii="Times New Roman" w:hAnsi="Times New Roman" w:cs="Times New Roman"/>
          <w:i/>
          <w:sz w:val="20"/>
          <w:szCs w:val="20"/>
        </w:rPr>
        <w:t xml:space="preserve"> w 2019</w:t>
      </w:r>
      <w:r w:rsidRPr="00467E37">
        <w:rPr>
          <w:rFonts w:ascii="Times New Roman" w:hAnsi="Times New Roman" w:cs="Times New Roman"/>
          <w:i/>
          <w:sz w:val="20"/>
          <w:szCs w:val="20"/>
        </w:rPr>
        <w:t xml:space="preserve"> r.</w:t>
      </w:r>
    </w:p>
    <w:tbl>
      <w:tblPr>
        <w:tblStyle w:val="Tabela-Siatka"/>
        <w:tblW w:w="0" w:type="auto"/>
        <w:jc w:val="center"/>
        <w:tblLook w:val="04A0" w:firstRow="1" w:lastRow="0" w:firstColumn="1" w:lastColumn="0" w:noHBand="0" w:noVBand="1"/>
      </w:tblPr>
      <w:tblGrid>
        <w:gridCol w:w="562"/>
        <w:gridCol w:w="1985"/>
        <w:gridCol w:w="1701"/>
        <w:gridCol w:w="1703"/>
        <w:gridCol w:w="6"/>
        <w:gridCol w:w="1315"/>
        <w:gridCol w:w="1370"/>
      </w:tblGrid>
      <w:tr w:rsidR="00E23D26" w:rsidRPr="00AF5E55" w14:paraId="105DB65D" w14:textId="77777777" w:rsidTr="000C71F1">
        <w:trPr>
          <w:jc w:val="center"/>
        </w:trPr>
        <w:tc>
          <w:tcPr>
            <w:tcW w:w="562" w:type="dxa"/>
            <w:vMerge w:val="restart"/>
            <w:vAlign w:val="center"/>
          </w:tcPr>
          <w:p w14:paraId="11010239" w14:textId="77777777" w:rsidR="00E23D26" w:rsidRPr="00C431C4" w:rsidRDefault="00E23D26" w:rsidP="00C431C4">
            <w:pPr>
              <w:spacing w:line="276" w:lineRule="auto"/>
              <w:jc w:val="center"/>
              <w:rPr>
                <w:rFonts w:ascii="Times New Roman" w:hAnsi="Times New Roman" w:cs="Times New Roman"/>
                <w:b/>
                <w:sz w:val="20"/>
                <w:szCs w:val="20"/>
              </w:rPr>
            </w:pPr>
            <w:r w:rsidRPr="00C431C4">
              <w:rPr>
                <w:rFonts w:ascii="Times New Roman" w:hAnsi="Times New Roman" w:cs="Times New Roman"/>
                <w:b/>
                <w:sz w:val="20"/>
                <w:szCs w:val="20"/>
              </w:rPr>
              <w:t>L</w:t>
            </w:r>
            <w:r w:rsidR="00C431C4" w:rsidRPr="00C431C4">
              <w:rPr>
                <w:rFonts w:ascii="Times New Roman" w:hAnsi="Times New Roman" w:cs="Times New Roman"/>
                <w:b/>
                <w:sz w:val="20"/>
                <w:szCs w:val="20"/>
              </w:rPr>
              <w:t>.</w:t>
            </w:r>
            <w:r w:rsidRPr="00C431C4">
              <w:rPr>
                <w:rFonts w:ascii="Times New Roman" w:hAnsi="Times New Roman" w:cs="Times New Roman"/>
                <w:b/>
                <w:sz w:val="20"/>
                <w:szCs w:val="20"/>
              </w:rPr>
              <w:t>p.</w:t>
            </w:r>
          </w:p>
        </w:tc>
        <w:tc>
          <w:tcPr>
            <w:tcW w:w="1985" w:type="dxa"/>
            <w:vMerge w:val="restart"/>
            <w:vAlign w:val="center"/>
          </w:tcPr>
          <w:p w14:paraId="6EBEF017" w14:textId="77777777" w:rsidR="00E23D26" w:rsidRPr="00C431C4" w:rsidRDefault="00E23D26" w:rsidP="00C431C4">
            <w:pPr>
              <w:spacing w:line="276" w:lineRule="auto"/>
              <w:jc w:val="center"/>
              <w:rPr>
                <w:rFonts w:ascii="Times New Roman" w:hAnsi="Times New Roman" w:cs="Times New Roman"/>
                <w:b/>
                <w:sz w:val="20"/>
                <w:szCs w:val="20"/>
              </w:rPr>
            </w:pPr>
            <w:r w:rsidRPr="00C431C4">
              <w:rPr>
                <w:rFonts w:ascii="Times New Roman" w:hAnsi="Times New Roman" w:cs="Times New Roman"/>
                <w:b/>
                <w:sz w:val="20"/>
                <w:szCs w:val="20"/>
              </w:rPr>
              <w:t>Przyczyna niepełnosprawności</w:t>
            </w:r>
          </w:p>
        </w:tc>
        <w:tc>
          <w:tcPr>
            <w:tcW w:w="4725" w:type="dxa"/>
            <w:gridSpan w:val="4"/>
          </w:tcPr>
          <w:p w14:paraId="2E0D82B7" w14:textId="77777777" w:rsidR="00E23D26" w:rsidRPr="00C431C4" w:rsidRDefault="00E23D26" w:rsidP="00C431C4">
            <w:pPr>
              <w:spacing w:line="276" w:lineRule="auto"/>
              <w:jc w:val="center"/>
              <w:rPr>
                <w:rFonts w:ascii="Times New Roman" w:hAnsi="Times New Roman" w:cs="Times New Roman"/>
                <w:b/>
                <w:sz w:val="20"/>
                <w:szCs w:val="20"/>
              </w:rPr>
            </w:pPr>
            <w:r w:rsidRPr="00C431C4">
              <w:rPr>
                <w:rFonts w:ascii="Times New Roman" w:hAnsi="Times New Roman" w:cs="Times New Roman"/>
                <w:b/>
                <w:sz w:val="20"/>
                <w:szCs w:val="20"/>
              </w:rPr>
              <w:t>Osoby powyżej 16 roku życia</w:t>
            </w:r>
          </w:p>
        </w:tc>
        <w:tc>
          <w:tcPr>
            <w:tcW w:w="1370" w:type="dxa"/>
            <w:vMerge w:val="restart"/>
            <w:vAlign w:val="center"/>
          </w:tcPr>
          <w:p w14:paraId="575C70BC" w14:textId="43FFF6EC" w:rsidR="00E23D26" w:rsidRPr="00C431C4" w:rsidRDefault="00E23D26" w:rsidP="00AF5E55">
            <w:pPr>
              <w:spacing w:line="276" w:lineRule="auto"/>
              <w:jc w:val="both"/>
              <w:rPr>
                <w:rFonts w:ascii="Times New Roman" w:hAnsi="Times New Roman" w:cs="Times New Roman"/>
                <w:b/>
                <w:sz w:val="20"/>
                <w:szCs w:val="20"/>
              </w:rPr>
            </w:pPr>
            <w:r w:rsidRPr="00C431C4">
              <w:rPr>
                <w:rFonts w:ascii="Times New Roman" w:hAnsi="Times New Roman" w:cs="Times New Roman"/>
                <w:b/>
                <w:sz w:val="20"/>
                <w:szCs w:val="20"/>
              </w:rPr>
              <w:t>Osoby poniżej</w:t>
            </w:r>
            <w:r w:rsidR="000C71F1">
              <w:rPr>
                <w:rFonts w:ascii="Times New Roman" w:hAnsi="Times New Roman" w:cs="Times New Roman"/>
                <w:b/>
                <w:sz w:val="20"/>
                <w:szCs w:val="20"/>
              </w:rPr>
              <w:t xml:space="preserve"> </w:t>
            </w:r>
            <w:r w:rsidRPr="00C431C4">
              <w:rPr>
                <w:rFonts w:ascii="Times New Roman" w:hAnsi="Times New Roman" w:cs="Times New Roman"/>
                <w:b/>
                <w:sz w:val="20"/>
                <w:szCs w:val="20"/>
              </w:rPr>
              <w:t>16</w:t>
            </w:r>
            <w:r w:rsidR="000C71F1">
              <w:rPr>
                <w:rFonts w:ascii="Times New Roman" w:hAnsi="Times New Roman" w:cs="Times New Roman"/>
                <w:b/>
                <w:sz w:val="20"/>
                <w:szCs w:val="20"/>
              </w:rPr>
              <w:t> </w:t>
            </w:r>
            <w:r w:rsidRPr="00C431C4">
              <w:rPr>
                <w:rFonts w:ascii="Times New Roman" w:hAnsi="Times New Roman" w:cs="Times New Roman"/>
                <w:b/>
                <w:sz w:val="20"/>
                <w:szCs w:val="20"/>
              </w:rPr>
              <w:t>roku życia</w:t>
            </w:r>
          </w:p>
        </w:tc>
      </w:tr>
      <w:tr w:rsidR="00E23D26" w:rsidRPr="00AF5E55" w14:paraId="5DDC1020" w14:textId="77777777" w:rsidTr="000C71F1">
        <w:trPr>
          <w:jc w:val="center"/>
        </w:trPr>
        <w:tc>
          <w:tcPr>
            <w:tcW w:w="562" w:type="dxa"/>
            <w:vMerge/>
          </w:tcPr>
          <w:p w14:paraId="7629CDFF" w14:textId="77777777" w:rsidR="00E23D26" w:rsidRPr="00C431C4" w:rsidRDefault="00E23D26" w:rsidP="00C431C4">
            <w:pPr>
              <w:spacing w:line="276" w:lineRule="auto"/>
              <w:jc w:val="center"/>
              <w:rPr>
                <w:rFonts w:ascii="Times New Roman" w:hAnsi="Times New Roman" w:cs="Times New Roman"/>
                <w:sz w:val="20"/>
                <w:szCs w:val="20"/>
              </w:rPr>
            </w:pPr>
          </w:p>
        </w:tc>
        <w:tc>
          <w:tcPr>
            <w:tcW w:w="1985" w:type="dxa"/>
            <w:vMerge/>
          </w:tcPr>
          <w:p w14:paraId="3CD0A307" w14:textId="77777777" w:rsidR="00E23D26" w:rsidRPr="00C431C4" w:rsidRDefault="00E23D26" w:rsidP="00C431C4">
            <w:pPr>
              <w:spacing w:line="276" w:lineRule="auto"/>
              <w:jc w:val="center"/>
              <w:rPr>
                <w:rFonts w:ascii="Times New Roman" w:hAnsi="Times New Roman" w:cs="Times New Roman"/>
                <w:sz w:val="20"/>
                <w:szCs w:val="20"/>
              </w:rPr>
            </w:pPr>
          </w:p>
        </w:tc>
        <w:tc>
          <w:tcPr>
            <w:tcW w:w="4725" w:type="dxa"/>
            <w:gridSpan w:val="4"/>
          </w:tcPr>
          <w:p w14:paraId="2B0B12E5" w14:textId="77777777" w:rsidR="00E23D26" w:rsidRPr="00C431C4" w:rsidRDefault="00E23D26" w:rsidP="00C431C4">
            <w:pPr>
              <w:spacing w:line="276" w:lineRule="auto"/>
              <w:jc w:val="center"/>
              <w:rPr>
                <w:rFonts w:ascii="Times New Roman" w:hAnsi="Times New Roman" w:cs="Times New Roman"/>
                <w:b/>
                <w:sz w:val="20"/>
                <w:szCs w:val="20"/>
              </w:rPr>
            </w:pPr>
            <w:r w:rsidRPr="00C431C4">
              <w:rPr>
                <w:rFonts w:ascii="Times New Roman" w:hAnsi="Times New Roman" w:cs="Times New Roman"/>
                <w:b/>
                <w:sz w:val="20"/>
                <w:szCs w:val="20"/>
              </w:rPr>
              <w:t>Stopień niepełnosprawności</w:t>
            </w:r>
          </w:p>
        </w:tc>
        <w:tc>
          <w:tcPr>
            <w:tcW w:w="1370" w:type="dxa"/>
            <w:vMerge/>
          </w:tcPr>
          <w:p w14:paraId="62E09C61" w14:textId="77777777" w:rsidR="00E23D26" w:rsidRPr="00AF5E55" w:rsidRDefault="00E23D26" w:rsidP="00AF5E55">
            <w:pPr>
              <w:spacing w:line="276" w:lineRule="auto"/>
              <w:jc w:val="both"/>
              <w:rPr>
                <w:rFonts w:ascii="Times New Roman" w:hAnsi="Times New Roman" w:cs="Times New Roman"/>
              </w:rPr>
            </w:pPr>
          </w:p>
        </w:tc>
      </w:tr>
      <w:tr w:rsidR="00E23D26" w:rsidRPr="00AF5E55" w14:paraId="4E800AF8" w14:textId="77777777" w:rsidTr="000C71F1">
        <w:trPr>
          <w:jc w:val="center"/>
        </w:trPr>
        <w:tc>
          <w:tcPr>
            <w:tcW w:w="562" w:type="dxa"/>
            <w:vMerge/>
          </w:tcPr>
          <w:p w14:paraId="5E638220" w14:textId="77777777" w:rsidR="00E23D26" w:rsidRPr="00C431C4" w:rsidRDefault="00E23D26" w:rsidP="00C431C4">
            <w:pPr>
              <w:spacing w:line="276" w:lineRule="auto"/>
              <w:jc w:val="center"/>
              <w:rPr>
                <w:rFonts w:ascii="Times New Roman" w:hAnsi="Times New Roman" w:cs="Times New Roman"/>
                <w:sz w:val="20"/>
                <w:szCs w:val="20"/>
              </w:rPr>
            </w:pPr>
          </w:p>
        </w:tc>
        <w:tc>
          <w:tcPr>
            <w:tcW w:w="1985" w:type="dxa"/>
            <w:vMerge/>
          </w:tcPr>
          <w:p w14:paraId="2A83F20C" w14:textId="77777777" w:rsidR="00E23D26" w:rsidRPr="00C431C4" w:rsidRDefault="00E23D26" w:rsidP="00C431C4">
            <w:pPr>
              <w:spacing w:line="276" w:lineRule="auto"/>
              <w:jc w:val="center"/>
              <w:rPr>
                <w:rFonts w:ascii="Times New Roman" w:hAnsi="Times New Roman" w:cs="Times New Roman"/>
                <w:sz w:val="20"/>
                <w:szCs w:val="20"/>
              </w:rPr>
            </w:pPr>
          </w:p>
        </w:tc>
        <w:tc>
          <w:tcPr>
            <w:tcW w:w="1701" w:type="dxa"/>
            <w:vAlign w:val="center"/>
          </w:tcPr>
          <w:p w14:paraId="22E989D5" w14:textId="77777777" w:rsidR="00E23D26" w:rsidRPr="00C431C4" w:rsidRDefault="00E23D26" w:rsidP="00C431C4">
            <w:pPr>
              <w:spacing w:line="276" w:lineRule="auto"/>
              <w:jc w:val="center"/>
              <w:rPr>
                <w:rFonts w:ascii="Times New Roman" w:hAnsi="Times New Roman" w:cs="Times New Roman"/>
                <w:b/>
                <w:sz w:val="20"/>
                <w:szCs w:val="20"/>
              </w:rPr>
            </w:pPr>
            <w:r w:rsidRPr="00C431C4">
              <w:rPr>
                <w:rFonts w:ascii="Times New Roman" w:hAnsi="Times New Roman" w:cs="Times New Roman"/>
                <w:b/>
                <w:sz w:val="20"/>
                <w:szCs w:val="20"/>
              </w:rPr>
              <w:t>znaczny</w:t>
            </w:r>
          </w:p>
        </w:tc>
        <w:tc>
          <w:tcPr>
            <w:tcW w:w="1703" w:type="dxa"/>
            <w:vAlign w:val="center"/>
          </w:tcPr>
          <w:p w14:paraId="74597130" w14:textId="77777777" w:rsidR="00E23D26" w:rsidRPr="00C431C4" w:rsidRDefault="00E23D26" w:rsidP="00C431C4">
            <w:pPr>
              <w:spacing w:line="276" w:lineRule="auto"/>
              <w:jc w:val="center"/>
              <w:rPr>
                <w:rFonts w:ascii="Times New Roman" w:hAnsi="Times New Roman" w:cs="Times New Roman"/>
                <w:b/>
                <w:sz w:val="20"/>
                <w:szCs w:val="20"/>
              </w:rPr>
            </w:pPr>
            <w:r w:rsidRPr="00C431C4">
              <w:rPr>
                <w:rFonts w:ascii="Times New Roman" w:hAnsi="Times New Roman" w:cs="Times New Roman"/>
                <w:b/>
                <w:sz w:val="20"/>
                <w:szCs w:val="20"/>
              </w:rPr>
              <w:t>umiarkowany</w:t>
            </w:r>
          </w:p>
        </w:tc>
        <w:tc>
          <w:tcPr>
            <w:tcW w:w="1321" w:type="dxa"/>
            <w:gridSpan w:val="2"/>
            <w:vAlign w:val="center"/>
          </w:tcPr>
          <w:p w14:paraId="26584336" w14:textId="77777777" w:rsidR="00E23D26" w:rsidRPr="00C431C4" w:rsidRDefault="00E23D26" w:rsidP="00C431C4">
            <w:pPr>
              <w:spacing w:line="276" w:lineRule="auto"/>
              <w:jc w:val="center"/>
              <w:rPr>
                <w:rFonts w:ascii="Times New Roman" w:hAnsi="Times New Roman" w:cs="Times New Roman"/>
                <w:b/>
                <w:sz w:val="20"/>
                <w:szCs w:val="20"/>
              </w:rPr>
            </w:pPr>
            <w:r w:rsidRPr="00C431C4">
              <w:rPr>
                <w:rFonts w:ascii="Times New Roman" w:hAnsi="Times New Roman" w:cs="Times New Roman"/>
                <w:b/>
                <w:sz w:val="20"/>
                <w:szCs w:val="20"/>
              </w:rPr>
              <w:t>lekki</w:t>
            </w:r>
          </w:p>
        </w:tc>
        <w:tc>
          <w:tcPr>
            <w:tcW w:w="1370" w:type="dxa"/>
            <w:vMerge/>
          </w:tcPr>
          <w:p w14:paraId="2317435D" w14:textId="77777777" w:rsidR="00E23D26" w:rsidRPr="00AF5E55" w:rsidRDefault="00E23D26" w:rsidP="00AF5E55">
            <w:pPr>
              <w:spacing w:line="276" w:lineRule="auto"/>
              <w:jc w:val="both"/>
              <w:rPr>
                <w:rFonts w:ascii="Times New Roman" w:hAnsi="Times New Roman" w:cs="Times New Roman"/>
              </w:rPr>
            </w:pPr>
          </w:p>
        </w:tc>
      </w:tr>
      <w:tr w:rsidR="00E23D26" w:rsidRPr="00C431C4" w14:paraId="07D203C2" w14:textId="77777777" w:rsidTr="000C71F1">
        <w:trPr>
          <w:jc w:val="center"/>
        </w:trPr>
        <w:tc>
          <w:tcPr>
            <w:tcW w:w="562" w:type="dxa"/>
            <w:vAlign w:val="center"/>
          </w:tcPr>
          <w:p w14:paraId="2131B12D"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w:t>
            </w:r>
          </w:p>
        </w:tc>
        <w:tc>
          <w:tcPr>
            <w:tcW w:w="1985" w:type="dxa"/>
            <w:vAlign w:val="center"/>
          </w:tcPr>
          <w:p w14:paraId="0A66C01A"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01-U</w:t>
            </w:r>
          </w:p>
        </w:tc>
        <w:tc>
          <w:tcPr>
            <w:tcW w:w="1701" w:type="dxa"/>
            <w:vAlign w:val="center"/>
          </w:tcPr>
          <w:p w14:paraId="22E45421"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41</w:t>
            </w:r>
          </w:p>
        </w:tc>
        <w:tc>
          <w:tcPr>
            <w:tcW w:w="1709" w:type="dxa"/>
            <w:gridSpan w:val="2"/>
            <w:vAlign w:val="center"/>
          </w:tcPr>
          <w:p w14:paraId="2C7C2FAF"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35</w:t>
            </w:r>
          </w:p>
        </w:tc>
        <w:tc>
          <w:tcPr>
            <w:tcW w:w="1315" w:type="dxa"/>
            <w:vAlign w:val="center"/>
          </w:tcPr>
          <w:p w14:paraId="333E212B"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w:t>
            </w:r>
          </w:p>
        </w:tc>
        <w:tc>
          <w:tcPr>
            <w:tcW w:w="1370" w:type="dxa"/>
            <w:vAlign w:val="center"/>
          </w:tcPr>
          <w:p w14:paraId="718B4B3B"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24</w:t>
            </w:r>
          </w:p>
        </w:tc>
      </w:tr>
      <w:tr w:rsidR="00E23D26" w:rsidRPr="00C431C4" w14:paraId="5751BD41" w14:textId="77777777" w:rsidTr="000C71F1">
        <w:trPr>
          <w:jc w:val="center"/>
        </w:trPr>
        <w:tc>
          <w:tcPr>
            <w:tcW w:w="562" w:type="dxa"/>
            <w:vAlign w:val="center"/>
          </w:tcPr>
          <w:p w14:paraId="1EE6DD8E"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2.</w:t>
            </w:r>
          </w:p>
        </w:tc>
        <w:tc>
          <w:tcPr>
            <w:tcW w:w="1985" w:type="dxa"/>
            <w:vAlign w:val="center"/>
          </w:tcPr>
          <w:p w14:paraId="19CE4D48"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02-P</w:t>
            </w:r>
          </w:p>
        </w:tc>
        <w:tc>
          <w:tcPr>
            <w:tcW w:w="1701" w:type="dxa"/>
            <w:vAlign w:val="center"/>
          </w:tcPr>
          <w:p w14:paraId="1A777B94"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91</w:t>
            </w:r>
          </w:p>
        </w:tc>
        <w:tc>
          <w:tcPr>
            <w:tcW w:w="1709" w:type="dxa"/>
            <w:gridSpan w:val="2"/>
            <w:vAlign w:val="center"/>
          </w:tcPr>
          <w:p w14:paraId="74CCADFC"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85</w:t>
            </w:r>
          </w:p>
        </w:tc>
        <w:tc>
          <w:tcPr>
            <w:tcW w:w="1315" w:type="dxa"/>
            <w:vAlign w:val="center"/>
          </w:tcPr>
          <w:p w14:paraId="6B3B98DA"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14</w:t>
            </w:r>
          </w:p>
        </w:tc>
        <w:tc>
          <w:tcPr>
            <w:tcW w:w="1370" w:type="dxa"/>
            <w:vAlign w:val="center"/>
          </w:tcPr>
          <w:p w14:paraId="6863CA38"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14</w:t>
            </w:r>
          </w:p>
        </w:tc>
      </w:tr>
      <w:tr w:rsidR="00E23D26" w:rsidRPr="00C431C4" w14:paraId="1CF3BFCC" w14:textId="77777777" w:rsidTr="000C71F1">
        <w:trPr>
          <w:jc w:val="center"/>
        </w:trPr>
        <w:tc>
          <w:tcPr>
            <w:tcW w:w="562" w:type="dxa"/>
            <w:vAlign w:val="center"/>
          </w:tcPr>
          <w:p w14:paraId="75D64A91"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3.</w:t>
            </w:r>
          </w:p>
        </w:tc>
        <w:tc>
          <w:tcPr>
            <w:tcW w:w="1985" w:type="dxa"/>
            <w:vAlign w:val="center"/>
          </w:tcPr>
          <w:p w14:paraId="38F7825B"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03-L</w:t>
            </w:r>
          </w:p>
        </w:tc>
        <w:tc>
          <w:tcPr>
            <w:tcW w:w="1701" w:type="dxa"/>
            <w:vAlign w:val="center"/>
          </w:tcPr>
          <w:p w14:paraId="0A50A345"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25</w:t>
            </w:r>
          </w:p>
        </w:tc>
        <w:tc>
          <w:tcPr>
            <w:tcW w:w="1709" w:type="dxa"/>
            <w:gridSpan w:val="2"/>
            <w:vAlign w:val="center"/>
          </w:tcPr>
          <w:p w14:paraId="5294491C"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11</w:t>
            </w:r>
            <w:r w:rsidR="00E23D26" w:rsidRPr="00020C7C">
              <w:rPr>
                <w:rFonts w:ascii="Times New Roman" w:hAnsi="Times New Roman" w:cs="Times New Roman"/>
              </w:rPr>
              <w:t>4</w:t>
            </w:r>
          </w:p>
        </w:tc>
        <w:tc>
          <w:tcPr>
            <w:tcW w:w="1315" w:type="dxa"/>
            <w:vAlign w:val="center"/>
          </w:tcPr>
          <w:p w14:paraId="1DC5961C"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19</w:t>
            </w:r>
          </w:p>
        </w:tc>
        <w:tc>
          <w:tcPr>
            <w:tcW w:w="1370" w:type="dxa"/>
            <w:vAlign w:val="center"/>
          </w:tcPr>
          <w:p w14:paraId="401C68F8"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15</w:t>
            </w:r>
          </w:p>
        </w:tc>
      </w:tr>
      <w:tr w:rsidR="00E23D26" w:rsidRPr="00C431C4" w14:paraId="34733B78" w14:textId="77777777" w:rsidTr="000C71F1">
        <w:trPr>
          <w:jc w:val="center"/>
        </w:trPr>
        <w:tc>
          <w:tcPr>
            <w:tcW w:w="562" w:type="dxa"/>
            <w:vAlign w:val="center"/>
          </w:tcPr>
          <w:p w14:paraId="4E11B672"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w:t>
            </w:r>
          </w:p>
        </w:tc>
        <w:tc>
          <w:tcPr>
            <w:tcW w:w="1985" w:type="dxa"/>
            <w:vAlign w:val="center"/>
          </w:tcPr>
          <w:p w14:paraId="18911C3E"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04-O</w:t>
            </w:r>
          </w:p>
        </w:tc>
        <w:tc>
          <w:tcPr>
            <w:tcW w:w="1701" w:type="dxa"/>
            <w:vAlign w:val="center"/>
          </w:tcPr>
          <w:p w14:paraId="11F52E6C"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47</w:t>
            </w:r>
          </w:p>
        </w:tc>
        <w:tc>
          <w:tcPr>
            <w:tcW w:w="1709" w:type="dxa"/>
            <w:gridSpan w:val="2"/>
            <w:vAlign w:val="center"/>
          </w:tcPr>
          <w:p w14:paraId="0602AC0C"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46</w:t>
            </w:r>
          </w:p>
        </w:tc>
        <w:tc>
          <w:tcPr>
            <w:tcW w:w="1315" w:type="dxa"/>
            <w:vAlign w:val="center"/>
          </w:tcPr>
          <w:p w14:paraId="2F8EEE6D"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8</w:t>
            </w:r>
          </w:p>
        </w:tc>
        <w:tc>
          <w:tcPr>
            <w:tcW w:w="1370" w:type="dxa"/>
            <w:vAlign w:val="center"/>
          </w:tcPr>
          <w:p w14:paraId="195D8991"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16</w:t>
            </w:r>
          </w:p>
        </w:tc>
      </w:tr>
      <w:tr w:rsidR="00E23D26" w:rsidRPr="00C431C4" w14:paraId="12786313" w14:textId="77777777" w:rsidTr="000C71F1">
        <w:trPr>
          <w:jc w:val="center"/>
        </w:trPr>
        <w:tc>
          <w:tcPr>
            <w:tcW w:w="562" w:type="dxa"/>
            <w:vAlign w:val="center"/>
          </w:tcPr>
          <w:p w14:paraId="43BD427C"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5.</w:t>
            </w:r>
          </w:p>
        </w:tc>
        <w:tc>
          <w:tcPr>
            <w:tcW w:w="1985" w:type="dxa"/>
            <w:vAlign w:val="center"/>
          </w:tcPr>
          <w:p w14:paraId="4EAC6B5C"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05-R</w:t>
            </w:r>
          </w:p>
        </w:tc>
        <w:tc>
          <w:tcPr>
            <w:tcW w:w="1701" w:type="dxa"/>
            <w:vAlign w:val="center"/>
          </w:tcPr>
          <w:p w14:paraId="479F79DE"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14</w:t>
            </w:r>
            <w:r w:rsidR="00E23D26" w:rsidRPr="00020C7C">
              <w:rPr>
                <w:rFonts w:ascii="Times New Roman" w:hAnsi="Times New Roman" w:cs="Times New Roman"/>
              </w:rPr>
              <w:t>2</w:t>
            </w:r>
          </w:p>
        </w:tc>
        <w:tc>
          <w:tcPr>
            <w:tcW w:w="1709" w:type="dxa"/>
            <w:gridSpan w:val="2"/>
            <w:vAlign w:val="center"/>
          </w:tcPr>
          <w:p w14:paraId="4C13247F"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492</w:t>
            </w:r>
          </w:p>
        </w:tc>
        <w:tc>
          <w:tcPr>
            <w:tcW w:w="1315" w:type="dxa"/>
            <w:vAlign w:val="center"/>
          </w:tcPr>
          <w:p w14:paraId="156BF6BA"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160</w:t>
            </w:r>
          </w:p>
        </w:tc>
        <w:tc>
          <w:tcPr>
            <w:tcW w:w="1370" w:type="dxa"/>
            <w:vAlign w:val="center"/>
          </w:tcPr>
          <w:p w14:paraId="69E50832"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36</w:t>
            </w:r>
          </w:p>
        </w:tc>
      </w:tr>
      <w:tr w:rsidR="00E23D26" w:rsidRPr="00C431C4" w14:paraId="49FC4664" w14:textId="77777777" w:rsidTr="000C71F1">
        <w:trPr>
          <w:jc w:val="center"/>
        </w:trPr>
        <w:tc>
          <w:tcPr>
            <w:tcW w:w="562" w:type="dxa"/>
            <w:vAlign w:val="center"/>
          </w:tcPr>
          <w:p w14:paraId="2F7D7B83"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6.</w:t>
            </w:r>
          </w:p>
        </w:tc>
        <w:tc>
          <w:tcPr>
            <w:tcW w:w="1985" w:type="dxa"/>
            <w:vAlign w:val="center"/>
          </w:tcPr>
          <w:p w14:paraId="7BF81F7C"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06-E</w:t>
            </w:r>
          </w:p>
        </w:tc>
        <w:tc>
          <w:tcPr>
            <w:tcW w:w="1701" w:type="dxa"/>
            <w:vAlign w:val="center"/>
          </w:tcPr>
          <w:p w14:paraId="78DCE283"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9</w:t>
            </w:r>
          </w:p>
        </w:tc>
        <w:tc>
          <w:tcPr>
            <w:tcW w:w="1709" w:type="dxa"/>
            <w:gridSpan w:val="2"/>
            <w:vAlign w:val="center"/>
          </w:tcPr>
          <w:p w14:paraId="4CEAAF34"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83</w:t>
            </w:r>
          </w:p>
        </w:tc>
        <w:tc>
          <w:tcPr>
            <w:tcW w:w="1315" w:type="dxa"/>
            <w:vAlign w:val="center"/>
          </w:tcPr>
          <w:p w14:paraId="62504238"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10</w:t>
            </w:r>
          </w:p>
        </w:tc>
        <w:tc>
          <w:tcPr>
            <w:tcW w:w="1370" w:type="dxa"/>
            <w:vAlign w:val="center"/>
          </w:tcPr>
          <w:p w14:paraId="3C094080"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23</w:t>
            </w:r>
          </w:p>
        </w:tc>
      </w:tr>
      <w:tr w:rsidR="00E23D26" w:rsidRPr="00C431C4" w14:paraId="477E3CE9" w14:textId="77777777" w:rsidTr="000C71F1">
        <w:trPr>
          <w:jc w:val="center"/>
        </w:trPr>
        <w:tc>
          <w:tcPr>
            <w:tcW w:w="562" w:type="dxa"/>
            <w:vAlign w:val="center"/>
          </w:tcPr>
          <w:p w14:paraId="6E2546A3"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7.</w:t>
            </w:r>
          </w:p>
        </w:tc>
        <w:tc>
          <w:tcPr>
            <w:tcW w:w="1985" w:type="dxa"/>
            <w:vAlign w:val="center"/>
          </w:tcPr>
          <w:p w14:paraId="2713D307"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07-S</w:t>
            </w:r>
          </w:p>
        </w:tc>
        <w:tc>
          <w:tcPr>
            <w:tcW w:w="1701" w:type="dxa"/>
            <w:vAlign w:val="center"/>
          </w:tcPr>
          <w:p w14:paraId="3E93781A"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398</w:t>
            </w:r>
          </w:p>
        </w:tc>
        <w:tc>
          <w:tcPr>
            <w:tcW w:w="1709" w:type="dxa"/>
            <w:gridSpan w:val="2"/>
            <w:vAlign w:val="center"/>
          </w:tcPr>
          <w:p w14:paraId="3A735F01"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420</w:t>
            </w:r>
          </w:p>
        </w:tc>
        <w:tc>
          <w:tcPr>
            <w:tcW w:w="1315" w:type="dxa"/>
            <w:vAlign w:val="center"/>
          </w:tcPr>
          <w:p w14:paraId="77106FDE"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51</w:t>
            </w:r>
          </w:p>
        </w:tc>
        <w:tc>
          <w:tcPr>
            <w:tcW w:w="1370" w:type="dxa"/>
            <w:vAlign w:val="center"/>
          </w:tcPr>
          <w:p w14:paraId="4CA094EE"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100</w:t>
            </w:r>
          </w:p>
        </w:tc>
      </w:tr>
      <w:tr w:rsidR="00E23D26" w:rsidRPr="00C431C4" w14:paraId="19CD327D" w14:textId="77777777" w:rsidTr="000C71F1">
        <w:trPr>
          <w:jc w:val="center"/>
        </w:trPr>
        <w:tc>
          <w:tcPr>
            <w:tcW w:w="562" w:type="dxa"/>
            <w:vAlign w:val="center"/>
          </w:tcPr>
          <w:p w14:paraId="50F3974D"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8.</w:t>
            </w:r>
          </w:p>
        </w:tc>
        <w:tc>
          <w:tcPr>
            <w:tcW w:w="1985" w:type="dxa"/>
            <w:vAlign w:val="center"/>
          </w:tcPr>
          <w:p w14:paraId="2C004AF4"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08-T</w:t>
            </w:r>
          </w:p>
        </w:tc>
        <w:tc>
          <w:tcPr>
            <w:tcW w:w="1701" w:type="dxa"/>
            <w:vAlign w:val="center"/>
          </w:tcPr>
          <w:p w14:paraId="22482E49"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120</w:t>
            </w:r>
          </w:p>
        </w:tc>
        <w:tc>
          <w:tcPr>
            <w:tcW w:w="1709" w:type="dxa"/>
            <w:gridSpan w:val="2"/>
            <w:vAlign w:val="center"/>
          </w:tcPr>
          <w:p w14:paraId="46247079"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67</w:t>
            </w:r>
          </w:p>
        </w:tc>
        <w:tc>
          <w:tcPr>
            <w:tcW w:w="1315" w:type="dxa"/>
            <w:vAlign w:val="center"/>
          </w:tcPr>
          <w:p w14:paraId="7EFBB682"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5</w:t>
            </w:r>
          </w:p>
        </w:tc>
        <w:tc>
          <w:tcPr>
            <w:tcW w:w="1370" w:type="dxa"/>
            <w:vAlign w:val="center"/>
          </w:tcPr>
          <w:p w14:paraId="1995904A"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10</w:t>
            </w:r>
          </w:p>
        </w:tc>
      </w:tr>
      <w:tr w:rsidR="00E23D26" w:rsidRPr="00C431C4" w14:paraId="1D3E1390" w14:textId="77777777" w:rsidTr="000C71F1">
        <w:trPr>
          <w:jc w:val="center"/>
        </w:trPr>
        <w:tc>
          <w:tcPr>
            <w:tcW w:w="562" w:type="dxa"/>
            <w:vAlign w:val="center"/>
          </w:tcPr>
          <w:p w14:paraId="7016A373"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9.</w:t>
            </w:r>
          </w:p>
        </w:tc>
        <w:tc>
          <w:tcPr>
            <w:tcW w:w="1985" w:type="dxa"/>
            <w:vAlign w:val="center"/>
          </w:tcPr>
          <w:p w14:paraId="2F895BE7"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09-M</w:t>
            </w:r>
          </w:p>
        </w:tc>
        <w:tc>
          <w:tcPr>
            <w:tcW w:w="1701" w:type="dxa"/>
            <w:vAlign w:val="center"/>
          </w:tcPr>
          <w:p w14:paraId="439780C3"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131</w:t>
            </w:r>
          </w:p>
        </w:tc>
        <w:tc>
          <w:tcPr>
            <w:tcW w:w="1709" w:type="dxa"/>
            <w:gridSpan w:val="2"/>
            <w:vAlign w:val="center"/>
          </w:tcPr>
          <w:p w14:paraId="26339C7F"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54</w:t>
            </w:r>
          </w:p>
        </w:tc>
        <w:tc>
          <w:tcPr>
            <w:tcW w:w="1315" w:type="dxa"/>
            <w:vAlign w:val="center"/>
          </w:tcPr>
          <w:p w14:paraId="25077DF1"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15</w:t>
            </w:r>
          </w:p>
        </w:tc>
        <w:tc>
          <w:tcPr>
            <w:tcW w:w="1370" w:type="dxa"/>
            <w:vAlign w:val="center"/>
          </w:tcPr>
          <w:p w14:paraId="2B775D2B"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46</w:t>
            </w:r>
          </w:p>
        </w:tc>
      </w:tr>
      <w:tr w:rsidR="00E23D26" w:rsidRPr="00C431C4" w14:paraId="0B3D0188" w14:textId="77777777" w:rsidTr="000C71F1">
        <w:trPr>
          <w:jc w:val="center"/>
        </w:trPr>
        <w:tc>
          <w:tcPr>
            <w:tcW w:w="562" w:type="dxa"/>
            <w:vAlign w:val="center"/>
          </w:tcPr>
          <w:p w14:paraId="71814617"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10.</w:t>
            </w:r>
          </w:p>
        </w:tc>
        <w:tc>
          <w:tcPr>
            <w:tcW w:w="1985" w:type="dxa"/>
            <w:vAlign w:val="center"/>
          </w:tcPr>
          <w:p w14:paraId="076AC4D7"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10-N</w:t>
            </w:r>
          </w:p>
        </w:tc>
        <w:tc>
          <w:tcPr>
            <w:tcW w:w="1701" w:type="dxa"/>
            <w:vAlign w:val="center"/>
          </w:tcPr>
          <w:p w14:paraId="260E0F8C"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45</w:t>
            </w:r>
            <w:r w:rsidR="00E23D26" w:rsidRPr="00020C7C">
              <w:rPr>
                <w:rFonts w:ascii="Times New Roman" w:hAnsi="Times New Roman" w:cs="Times New Roman"/>
              </w:rPr>
              <w:t>3</w:t>
            </w:r>
          </w:p>
        </w:tc>
        <w:tc>
          <w:tcPr>
            <w:tcW w:w="1709" w:type="dxa"/>
            <w:gridSpan w:val="2"/>
            <w:vAlign w:val="center"/>
          </w:tcPr>
          <w:p w14:paraId="0477447B"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59</w:t>
            </w:r>
            <w:r w:rsidR="00E23D26" w:rsidRPr="00020C7C">
              <w:rPr>
                <w:rFonts w:ascii="Times New Roman" w:hAnsi="Times New Roman" w:cs="Times New Roman"/>
              </w:rPr>
              <w:t>6</w:t>
            </w:r>
          </w:p>
        </w:tc>
        <w:tc>
          <w:tcPr>
            <w:tcW w:w="1315" w:type="dxa"/>
            <w:vAlign w:val="center"/>
          </w:tcPr>
          <w:p w14:paraId="6E8AD542"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221</w:t>
            </w:r>
          </w:p>
        </w:tc>
        <w:tc>
          <w:tcPr>
            <w:tcW w:w="1370" w:type="dxa"/>
            <w:vAlign w:val="center"/>
          </w:tcPr>
          <w:p w14:paraId="5F24361E"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45</w:t>
            </w:r>
          </w:p>
        </w:tc>
      </w:tr>
      <w:tr w:rsidR="00E23D26" w:rsidRPr="00C431C4" w14:paraId="726BC2A6" w14:textId="77777777" w:rsidTr="000C71F1">
        <w:trPr>
          <w:jc w:val="center"/>
        </w:trPr>
        <w:tc>
          <w:tcPr>
            <w:tcW w:w="562" w:type="dxa"/>
            <w:vAlign w:val="center"/>
          </w:tcPr>
          <w:p w14:paraId="3E706FB6"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11.</w:t>
            </w:r>
          </w:p>
        </w:tc>
        <w:tc>
          <w:tcPr>
            <w:tcW w:w="1985" w:type="dxa"/>
            <w:vAlign w:val="center"/>
          </w:tcPr>
          <w:p w14:paraId="7A7A6085"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11-I</w:t>
            </w:r>
          </w:p>
        </w:tc>
        <w:tc>
          <w:tcPr>
            <w:tcW w:w="1701" w:type="dxa"/>
            <w:vAlign w:val="center"/>
          </w:tcPr>
          <w:p w14:paraId="43D5D27D"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176</w:t>
            </w:r>
          </w:p>
        </w:tc>
        <w:tc>
          <w:tcPr>
            <w:tcW w:w="1709" w:type="dxa"/>
            <w:gridSpan w:val="2"/>
            <w:vAlign w:val="center"/>
          </w:tcPr>
          <w:p w14:paraId="7CF8EF21" w14:textId="77777777" w:rsidR="00E23D26" w:rsidRPr="00020C7C" w:rsidRDefault="000F23DB" w:rsidP="00020C7C">
            <w:pPr>
              <w:spacing w:line="276" w:lineRule="auto"/>
              <w:jc w:val="center"/>
              <w:rPr>
                <w:rFonts w:ascii="Times New Roman" w:hAnsi="Times New Roman" w:cs="Times New Roman"/>
              </w:rPr>
            </w:pPr>
            <w:r w:rsidRPr="00020C7C">
              <w:rPr>
                <w:rFonts w:ascii="Times New Roman" w:hAnsi="Times New Roman" w:cs="Times New Roman"/>
              </w:rPr>
              <w:t>21</w:t>
            </w:r>
            <w:r w:rsidR="00E23D26" w:rsidRPr="00020C7C">
              <w:rPr>
                <w:rFonts w:ascii="Times New Roman" w:hAnsi="Times New Roman" w:cs="Times New Roman"/>
              </w:rPr>
              <w:t>4</w:t>
            </w:r>
          </w:p>
        </w:tc>
        <w:tc>
          <w:tcPr>
            <w:tcW w:w="1315" w:type="dxa"/>
            <w:vAlign w:val="center"/>
          </w:tcPr>
          <w:p w14:paraId="74FAD080"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43</w:t>
            </w:r>
          </w:p>
        </w:tc>
        <w:tc>
          <w:tcPr>
            <w:tcW w:w="1370" w:type="dxa"/>
            <w:vAlign w:val="center"/>
          </w:tcPr>
          <w:p w14:paraId="551DC718"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67</w:t>
            </w:r>
          </w:p>
        </w:tc>
      </w:tr>
      <w:tr w:rsidR="00E23D26" w:rsidRPr="00C431C4" w14:paraId="2BBC4FB9" w14:textId="77777777" w:rsidTr="000C71F1">
        <w:trPr>
          <w:jc w:val="center"/>
        </w:trPr>
        <w:tc>
          <w:tcPr>
            <w:tcW w:w="562" w:type="dxa"/>
            <w:vAlign w:val="center"/>
          </w:tcPr>
          <w:p w14:paraId="2B175FD4"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12.</w:t>
            </w:r>
          </w:p>
        </w:tc>
        <w:tc>
          <w:tcPr>
            <w:tcW w:w="1985" w:type="dxa"/>
            <w:vAlign w:val="center"/>
          </w:tcPr>
          <w:p w14:paraId="3AC415DE"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12-C</w:t>
            </w:r>
          </w:p>
        </w:tc>
        <w:tc>
          <w:tcPr>
            <w:tcW w:w="1701" w:type="dxa"/>
            <w:vAlign w:val="center"/>
          </w:tcPr>
          <w:p w14:paraId="0F87B4ED"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7</w:t>
            </w:r>
          </w:p>
        </w:tc>
        <w:tc>
          <w:tcPr>
            <w:tcW w:w="1709" w:type="dxa"/>
            <w:gridSpan w:val="2"/>
            <w:vAlign w:val="center"/>
          </w:tcPr>
          <w:p w14:paraId="6434A251"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9</w:t>
            </w:r>
          </w:p>
        </w:tc>
        <w:tc>
          <w:tcPr>
            <w:tcW w:w="1315" w:type="dxa"/>
            <w:vAlign w:val="center"/>
          </w:tcPr>
          <w:p w14:paraId="5243DC6F"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0</w:t>
            </w:r>
          </w:p>
        </w:tc>
        <w:tc>
          <w:tcPr>
            <w:tcW w:w="1370" w:type="dxa"/>
            <w:vAlign w:val="center"/>
          </w:tcPr>
          <w:p w14:paraId="106C7474" w14:textId="77777777" w:rsidR="00E23D26" w:rsidRPr="00020C7C" w:rsidRDefault="00E23D26" w:rsidP="00020C7C">
            <w:pPr>
              <w:spacing w:line="276" w:lineRule="auto"/>
              <w:jc w:val="center"/>
              <w:rPr>
                <w:rFonts w:ascii="Times New Roman" w:hAnsi="Times New Roman" w:cs="Times New Roman"/>
              </w:rPr>
            </w:pPr>
            <w:r w:rsidRPr="00020C7C">
              <w:rPr>
                <w:rFonts w:ascii="Times New Roman" w:hAnsi="Times New Roman" w:cs="Times New Roman"/>
              </w:rPr>
              <w:t>47</w:t>
            </w:r>
          </w:p>
        </w:tc>
      </w:tr>
      <w:tr w:rsidR="00E23D26" w:rsidRPr="00C431C4" w14:paraId="0C0A35FC" w14:textId="77777777" w:rsidTr="000C71F1">
        <w:trPr>
          <w:jc w:val="center"/>
        </w:trPr>
        <w:tc>
          <w:tcPr>
            <w:tcW w:w="2547" w:type="dxa"/>
            <w:gridSpan w:val="2"/>
            <w:vAlign w:val="center"/>
          </w:tcPr>
          <w:p w14:paraId="724B2DEB" w14:textId="77777777" w:rsidR="00E23D26" w:rsidRPr="00020C7C" w:rsidRDefault="00E23D26" w:rsidP="00020C7C">
            <w:pPr>
              <w:spacing w:line="276" w:lineRule="auto"/>
              <w:jc w:val="center"/>
              <w:rPr>
                <w:rFonts w:ascii="Times New Roman" w:hAnsi="Times New Roman" w:cs="Times New Roman"/>
                <w:b/>
              </w:rPr>
            </w:pPr>
            <w:r w:rsidRPr="00020C7C">
              <w:rPr>
                <w:rFonts w:ascii="Times New Roman" w:hAnsi="Times New Roman" w:cs="Times New Roman"/>
                <w:b/>
              </w:rPr>
              <w:t>RAZEM</w:t>
            </w:r>
          </w:p>
        </w:tc>
        <w:tc>
          <w:tcPr>
            <w:tcW w:w="1701" w:type="dxa"/>
            <w:vAlign w:val="center"/>
          </w:tcPr>
          <w:p w14:paraId="492D75AD" w14:textId="77777777" w:rsidR="00E23D26" w:rsidRPr="00020C7C" w:rsidRDefault="00020C7C" w:rsidP="00020C7C">
            <w:pPr>
              <w:spacing w:line="276" w:lineRule="auto"/>
              <w:jc w:val="center"/>
              <w:rPr>
                <w:rFonts w:ascii="Times New Roman" w:hAnsi="Times New Roman" w:cs="Times New Roman"/>
                <w:b/>
              </w:rPr>
            </w:pPr>
            <w:r>
              <w:rPr>
                <w:rFonts w:ascii="Times New Roman" w:hAnsi="Times New Roman" w:cs="Times New Roman"/>
                <w:b/>
              </w:rPr>
              <w:t>1.640</w:t>
            </w:r>
          </w:p>
        </w:tc>
        <w:tc>
          <w:tcPr>
            <w:tcW w:w="1709" w:type="dxa"/>
            <w:gridSpan w:val="2"/>
            <w:vAlign w:val="center"/>
          </w:tcPr>
          <w:p w14:paraId="70083780" w14:textId="77777777" w:rsidR="00E23D26" w:rsidRPr="00020C7C" w:rsidRDefault="00020C7C" w:rsidP="00020C7C">
            <w:pPr>
              <w:spacing w:line="276" w:lineRule="auto"/>
              <w:jc w:val="center"/>
              <w:rPr>
                <w:rFonts w:ascii="Times New Roman" w:hAnsi="Times New Roman" w:cs="Times New Roman"/>
                <w:b/>
              </w:rPr>
            </w:pPr>
            <w:r>
              <w:rPr>
                <w:rFonts w:ascii="Times New Roman" w:hAnsi="Times New Roman" w:cs="Times New Roman"/>
                <w:b/>
              </w:rPr>
              <w:t>2.215</w:t>
            </w:r>
          </w:p>
        </w:tc>
        <w:tc>
          <w:tcPr>
            <w:tcW w:w="1315" w:type="dxa"/>
            <w:vAlign w:val="center"/>
          </w:tcPr>
          <w:p w14:paraId="0646188C" w14:textId="77777777" w:rsidR="00E23D26" w:rsidRPr="00020C7C" w:rsidRDefault="00020C7C" w:rsidP="00020C7C">
            <w:pPr>
              <w:spacing w:line="276" w:lineRule="auto"/>
              <w:jc w:val="center"/>
              <w:rPr>
                <w:rFonts w:ascii="Times New Roman" w:hAnsi="Times New Roman" w:cs="Times New Roman"/>
                <w:b/>
              </w:rPr>
            </w:pPr>
            <w:r>
              <w:rPr>
                <w:rFonts w:ascii="Times New Roman" w:hAnsi="Times New Roman" w:cs="Times New Roman"/>
                <w:b/>
              </w:rPr>
              <w:t>546</w:t>
            </w:r>
          </w:p>
        </w:tc>
        <w:tc>
          <w:tcPr>
            <w:tcW w:w="1370" w:type="dxa"/>
            <w:vAlign w:val="center"/>
          </w:tcPr>
          <w:p w14:paraId="4A286DD4" w14:textId="77777777" w:rsidR="00E23D26" w:rsidRPr="00020C7C" w:rsidRDefault="009C143F" w:rsidP="00020C7C">
            <w:pPr>
              <w:spacing w:line="276" w:lineRule="auto"/>
              <w:jc w:val="center"/>
              <w:rPr>
                <w:rFonts w:ascii="Times New Roman" w:hAnsi="Times New Roman" w:cs="Times New Roman"/>
                <w:b/>
              </w:rPr>
            </w:pPr>
            <w:r w:rsidRPr="00020C7C">
              <w:rPr>
                <w:rFonts w:ascii="Times New Roman" w:hAnsi="Times New Roman" w:cs="Times New Roman"/>
                <w:b/>
              </w:rPr>
              <w:t>44</w:t>
            </w:r>
            <w:r w:rsidR="00E23D26" w:rsidRPr="00020C7C">
              <w:rPr>
                <w:rFonts w:ascii="Times New Roman" w:hAnsi="Times New Roman" w:cs="Times New Roman"/>
                <w:b/>
              </w:rPr>
              <w:t>3</w:t>
            </w:r>
          </w:p>
        </w:tc>
      </w:tr>
    </w:tbl>
    <w:p w14:paraId="7EC5C176" w14:textId="77777777" w:rsidR="00572430" w:rsidRPr="00C431C4" w:rsidRDefault="00572430" w:rsidP="00AF5E55">
      <w:pPr>
        <w:spacing w:after="0"/>
        <w:jc w:val="both"/>
        <w:rPr>
          <w:rFonts w:ascii="Times New Roman" w:hAnsi="Times New Roman" w:cs="Times New Roman"/>
          <w:i/>
          <w:sz w:val="16"/>
          <w:szCs w:val="16"/>
        </w:rPr>
      </w:pPr>
      <w:r w:rsidRPr="00AF5E55">
        <w:rPr>
          <w:rFonts w:ascii="Times New Roman" w:hAnsi="Times New Roman" w:cs="Times New Roman"/>
        </w:rPr>
        <w:t xml:space="preserve"> </w:t>
      </w:r>
      <w:r w:rsidRPr="00C431C4">
        <w:rPr>
          <w:rFonts w:ascii="Times New Roman" w:hAnsi="Times New Roman" w:cs="Times New Roman"/>
          <w:i/>
          <w:sz w:val="16"/>
          <w:szCs w:val="16"/>
        </w:rPr>
        <w:t>Źródł</w:t>
      </w:r>
      <w:r w:rsidR="00CF2645" w:rsidRPr="00C431C4">
        <w:rPr>
          <w:rFonts w:ascii="Times New Roman" w:hAnsi="Times New Roman" w:cs="Times New Roman"/>
          <w:i/>
          <w:sz w:val="16"/>
          <w:szCs w:val="16"/>
        </w:rPr>
        <w:t>o: dane uzyskane z P</w:t>
      </w:r>
      <w:r w:rsidR="00813D72" w:rsidRPr="00C431C4">
        <w:rPr>
          <w:rFonts w:ascii="Times New Roman" w:hAnsi="Times New Roman" w:cs="Times New Roman"/>
          <w:i/>
          <w:sz w:val="16"/>
          <w:szCs w:val="16"/>
        </w:rPr>
        <w:t xml:space="preserve">owiatowego </w:t>
      </w:r>
      <w:r w:rsidR="00CF2645" w:rsidRPr="00C431C4">
        <w:rPr>
          <w:rFonts w:ascii="Times New Roman" w:hAnsi="Times New Roman" w:cs="Times New Roman"/>
          <w:i/>
          <w:sz w:val="16"/>
          <w:szCs w:val="16"/>
        </w:rPr>
        <w:t>Z</w:t>
      </w:r>
      <w:r w:rsidR="00813D72" w:rsidRPr="00C431C4">
        <w:rPr>
          <w:rFonts w:ascii="Times New Roman" w:hAnsi="Times New Roman" w:cs="Times New Roman"/>
          <w:i/>
          <w:sz w:val="16"/>
          <w:szCs w:val="16"/>
        </w:rPr>
        <w:t xml:space="preserve">espołu do Spraw </w:t>
      </w:r>
      <w:r w:rsidRPr="00C431C4">
        <w:rPr>
          <w:rFonts w:ascii="Times New Roman" w:hAnsi="Times New Roman" w:cs="Times New Roman"/>
          <w:i/>
          <w:sz w:val="16"/>
          <w:szCs w:val="16"/>
        </w:rPr>
        <w:t>O</w:t>
      </w:r>
      <w:r w:rsidR="00813D72" w:rsidRPr="00C431C4">
        <w:rPr>
          <w:rFonts w:ascii="Times New Roman" w:hAnsi="Times New Roman" w:cs="Times New Roman"/>
          <w:i/>
          <w:sz w:val="16"/>
          <w:szCs w:val="16"/>
        </w:rPr>
        <w:t xml:space="preserve">rzekania o Niepełnosprawności </w:t>
      </w:r>
      <w:r w:rsidRPr="00C431C4">
        <w:rPr>
          <w:rFonts w:ascii="Times New Roman" w:hAnsi="Times New Roman" w:cs="Times New Roman"/>
          <w:i/>
          <w:sz w:val="16"/>
          <w:szCs w:val="16"/>
        </w:rPr>
        <w:t>w Żaganiu</w:t>
      </w:r>
      <w:r w:rsidR="00CF2645" w:rsidRPr="00C431C4">
        <w:rPr>
          <w:rFonts w:ascii="Times New Roman" w:hAnsi="Times New Roman" w:cs="Times New Roman"/>
          <w:i/>
          <w:sz w:val="16"/>
          <w:szCs w:val="16"/>
        </w:rPr>
        <w:t>.</w:t>
      </w:r>
    </w:p>
    <w:p w14:paraId="039BBF8F" w14:textId="77777777" w:rsidR="00572430" w:rsidRPr="00C431C4" w:rsidRDefault="00572430" w:rsidP="00AF5E55">
      <w:pPr>
        <w:spacing w:after="0"/>
        <w:jc w:val="both"/>
        <w:rPr>
          <w:rFonts w:ascii="Times New Roman" w:hAnsi="Times New Roman" w:cs="Times New Roman"/>
          <w:i/>
          <w:sz w:val="16"/>
          <w:szCs w:val="16"/>
        </w:rPr>
      </w:pPr>
    </w:p>
    <w:p w14:paraId="091095D0" w14:textId="77777777" w:rsidR="00572430" w:rsidRPr="00020C7C" w:rsidRDefault="00572430" w:rsidP="00AF5E55">
      <w:pPr>
        <w:spacing w:after="0"/>
        <w:jc w:val="both"/>
        <w:rPr>
          <w:rFonts w:ascii="Times New Roman" w:hAnsi="Times New Roman" w:cs="Times New Roman"/>
          <w:b/>
        </w:rPr>
      </w:pPr>
      <w:r w:rsidRPr="00020C7C">
        <w:rPr>
          <w:rFonts w:ascii="Times New Roman" w:hAnsi="Times New Roman" w:cs="Times New Roman"/>
          <w:b/>
        </w:rPr>
        <w:t xml:space="preserve">Objaśnienie symboli: </w:t>
      </w:r>
    </w:p>
    <w:p w14:paraId="5C4FFD44"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01-</w:t>
      </w:r>
      <w:r w:rsidR="00572430" w:rsidRPr="00020C7C">
        <w:rPr>
          <w:rFonts w:ascii="Times New Roman" w:hAnsi="Times New Roman" w:cs="Times New Roman"/>
        </w:rPr>
        <w:t>U – upośledzenie umysłowe,</w:t>
      </w:r>
    </w:p>
    <w:p w14:paraId="03B3F618"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02-</w:t>
      </w:r>
      <w:r w:rsidR="00572430" w:rsidRPr="00020C7C">
        <w:rPr>
          <w:rFonts w:ascii="Times New Roman" w:hAnsi="Times New Roman" w:cs="Times New Roman"/>
        </w:rPr>
        <w:t>P – choroby psychiczne,</w:t>
      </w:r>
    </w:p>
    <w:p w14:paraId="29F4A8C6"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03-</w:t>
      </w:r>
      <w:r w:rsidR="00572430" w:rsidRPr="00020C7C">
        <w:rPr>
          <w:rFonts w:ascii="Times New Roman" w:hAnsi="Times New Roman" w:cs="Times New Roman"/>
        </w:rPr>
        <w:t>L – zaburzenia głosu, mowy i choroby słuchu,</w:t>
      </w:r>
    </w:p>
    <w:p w14:paraId="29FB744B"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04-</w:t>
      </w:r>
      <w:r w:rsidR="00572430" w:rsidRPr="00020C7C">
        <w:rPr>
          <w:rFonts w:ascii="Times New Roman" w:hAnsi="Times New Roman" w:cs="Times New Roman"/>
        </w:rPr>
        <w:t>O – zaburzenia narządu wzroku,</w:t>
      </w:r>
    </w:p>
    <w:p w14:paraId="2EA93C36"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05-</w:t>
      </w:r>
      <w:r w:rsidR="00572430" w:rsidRPr="00020C7C">
        <w:rPr>
          <w:rFonts w:ascii="Times New Roman" w:hAnsi="Times New Roman" w:cs="Times New Roman"/>
        </w:rPr>
        <w:t>R – upośledzenie narządu ruchu,</w:t>
      </w:r>
    </w:p>
    <w:p w14:paraId="2D77AABA"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06-</w:t>
      </w:r>
      <w:r w:rsidR="00572430" w:rsidRPr="00020C7C">
        <w:rPr>
          <w:rFonts w:ascii="Times New Roman" w:hAnsi="Times New Roman" w:cs="Times New Roman"/>
        </w:rPr>
        <w:t>E – epilepsja,</w:t>
      </w:r>
    </w:p>
    <w:p w14:paraId="62DD6381"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07-</w:t>
      </w:r>
      <w:r w:rsidR="00572430" w:rsidRPr="00020C7C">
        <w:rPr>
          <w:rFonts w:ascii="Times New Roman" w:hAnsi="Times New Roman" w:cs="Times New Roman"/>
        </w:rPr>
        <w:t>S – choroby układu oddechowego i krążenia,</w:t>
      </w:r>
    </w:p>
    <w:p w14:paraId="623F4612"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08-</w:t>
      </w:r>
      <w:r w:rsidR="00572430" w:rsidRPr="00020C7C">
        <w:rPr>
          <w:rFonts w:ascii="Times New Roman" w:hAnsi="Times New Roman" w:cs="Times New Roman"/>
        </w:rPr>
        <w:t>T – choroby układu pokarmowego,</w:t>
      </w:r>
    </w:p>
    <w:p w14:paraId="30700432"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09-</w:t>
      </w:r>
      <w:r w:rsidR="00572430" w:rsidRPr="00020C7C">
        <w:rPr>
          <w:rFonts w:ascii="Times New Roman" w:hAnsi="Times New Roman" w:cs="Times New Roman"/>
        </w:rPr>
        <w:t>M – choroby układu moczowo – płciowego,</w:t>
      </w:r>
    </w:p>
    <w:p w14:paraId="545DBBF8"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10-</w:t>
      </w:r>
      <w:r w:rsidR="00572430" w:rsidRPr="00020C7C">
        <w:rPr>
          <w:rFonts w:ascii="Times New Roman" w:hAnsi="Times New Roman" w:cs="Times New Roman"/>
        </w:rPr>
        <w:t>N – choroby neurologiczne,</w:t>
      </w:r>
    </w:p>
    <w:p w14:paraId="2B00EFB6" w14:textId="77777777" w:rsidR="00572430" w:rsidRPr="00020C7C" w:rsidRDefault="00020C7C" w:rsidP="00AF5E55">
      <w:pPr>
        <w:spacing w:after="0"/>
        <w:jc w:val="both"/>
        <w:rPr>
          <w:rFonts w:ascii="Times New Roman" w:hAnsi="Times New Roman" w:cs="Times New Roman"/>
        </w:rPr>
      </w:pPr>
      <w:r w:rsidRPr="00020C7C">
        <w:rPr>
          <w:rFonts w:ascii="Times New Roman" w:hAnsi="Times New Roman" w:cs="Times New Roman"/>
        </w:rPr>
        <w:t>11-</w:t>
      </w:r>
      <w:r w:rsidR="00572430" w:rsidRPr="00020C7C">
        <w:rPr>
          <w:rFonts w:ascii="Times New Roman" w:hAnsi="Times New Roman" w:cs="Times New Roman"/>
        </w:rPr>
        <w:t xml:space="preserve">I – inne, w tym schorzenia: endokrynologiczne, metaboliczne, zaburzenia enzymatyczne, choroby zakaźne i odzwierzęce, zeszpecenia, choroby układu krwiotwórczego, </w:t>
      </w:r>
    </w:p>
    <w:p w14:paraId="5DF8F20E" w14:textId="77777777" w:rsidR="00572430" w:rsidRPr="00020C7C" w:rsidRDefault="00572430" w:rsidP="00AF5E55">
      <w:pPr>
        <w:spacing w:after="0"/>
        <w:jc w:val="both"/>
        <w:rPr>
          <w:rFonts w:ascii="Times New Roman" w:hAnsi="Times New Roman" w:cs="Times New Roman"/>
        </w:rPr>
      </w:pPr>
      <w:r w:rsidRPr="00020C7C">
        <w:rPr>
          <w:rFonts w:ascii="Times New Roman" w:hAnsi="Times New Roman" w:cs="Times New Roman"/>
        </w:rPr>
        <w:t>12</w:t>
      </w:r>
      <w:r w:rsidR="00020C7C" w:rsidRPr="00020C7C">
        <w:rPr>
          <w:rFonts w:ascii="Times New Roman" w:hAnsi="Times New Roman" w:cs="Times New Roman"/>
        </w:rPr>
        <w:t>-</w:t>
      </w:r>
      <w:r w:rsidRPr="00020C7C">
        <w:rPr>
          <w:rFonts w:ascii="Times New Roman" w:hAnsi="Times New Roman" w:cs="Times New Roman"/>
        </w:rPr>
        <w:t xml:space="preserve">C – całościowe zaburzenia rozwojowe. </w:t>
      </w:r>
    </w:p>
    <w:p w14:paraId="326AF43B" w14:textId="77777777" w:rsidR="009A0628" w:rsidRPr="00AF5E55" w:rsidRDefault="009A0628" w:rsidP="00AF5E55">
      <w:pPr>
        <w:spacing w:after="0"/>
        <w:jc w:val="both"/>
        <w:rPr>
          <w:rFonts w:ascii="Times New Roman" w:hAnsi="Times New Roman" w:cs="Times New Roman"/>
        </w:rPr>
      </w:pPr>
    </w:p>
    <w:p w14:paraId="4C28398C" w14:textId="77777777" w:rsidR="00813D72" w:rsidRPr="00AF5E55" w:rsidRDefault="002413D5" w:rsidP="00020C7C">
      <w:pPr>
        <w:spacing w:after="0"/>
        <w:jc w:val="both"/>
        <w:rPr>
          <w:rFonts w:ascii="Times New Roman" w:hAnsi="Times New Roman" w:cs="Times New Roman"/>
        </w:rPr>
      </w:pPr>
      <w:r w:rsidRPr="00AF5E55">
        <w:rPr>
          <w:rFonts w:ascii="Times New Roman" w:hAnsi="Times New Roman" w:cs="Times New Roman"/>
        </w:rPr>
        <w:t xml:space="preserve">Na podstawie </w:t>
      </w:r>
      <w:r w:rsidR="005454D4" w:rsidRPr="00AF5E55">
        <w:rPr>
          <w:rFonts w:ascii="Times New Roman" w:hAnsi="Times New Roman" w:cs="Times New Roman"/>
        </w:rPr>
        <w:t xml:space="preserve">ww. danych można zaobserwować, iż w powiecie żarskim wśród osób niepełnosprawnych </w:t>
      </w:r>
      <w:r w:rsidR="00974626" w:rsidRPr="00AF5E55">
        <w:rPr>
          <w:rFonts w:ascii="Times New Roman" w:hAnsi="Times New Roman" w:cs="Times New Roman"/>
        </w:rPr>
        <w:t>najliczniejszą grupę</w:t>
      </w:r>
      <w:r w:rsidR="005454D4" w:rsidRPr="00AF5E55">
        <w:rPr>
          <w:rFonts w:ascii="Times New Roman" w:hAnsi="Times New Roman" w:cs="Times New Roman"/>
        </w:rPr>
        <w:t xml:space="preserve"> </w:t>
      </w:r>
      <w:r w:rsidR="00974626" w:rsidRPr="00AF5E55">
        <w:rPr>
          <w:rFonts w:ascii="Times New Roman" w:hAnsi="Times New Roman" w:cs="Times New Roman"/>
        </w:rPr>
        <w:t xml:space="preserve">stanowią osoby z orzeczeniem o umiarkowanym stopniu niepełnosprawności – </w:t>
      </w:r>
      <w:r w:rsidR="00D3375E">
        <w:rPr>
          <w:rFonts w:ascii="Times New Roman" w:hAnsi="Times New Roman" w:cs="Times New Roman"/>
        </w:rPr>
        <w:t>45,72</w:t>
      </w:r>
      <w:r w:rsidR="005E4991">
        <w:rPr>
          <w:rFonts w:ascii="Times New Roman" w:hAnsi="Times New Roman" w:cs="Times New Roman"/>
        </w:rPr>
        <w:t>%</w:t>
      </w:r>
      <w:r w:rsidR="00974626" w:rsidRPr="00AF5E55">
        <w:rPr>
          <w:rFonts w:ascii="Times New Roman" w:hAnsi="Times New Roman" w:cs="Times New Roman"/>
        </w:rPr>
        <w:t xml:space="preserve"> Kolejną grupą stanowią osoby ze znacznym stopniem niepełnosprawnoś</w:t>
      </w:r>
      <w:r w:rsidR="00D3375E">
        <w:rPr>
          <w:rFonts w:ascii="Times New Roman" w:hAnsi="Times New Roman" w:cs="Times New Roman"/>
        </w:rPr>
        <w:t>ci – 33,85</w:t>
      </w:r>
      <w:r w:rsidR="00974626" w:rsidRPr="00AF5E55">
        <w:rPr>
          <w:rFonts w:ascii="Times New Roman" w:hAnsi="Times New Roman" w:cs="Times New Roman"/>
        </w:rPr>
        <w:t>%</w:t>
      </w:r>
      <w:r w:rsidR="00813D72" w:rsidRPr="00AF5E55">
        <w:rPr>
          <w:rFonts w:ascii="Times New Roman" w:hAnsi="Times New Roman" w:cs="Times New Roman"/>
        </w:rPr>
        <w:t xml:space="preserve">, </w:t>
      </w:r>
      <w:r w:rsidR="00020C7C">
        <w:rPr>
          <w:rFonts w:ascii="Times New Roman" w:hAnsi="Times New Roman" w:cs="Times New Roman"/>
        </w:rPr>
        <w:t>stopnień lekki posiada</w:t>
      </w:r>
      <w:r w:rsidR="00974626" w:rsidRPr="00AF5E55">
        <w:rPr>
          <w:rFonts w:ascii="Times New Roman" w:hAnsi="Times New Roman" w:cs="Times New Roman"/>
        </w:rPr>
        <w:t xml:space="preserve"> </w:t>
      </w:r>
      <w:r w:rsidR="005E4991">
        <w:rPr>
          <w:rFonts w:ascii="Times New Roman" w:hAnsi="Times New Roman" w:cs="Times New Roman"/>
        </w:rPr>
        <w:t>–</w:t>
      </w:r>
      <w:r w:rsidR="00974626" w:rsidRPr="00AF5E55">
        <w:rPr>
          <w:rFonts w:ascii="Times New Roman" w:hAnsi="Times New Roman" w:cs="Times New Roman"/>
        </w:rPr>
        <w:t xml:space="preserve"> </w:t>
      </w:r>
      <w:r w:rsidR="003933AC">
        <w:rPr>
          <w:rFonts w:ascii="Times New Roman" w:hAnsi="Times New Roman" w:cs="Times New Roman"/>
        </w:rPr>
        <w:t>11</w:t>
      </w:r>
      <w:r w:rsidR="00D3375E">
        <w:rPr>
          <w:rFonts w:ascii="Times New Roman" w:hAnsi="Times New Roman" w:cs="Times New Roman"/>
        </w:rPr>
        <w:t>,27</w:t>
      </w:r>
      <w:r w:rsidR="00974626" w:rsidRPr="00AF5E55">
        <w:rPr>
          <w:rFonts w:ascii="Times New Roman" w:hAnsi="Times New Roman" w:cs="Times New Roman"/>
        </w:rPr>
        <w:t>%. Najmniejszą grupę stanowią</w:t>
      </w:r>
      <w:r w:rsidR="00020C7C">
        <w:rPr>
          <w:rFonts w:ascii="Times New Roman" w:hAnsi="Times New Roman" w:cs="Times New Roman"/>
        </w:rPr>
        <w:t xml:space="preserve"> orzeczenia</w:t>
      </w:r>
      <w:r w:rsidR="00974626" w:rsidRPr="00AF5E55">
        <w:rPr>
          <w:rFonts w:ascii="Times New Roman" w:hAnsi="Times New Roman" w:cs="Times New Roman"/>
        </w:rPr>
        <w:t xml:space="preserve"> o niepełnosprawności </w:t>
      </w:r>
      <w:r w:rsidR="00813D72" w:rsidRPr="00AF5E55">
        <w:rPr>
          <w:rFonts w:ascii="Times New Roman" w:hAnsi="Times New Roman" w:cs="Times New Roman"/>
        </w:rPr>
        <w:t xml:space="preserve">wydawane dla osób </w:t>
      </w:r>
      <w:r w:rsidR="00974626" w:rsidRPr="00AF5E55">
        <w:rPr>
          <w:rFonts w:ascii="Times New Roman" w:hAnsi="Times New Roman" w:cs="Times New Roman"/>
        </w:rPr>
        <w:t>do 16 roku ż</w:t>
      </w:r>
      <w:r w:rsidR="00D3375E">
        <w:rPr>
          <w:rFonts w:ascii="Times New Roman" w:hAnsi="Times New Roman" w:cs="Times New Roman"/>
        </w:rPr>
        <w:t>ycia – 9,14</w:t>
      </w:r>
      <w:r w:rsidR="00974626" w:rsidRPr="00AF5E55">
        <w:rPr>
          <w:rFonts w:ascii="Times New Roman" w:hAnsi="Times New Roman" w:cs="Times New Roman"/>
        </w:rPr>
        <w:t xml:space="preserve">%. </w:t>
      </w:r>
    </w:p>
    <w:p w14:paraId="03E9234B" w14:textId="308D9C55" w:rsidR="00572430" w:rsidRPr="00AF5E55" w:rsidRDefault="002413D5" w:rsidP="00AF5E55">
      <w:pPr>
        <w:spacing w:after="0"/>
        <w:jc w:val="both"/>
        <w:rPr>
          <w:rFonts w:ascii="Times New Roman" w:hAnsi="Times New Roman" w:cs="Times New Roman"/>
        </w:rPr>
      </w:pPr>
      <w:r w:rsidRPr="00AF5E55">
        <w:rPr>
          <w:rFonts w:ascii="Times New Roman" w:hAnsi="Times New Roman" w:cs="Times New Roman"/>
        </w:rPr>
        <w:t xml:space="preserve">Zauważyć możemy również, że najwięcej orzeczeń wydawanych jest z powodu </w:t>
      </w:r>
      <w:r w:rsidR="007D0791">
        <w:rPr>
          <w:rFonts w:ascii="Times New Roman" w:hAnsi="Times New Roman" w:cs="Times New Roman"/>
        </w:rPr>
        <w:t>chorób: neurologicznych – 27,14</w:t>
      </w:r>
      <w:r w:rsidR="00312DF9" w:rsidRPr="00AF5E55">
        <w:rPr>
          <w:rFonts w:ascii="Times New Roman" w:hAnsi="Times New Roman" w:cs="Times New Roman"/>
        </w:rPr>
        <w:t>%, układu oddechowego i krąż</w:t>
      </w:r>
      <w:r w:rsidR="007D0791">
        <w:rPr>
          <w:rFonts w:ascii="Times New Roman" w:hAnsi="Times New Roman" w:cs="Times New Roman"/>
        </w:rPr>
        <w:t>enia – 20,00</w:t>
      </w:r>
      <w:r w:rsidR="00312DF9" w:rsidRPr="00AF5E55">
        <w:rPr>
          <w:rFonts w:ascii="Times New Roman" w:hAnsi="Times New Roman" w:cs="Times New Roman"/>
        </w:rPr>
        <w:t>% oraz z dysfunkcją narzą</w:t>
      </w:r>
      <w:r w:rsidR="007D0791">
        <w:rPr>
          <w:rFonts w:ascii="Times New Roman" w:hAnsi="Times New Roman" w:cs="Times New Roman"/>
        </w:rPr>
        <w:t>du ruchu – 17,13</w:t>
      </w:r>
      <w:r w:rsidR="00312DF9" w:rsidRPr="00AF5E55">
        <w:rPr>
          <w:rFonts w:ascii="Times New Roman" w:hAnsi="Times New Roman" w:cs="Times New Roman"/>
        </w:rPr>
        <w:t>%. Mniejszą grupę tworzą osoby</w:t>
      </w:r>
      <w:r w:rsidR="007D0791">
        <w:rPr>
          <w:rFonts w:ascii="Times New Roman" w:hAnsi="Times New Roman" w:cs="Times New Roman"/>
        </w:rPr>
        <w:t xml:space="preserve"> z „innymi schorzeniami” – 10,32</w:t>
      </w:r>
      <w:r w:rsidR="00312DF9" w:rsidRPr="00AF5E55">
        <w:rPr>
          <w:rFonts w:ascii="Times New Roman" w:hAnsi="Times New Roman" w:cs="Times New Roman"/>
        </w:rPr>
        <w:t>%, z chorobami: układu moczowo-pł</w:t>
      </w:r>
      <w:r w:rsidR="007D0791">
        <w:rPr>
          <w:rFonts w:ascii="Times New Roman" w:hAnsi="Times New Roman" w:cs="Times New Roman"/>
        </w:rPr>
        <w:t>ciowego – 5,07%, psychicznymi – 4,21</w:t>
      </w:r>
      <w:r w:rsidR="00312DF9" w:rsidRPr="00AF5E55">
        <w:rPr>
          <w:rFonts w:ascii="Times New Roman" w:hAnsi="Times New Roman" w:cs="Times New Roman"/>
        </w:rPr>
        <w:t>%, układu pokarmowego – 4</w:t>
      </w:r>
      <w:r w:rsidR="007D0791">
        <w:rPr>
          <w:rFonts w:ascii="Times New Roman" w:hAnsi="Times New Roman" w:cs="Times New Roman"/>
        </w:rPr>
        <w:t>,17</w:t>
      </w:r>
      <w:r w:rsidR="00312DF9" w:rsidRPr="00AF5E55">
        <w:rPr>
          <w:rFonts w:ascii="Times New Roman" w:hAnsi="Times New Roman" w:cs="Times New Roman"/>
        </w:rPr>
        <w:t>%</w:t>
      </w:r>
      <w:r w:rsidR="00015664" w:rsidRPr="00AF5E55">
        <w:rPr>
          <w:rFonts w:ascii="Times New Roman" w:hAnsi="Times New Roman" w:cs="Times New Roman"/>
        </w:rPr>
        <w:t>, oraz z zaburzenia</w:t>
      </w:r>
      <w:r w:rsidR="00312DF9" w:rsidRPr="00AF5E55">
        <w:rPr>
          <w:rFonts w:ascii="Times New Roman" w:hAnsi="Times New Roman" w:cs="Times New Roman"/>
        </w:rPr>
        <w:t xml:space="preserve"> głosu, mowy i choroby sł</w:t>
      </w:r>
      <w:r w:rsidR="007D0791">
        <w:rPr>
          <w:rFonts w:ascii="Times New Roman" w:hAnsi="Times New Roman" w:cs="Times New Roman"/>
        </w:rPr>
        <w:t>uchu – 3,57</w:t>
      </w:r>
      <w:r w:rsidR="00312DF9" w:rsidRPr="00AF5E55">
        <w:rPr>
          <w:rFonts w:ascii="Times New Roman" w:hAnsi="Times New Roman" w:cs="Times New Roman"/>
        </w:rPr>
        <w:t xml:space="preserve">%, z epilepsją – 2,58% i </w:t>
      </w:r>
      <w:r w:rsidR="00015664" w:rsidRPr="00AF5E55">
        <w:rPr>
          <w:rFonts w:ascii="Times New Roman" w:hAnsi="Times New Roman" w:cs="Times New Roman"/>
        </w:rPr>
        <w:t>zaburzenia</w:t>
      </w:r>
      <w:r w:rsidR="00312DF9" w:rsidRPr="00AF5E55">
        <w:rPr>
          <w:rFonts w:ascii="Times New Roman" w:hAnsi="Times New Roman" w:cs="Times New Roman"/>
        </w:rPr>
        <w:t xml:space="preserve"> narzą</w:t>
      </w:r>
      <w:r w:rsidR="007D0791">
        <w:rPr>
          <w:rFonts w:ascii="Times New Roman" w:hAnsi="Times New Roman" w:cs="Times New Roman"/>
        </w:rPr>
        <w:t>du wzroku – 2,41</w:t>
      </w:r>
      <w:r w:rsidR="00312DF9" w:rsidRPr="00AF5E55">
        <w:rPr>
          <w:rFonts w:ascii="Times New Roman" w:hAnsi="Times New Roman" w:cs="Times New Roman"/>
        </w:rPr>
        <w:t xml:space="preserve">%. </w:t>
      </w:r>
    </w:p>
    <w:p w14:paraId="21FBAAF2" w14:textId="5A122911" w:rsidR="00572430" w:rsidRPr="00AF5E55" w:rsidRDefault="00572430" w:rsidP="007D0791">
      <w:pPr>
        <w:spacing w:after="0"/>
        <w:jc w:val="both"/>
        <w:rPr>
          <w:rFonts w:ascii="Times New Roman" w:hAnsi="Times New Roman" w:cs="Times New Roman"/>
        </w:rPr>
      </w:pPr>
      <w:r w:rsidRPr="00AF5E55">
        <w:rPr>
          <w:rFonts w:ascii="Times New Roman" w:hAnsi="Times New Roman" w:cs="Times New Roman"/>
        </w:rPr>
        <w:lastRenderedPageBreak/>
        <w:t xml:space="preserve">Natomiast </w:t>
      </w:r>
      <w:r w:rsidR="00440FB2" w:rsidRPr="00AF5E55">
        <w:rPr>
          <w:rFonts w:ascii="Times New Roman" w:hAnsi="Times New Roman" w:cs="Times New Roman"/>
        </w:rPr>
        <w:t xml:space="preserve">najczęstszą przyczyną niepełnosprawności </w:t>
      </w:r>
      <w:r w:rsidRPr="00AF5E55">
        <w:rPr>
          <w:rFonts w:ascii="Times New Roman" w:hAnsi="Times New Roman" w:cs="Times New Roman"/>
        </w:rPr>
        <w:t>wśród orzeczeń o niepełn</w:t>
      </w:r>
      <w:r w:rsidR="00440FB2" w:rsidRPr="00AF5E55">
        <w:rPr>
          <w:rFonts w:ascii="Times New Roman" w:hAnsi="Times New Roman" w:cs="Times New Roman"/>
        </w:rPr>
        <w:t xml:space="preserve">osprawności wydanych dla dzieci </w:t>
      </w:r>
      <w:r w:rsidRPr="00AF5E55">
        <w:rPr>
          <w:rFonts w:ascii="Times New Roman" w:hAnsi="Times New Roman" w:cs="Times New Roman"/>
        </w:rPr>
        <w:t>i młodzieży przeważają orzeczenia z</w:t>
      </w:r>
      <w:r w:rsidR="00015664" w:rsidRPr="00AF5E55">
        <w:rPr>
          <w:rFonts w:ascii="Times New Roman" w:hAnsi="Times New Roman" w:cs="Times New Roman"/>
        </w:rPr>
        <w:t xml:space="preserve"> przyczyną niepełnosprawności: </w:t>
      </w:r>
      <w:r w:rsidRPr="00AF5E55">
        <w:rPr>
          <w:rFonts w:ascii="Times New Roman" w:hAnsi="Times New Roman" w:cs="Times New Roman"/>
        </w:rPr>
        <w:t>choroby układu oddechowego</w:t>
      </w:r>
      <w:r w:rsidR="0026004D">
        <w:rPr>
          <w:rFonts w:ascii="Times New Roman" w:hAnsi="Times New Roman" w:cs="Times New Roman"/>
        </w:rPr>
        <w:t xml:space="preserve"> </w:t>
      </w:r>
      <w:r w:rsidRPr="00AF5E55">
        <w:rPr>
          <w:rFonts w:ascii="Times New Roman" w:hAnsi="Times New Roman" w:cs="Times New Roman"/>
        </w:rPr>
        <w:t>i</w:t>
      </w:r>
      <w:r w:rsidR="0026004D">
        <w:rPr>
          <w:rFonts w:ascii="Times New Roman" w:hAnsi="Times New Roman" w:cs="Times New Roman"/>
        </w:rPr>
        <w:t> </w:t>
      </w:r>
      <w:r w:rsidRPr="00AF5E55">
        <w:rPr>
          <w:rFonts w:ascii="Times New Roman" w:hAnsi="Times New Roman" w:cs="Times New Roman"/>
        </w:rPr>
        <w:t>krążenia</w:t>
      </w:r>
      <w:r w:rsidR="005454D4" w:rsidRPr="00AF5E55">
        <w:rPr>
          <w:rFonts w:ascii="Times New Roman" w:hAnsi="Times New Roman" w:cs="Times New Roman"/>
        </w:rPr>
        <w:t xml:space="preserve"> oraz „inne schorzenia”</w:t>
      </w:r>
      <w:r w:rsidRPr="00AF5E55">
        <w:rPr>
          <w:rFonts w:ascii="Times New Roman" w:hAnsi="Times New Roman" w:cs="Times New Roman"/>
        </w:rPr>
        <w:t>. Kolejnym powodem wydania orze</w:t>
      </w:r>
      <w:r w:rsidR="00015664" w:rsidRPr="00AF5E55">
        <w:rPr>
          <w:rFonts w:ascii="Times New Roman" w:hAnsi="Times New Roman" w:cs="Times New Roman"/>
        </w:rPr>
        <w:t xml:space="preserve">czeń są </w:t>
      </w:r>
      <w:r w:rsidR="00A65ABC" w:rsidRPr="00AF5E55">
        <w:rPr>
          <w:rFonts w:ascii="Times New Roman" w:hAnsi="Times New Roman" w:cs="Times New Roman"/>
        </w:rPr>
        <w:t>choroby: układu moczowo – płciowego, neurologiczne, całościowe zaburzenie rozwojowe, dysfunkcja narządu ruchu, epilepsja, upośledzenie umysłowe, zaburzenia narządu wzroku, zaburzenia głosu, mowy i choroby słuchu oraz choroby psychiczne i układu pokarmowego.</w:t>
      </w:r>
    </w:p>
    <w:p w14:paraId="4ED9D051" w14:textId="77777777" w:rsidR="009A0628" w:rsidRDefault="009A0628" w:rsidP="009A0628">
      <w:pPr>
        <w:pStyle w:val="Nagwek3"/>
        <w:spacing w:before="0"/>
        <w:jc w:val="both"/>
        <w:rPr>
          <w:rFonts w:ascii="Bookman Old Style" w:eastAsiaTheme="minorHAnsi" w:hAnsi="Bookman Old Style" w:cstheme="minorBidi"/>
          <w:b w:val="0"/>
          <w:bCs w:val="0"/>
          <w:color w:val="FF0000"/>
          <w:sz w:val="24"/>
          <w:szCs w:val="24"/>
        </w:rPr>
      </w:pPr>
      <w:bookmarkStart w:id="5" w:name="_Toc379388211"/>
    </w:p>
    <w:p w14:paraId="15199B6E" w14:textId="77777777" w:rsidR="009D3582" w:rsidRDefault="00A47ADA" w:rsidP="007111E1">
      <w:pPr>
        <w:pStyle w:val="Nagwek3"/>
        <w:numPr>
          <w:ilvl w:val="0"/>
          <w:numId w:val="15"/>
        </w:numPr>
        <w:ind w:left="510" w:hanging="510"/>
        <w:jc w:val="both"/>
        <w:rPr>
          <w:rFonts w:ascii="Times New Roman" w:hAnsi="Times New Roman" w:cs="Times New Roman"/>
          <w:color w:val="auto"/>
        </w:rPr>
      </w:pPr>
      <w:r w:rsidRPr="007D0791">
        <w:rPr>
          <w:rFonts w:ascii="Times New Roman" w:hAnsi="Times New Roman" w:cs="Times New Roman"/>
          <w:color w:val="auto"/>
        </w:rPr>
        <w:t xml:space="preserve">REHABILITACJA SPOŁECZNA I </w:t>
      </w:r>
      <w:r>
        <w:rPr>
          <w:rFonts w:ascii="Times New Roman" w:hAnsi="Times New Roman" w:cs="Times New Roman"/>
          <w:color w:val="auto"/>
        </w:rPr>
        <w:t>ZAWODOWA OSÓB NIEPEŁNOSPRAWNYCH</w:t>
      </w:r>
    </w:p>
    <w:p w14:paraId="126C82EF" w14:textId="77777777" w:rsidR="00A47ADA" w:rsidRDefault="00A47ADA" w:rsidP="00A47ADA">
      <w:pPr>
        <w:spacing w:after="0"/>
        <w:jc w:val="both"/>
        <w:rPr>
          <w:rFonts w:ascii="Times New Roman" w:hAnsi="Times New Roman" w:cs="Times New Roman"/>
        </w:rPr>
      </w:pPr>
    </w:p>
    <w:p w14:paraId="67E7D899" w14:textId="030C9BE8" w:rsidR="00585861" w:rsidRPr="00A47ADA" w:rsidRDefault="00585861" w:rsidP="00A47ADA">
      <w:pPr>
        <w:spacing w:after="0"/>
        <w:jc w:val="both"/>
        <w:rPr>
          <w:rFonts w:ascii="Times New Roman" w:hAnsi="Times New Roman" w:cs="Times New Roman"/>
        </w:rPr>
      </w:pPr>
      <w:r w:rsidRPr="00A47ADA">
        <w:rPr>
          <w:rFonts w:ascii="Times New Roman" w:hAnsi="Times New Roman" w:cs="Times New Roman"/>
        </w:rPr>
        <w:t xml:space="preserve">Podział środków, jakie Powiat Żarski otrzymuje z Państwowego Funduszu Rehabilitacji Osób Niepełnosprawnych na realizację zadań określonych w ustawie z dnia 27 sierpnia 1997 r. o rehabilitacji zawodowej i społecznej oraz zatrudnieniu osób niepełnosprawnych w każdym roku opiniuje Powiatowa Społeczna </w:t>
      </w:r>
      <w:r w:rsidR="007D119D">
        <w:rPr>
          <w:rFonts w:ascii="Times New Roman" w:hAnsi="Times New Roman" w:cs="Times New Roman"/>
        </w:rPr>
        <w:t xml:space="preserve">Rada ds. Osób Niepełnosprawnych, </w:t>
      </w:r>
      <w:r w:rsidRPr="00A47ADA">
        <w:rPr>
          <w:rFonts w:ascii="Times New Roman" w:hAnsi="Times New Roman" w:cs="Times New Roman"/>
        </w:rPr>
        <w:t xml:space="preserve">a </w:t>
      </w:r>
      <w:r w:rsidR="007D119D">
        <w:rPr>
          <w:rFonts w:ascii="Times New Roman" w:hAnsi="Times New Roman" w:cs="Times New Roman"/>
        </w:rPr>
        <w:t xml:space="preserve">następnie </w:t>
      </w:r>
      <w:r w:rsidRPr="00A47ADA">
        <w:rPr>
          <w:rFonts w:ascii="Times New Roman" w:hAnsi="Times New Roman" w:cs="Times New Roman"/>
        </w:rPr>
        <w:t>zatwierdza Rada Powiatu Żarskiego, w oparciu</w:t>
      </w:r>
      <w:r w:rsidR="0026004D">
        <w:rPr>
          <w:rFonts w:ascii="Times New Roman" w:hAnsi="Times New Roman" w:cs="Times New Roman"/>
        </w:rPr>
        <w:t xml:space="preserve"> </w:t>
      </w:r>
      <w:r w:rsidRPr="00A47ADA">
        <w:rPr>
          <w:rFonts w:ascii="Times New Roman" w:hAnsi="Times New Roman" w:cs="Times New Roman"/>
        </w:rPr>
        <w:t>o</w:t>
      </w:r>
      <w:r w:rsidR="0026004D">
        <w:rPr>
          <w:rFonts w:ascii="Times New Roman" w:hAnsi="Times New Roman" w:cs="Times New Roman"/>
        </w:rPr>
        <w:t> </w:t>
      </w:r>
      <w:r w:rsidRPr="00A47ADA">
        <w:rPr>
          <w:rFonts w:ascii="Times New Roman" w:hAnsi="Times New Roman" w:cs="Times New Roman"/>
        </w:rPr>
        <w:t>doświadczenie wynikające z realizacji wniosków z poprzednich lat, składanych przez osoby</w:t>
      </w:r>
      <w:r w:rsidR="0026004D">
        <w:rPr>
          <w:rFonts w:ascii="Times New Roman" w:hAnsi="Times New Roman" w:cs="Times New Roman"/>
        </w:rPr>
        <w:t xml:space="preserve"> </w:t>
      </w:r>
      <w:r w:rsidRPr="00A47ADA">
        <w:rPr>
          <w:rFonts w:ascii="Times New Roman" w:hAnsi="Times New Roman" w:cs="Times New Roman"/>
        </w:rPr>
        <w:t>z</w:t>
      </w:r>
      <w:r w:rsidR="0026004D">
        <w:rPr>
          <w:rFonts w:ascii="Times New Roman" w:hAnsi="Times New Roman" w:cs="Times New Roman"/>
        </w:rPr>
        <w:t> </w:t>
      </w:r>
      <w:r w:rsidRPr="00A47ADA">
        <w:rPr>
          <w:rFonts w:ascii="Times New Roman" w:hAnsi="Times New Roman" w:cs="Times New Roman"/>
        </w:rPr>
        <w:t xml:space="preserve">niepełnosprawnością. Za priorytetem uznaje się zadania, których realizacja umożliwi </w:t>
      </w:r>
      <w:r w:rsidR="007D119D">
        <w:rPr>
          <w:rFonts w:ascii="Times New Roman" w:hAnsi="Times New Roman" w:cs="Times New Roman"/>
        </w:rPr>
        <w:t xml:space="preserve">lub w znaczny sposób ułatwi </w:t>
      </w:r>
      <w:r w:rsidRPr="00A47ADA">
        <w:rPr>
          <w:rFonts w:ascii="Times New Roman" w:hAnsi="Times New Roman" w:cs="Times New Roman"/>
        </w:rPr>
        <w:t>osobie</w:t>
      </w:r>
      <w:r w:rsidR="007D119D">
        <w:rPr>
          <w:rFonts w:ascii="Times New Roman" w:hAnsi="Times New Roman" w:cs="Times New Roman"/>
        </w:rPr>
        <w:t xml:space="preserve"> niepełnosprawnej</w:t>
      </w:r>
      <w:r w:rsidRPr="00A47ADA">
        <w:rPr>
          <w:rFonts w:ascii="Times New Roman" w:hAnsi="Times New Roman" w:cs="Times New Roman"/>
        </w:rPr>
        <w:t xml:space="preserve"> wykonywanie podstawowych, codziennych czynności i funkcjonowanie</w:t>
      </w:r>
      <w:r w:rsidR="0026004D">
        <w:rPr>
          <w:rFonts w:ascii="Times New Roman" w:hAnsi="Times New Roman" w:cs="Times New Roman"/>
        </w:rPr>
        <w:t xml:space="preserve"> </w:t>
      </w:r>
      <w:r w:rsidRPr="00A47ADA">
        <w:rPr>
          <w:rFonts w:ascii="Times New Roman" w:hAnsi="Times New Roman" w:cs="Times New Roman"/>
        </w:rPr>
        <w:t>w</w:t>
      </w:r>
      <w:r w:rsidR="0026004D">
        <w:rPr>
          <w:rFonts w:ascii="Times New Roman" w:hAnsi="Times New Roman" w:cs="Times New Roman"/>
        </w:rPr>
        <w:t> </w:t>
      </w:r>
      <w:r w:rsidRPr="00A47ADA">
        <w:rPr>
          <w:rFonts w:ascii="Times New Roman" w:hAnsi="Times New Roman" w:cs="Times New Roman"/>
        </w:rPr>
        <w:t>środowisku.</w:t>
      </w:r>
    </w:p>
    <w:p w14:paraId="446D5440" w14:textId="77777777" w:rsidR="007D119D" w:rsidRDefault="007D119D" w:rsidP="007D119D">
      <w:pPr>
        <w:spacing w:after="0"/>
        <w:jc w:val="both"/>
        <w:rPr>
          <w:rFonts w:ascii="Times New Roman" w:hAnsi="Times New Roman" w:cs="Times New Roman"/>
        </w:rPr>
      </w:pPr>
    </w:p>
    <w:p w14:paraId="3145FFF4" w14:textId="77777777" w:rsidR="004554CE" w:rsidRPr="00A47ADA" w:rsidRDefault="004554CE" w:rsidP="007D119D">
      <w:pPr>
        <w:spacing w:after="0"/>
        <w:jc w:val="both"/>
        <w:rPr>
          <w:rFonts w:ascii="Times New Roman" w:hAnsi="Times New Roman" w:cs="Times New Roman"/>
        </w:rPr>
      </w:pPr>
      <w:r w:rsidRPr="00A47ADA">
        <w:rPr>
          <w:rFonts w:ascii="Times New Roman" w:hAnsi="Times New Roman" w:cs="Times New Roman"/>
        </w:rPr>
        <w:t>Ś</w:t>
      </w:r>
      <w:r w:rsidR="007D119D">
        <w:rPr>
          <w:rFonts w:ascii="Times New Roman" w:hAnsi="Times New Roman" w:cs="Times New Roman"/>
        </w:rPr>
        <w:t xml:space="preserve">rodki PFRON </w:t>
      </w:r>
      <w:r w:rsidR="00B31D9C" w:rsidRPr="00A47ADA">
        <w:rPr>
          <w:rFonts w:ascii="Times New Roman" w:hAnsi="Times New Roman" w:cs="Times New Roman"/>
        </w:rPr>
        <w:t xml:space="preserve">przekazane dla </w:t>
      </w:r>
      <w:r w:rsidRPr="00A47ADA">
        <w:rPr>
          <w:rFonts w:ascii="Times New Roman" w:hAnsi="Times New Roman" w:cs="Times New Roman"/>
        </w:rPr>
        <w:t>powiatu żarskiego</w:t>
      </w:r>
      <w:r w:rsidR="00B31D9C" w:rsidRPr="00A47ADA">
        <w:rPr>
          <w:rFonts w:ascii="Times New Roman" w:hAnsi="Times New Roman" w:cs="Times New Roman"/>
        </w:rPr>
        <w:t xml:space="preserve"> latach 2015 – 2019 </w:t>
      </w:r>
      <w:r w:rsidRPr="00A47ADA">
        <w:rPr>
          <w:rFonts w:ascii="Times New Roman" w:hAnsi="Times New Roman" w:cs="Times New Roman"/>
        </w:rPr>
        <w:t>przedstawia</w:t>
      </w:r>
      <w:r w:rsidR="00B31D9C" w:rsidRPr="00A47ADA">
        <w:rPr>
          <w:rFonts w:ascii="Times New Roman" w:hAnsi="Times New Roman" w:cs="Times New Roman"/>
        </w:rPr>
        <w:t>ją się następująco:</w:t>
      </w:r>
    </w:p>
    <w:p w14:paraId="65791246" w14:textId="77777777" w:rsidR="007D119D" w:rsidRDefault="007D119D" w:rsidP="00A47ADA">
      <w:pPr>
        <w:spacing w:after="0"/>
        <w:jc w:val="both"/>
        <w:rPr>
          <w:rFonts w:ascii="Times New Roman" w:hAnsi="Times New Roman" w:cs="Times New Roman"/>
          <w:b/>
        </w:rPr>
      </w:pPr>
    </w:p>
    <w:p w14:paraId="70BEF113" w14:textId="77777777" w:rsidR="004554CE" w:rsidRPr="00467E37" w:rsidRDefault="0098605B" w:rsidP="00A47ADA">
      <w:pPr>
        <w:spacing w:after="0"/>
        <w:jc w:val="both"/>
        <w:rPr>
          <w:rFonts w:ascii="Times New Roman" w:hAnsi="Times New Roman" w:cs="Times New Roman"/>
          <w:i/>
          <w:sz w:val="20"/>
          <w:szCs w:val="20"/>
        </w:rPr>
      </w:pPr>
      <w:r w:rsidRPr="00467E37">
        <w:rPr>
          <w:rFonts w:ascii="Times New Roman" w:hAnsi="Times New Roman" w:cs="Times New Roman"/>
          <w:b/>
          <w:i/>
          <w:sz w:val="20"/>
          <w:szCs w:val="20"/>
        </w:rPr>
        <w:t xml:space="preserve">Tabela </w:t>
      </w:r>
      <w:r w:rsidR="007D119D" w:rsidRPr="00467E37">
        <w:rPr>
          <w:rFonts w:ascii="Times New Roman" w:hAnsi="Times New Roman" w:cs="Times New Roman"/>
          <w:b/>
          <w:i/>
          <w:sz w:val="20"/>
          <w:szCs w:val="20"/>
        </w:rPr>
        <w:t xml:space="preserve">nr </w:t>
      </w:r>
      <w:r w:rsidRPr="00467E37">
        <w:rPr>
          <w:rFonts w:ascii="Times New Roman" w:hAnsi="Times New Roman" w:cs="Times New Roman"/>
          <w:b/>
          <w:i/>
          <w:sz w:val="20"/>
          <w:szCs w:val="20"/>
        </w:rPr>
        <w:t xml:space="preserve">4. </w:t>
      </w:r>
      <w:r w:rsidR="00E32A76" w:rsidRPr="00467E37">
        <w:rPr>
          <w:rFonts w:ascii="Times New Roman" w:hAnsi="Times New Roman" w:cs="Times New Roman"/>
          <w:i/>
          <w:sz w:val="20"/>
          <w:szCs w:val="20"/>
        </w:rPr>
        <w:t>Kwoty</w:t>
      </w:r>
      <w:r w:rsidR="005779AB" w:rsidRPr="00467E37">
        <w:rPr>
          <w:rFonts w:ascii="Times New Roman" w:hAnsi="Times New Roman" w:cs="Times New Roman"/>
          <w:i/>
          <w:sz w:val="20"/>
          <w:szCs w:val="20"/>
        </w:rPr>
        <w:t xml:space="preserve"> otrzymane wg algorytmu z PFRON na realizację zadań z zakresu rehab</w:t>
      </w:r>
      <w:r w:rsidR="007D119D" w:rsidRPr="00467E37">
        <w:rPr>
          <w:rFonts w:ascii="Times New Roman" w:hAnsi="Times New Roman" w:cs="Times New Roman"/>
          <w:i/>
          <w:sz w:val="20"/>
          <w:szCs w:val="20"/>
        </w:rPr>
        <w:t xml:space="preserve">ilitacji społecznej i zawodowej. </w:t>
      </w:r>
    </w:p>
    <w:tbl>
      <w:tblPr>
        <w:tblStyle w:val="Tabela-Siatka"/>
        <w:tblW w:w="0" w:type="auto"/>
        <w:tblLook w:val="04A0" w:firstRow="1" w:lastRow="0" w:firstColumn="1" w:lastColumn="0" w:noHBand="0" w:noVBand="1"/>
      </w:tblPr>
      <w:tblGrid>
        <w:gridCol w:w="2402"/>
        <w:gridCol w:w="2411"/>
        <w:gridCol w:w="2694"/>
        <w:gridCol w:w="2121"/>
      </w:tblGrid>
      <w:tr w:rsidR="004554CE" w:rsidRPr="00A47ADA" w14:paraId="43134FF2" w14:textId="77777777" w:rsidTr="007D119D">
        <w:tc>
          <w:tcPr>
            <w:tcW w:w="2403" w:type="dxa"/>
          </w:tcPr>
          <w:p w14:paraId="68336A73" w14:textId="77777777" w:rsidR="007D119D" w:rsidRDefault="007D119D" w:rsidP="007D119D">
            <w:pPr>
              <w:spacing w:line="276" w:lineRule="auto"/>
              <w:jc w:val="center"/>
              <w:rPr>
                <w:rFonts w:ascii="Times New Roman" w:hAnsi="Times New Roman" w:cs="Times New Roman"/>
                <w:b/>
                <w:sz w:val="20"/>
                <w:szCs w:val="20"/>
              </w:rPr>
            </w:pPr>
          </w:p>
          <w:p w14:paraId="1787A40F" w14:textId="77777777" w:rsidR="004554CE" w:rsidRPr="007D119D" w:rsidRDefault="007D119D" w:rsidP="007D119D">
            <w:pPr>
              <w:spacing w:line="276" w:lineRule="auto"/>
              <w:jc w:val="center"/>
              <w:rPr>
                <w:rFonts w:ascii="Times New Roman" w:hAnsi="Times New Roman" w:cs="Times New Roman"/>
                <w:b/>
                <w:sz w:val="20"/>
                <w:szCs w:val="20"/>
              </w:rPr>
            </w:pPr>
            <w:r w:rsidRPr="007D119D">
              <w:rPr>
                <w:rFonts w:ascii="Times New Roman" w:hAnsi="Times New Roman" w:cs="Times New Roman"/>
                <w:b/>
                <w:sz w:val="20"/>
                <w:szCs w:val="20"/>
              </w:rPr>
              <w:t>rok</w:t>
            </w:r>
          </w:p>
        </w:tc>
        <w:tc>
          <w:tcPr>
            <w:tcW w:w="2411" w:type="dxa"/>
            <w:vAlign w:val="center"/>
          </w:tcPr>
          <w:p w14:paraId="49AD849A" w14:textId="77777777" w:rsidR="004554CE" w:rsidRPr="007D119D" w:rsidRDefault="007D119D" w:rsidP="007D119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kwota</w:t>
            </w:r>
            <w:r w:rsidR="004554CE" w:rsidRPr="007D119D">
              <w:rPr>
                <w:rFonts w:ascii="Times New Roman" w:hAnsi="Times New Roman" w:cs="Times New Roman"/>
                <w:b/>
                <w:sz w:val="20"/>
                <w:szCs w:val="20"/>
              </w:rPr>
              <w:t xml:space="preserve"> ogółem</w:t>
            </w:r>
          </w:p>
        </w:tc>
        <w:tc>
          <w:tcPr>
            <w:tcW w:w="2694" w:type="dxa"/>
            <w:vAlign w:val="center"/>
          </w:tcPr>
          <w:p w14:paraId="20C4E7C8" w14:textId="77777777" w:rsidR="004554CE" w:rsidRPr="007D119D" w:rsidRDefault="007D119D" w:rsidP="007D119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kwota przeznaczona</w:t>
            </w:r>
            <w:r w:rsidR="004554CE" w:rsidRPr="007D119D">
              <w:rPr>
                <w:rFonts w:ascii="Times New Roman" w:hAnsi="Times New Roman" w:cs="Times New Roman"/>
                <w:b/>
                <w:sz w:val="20"/>
                <w:szCs w:val="20"/>
              </w:rPr>
              <w:t xml:space="preserve"> na zadania z zakresu rehabilitacji społecznej </w:t>
            </w:r>
            <w:r w:rsidR="003933AC">
              <w:rPr>
                <w:rFonts w:ascii="Times New Roman" w:hAnsi="Times New Roman" w:cs="Times New Roman"/>
                <w:b/>
                <w:sz w:val="20"/>
                <w:szCs w:val="20"/>
              </w:rPr>
              <w:t xml:space="preserve">         </w:t>
            </w:r>
            <w:r w:rsidR="004554CE" w:rsidRPr="007D119D">
              <w:rPr>
                <w:rFonts w:ascii="Times New Roman" w:hAnsi="Times New Roman" w:cs="Times New Roman"/>
                <w:b/>
                <w:sz w:val="20"/>
                <w:szCs w:val="20"/>
              </w:rPr>
              <w:t>i zawodowej</w:t>
            </w:r>
          </w:p>
        </w:tc>
        <w:tc>
          <w:tcPr>
            <w:tcW w:w="2121" w:type="dxa"/>
            <w:vAlign w:val="center"/>
          </w:tcPr>
          <w:p w14:paraId="3CFCA359" w14:textId="77777777" w:rsidR="004554CE" w:rsidRPr="007D119D" w:rsidRDefault="007D119D" w:rsidP="007D119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kwota przeznaczona na działalność Warsztatów Terapii Zajęciowej</w:t>
            </w:r>
          </w:p>
        </w:tc>
      </w:tr>
      <w:tr w:rsidR="004554CE" w:rsidRPr="00A47ADA" w14:paraId="5629C3BE" w14:textId="77777777" w:rsidTr="007D119D">
        <w:tc>
          <w:tcPr>
            <w:tcW w:w="2403" w:type="dxa"/>
          </w:tcPr>
          <w:p w14:paraId="56EEBCBF" w14:textId="77777777" w:rsidR="004554CE" w:rsidRPr="0031727C" w:rsidRDefault="004554CE" w:rsidP="00A47ADA">
            <w:pPr>
              <w:spacing w:line="276" w:lineRule="auto"/>
              <w:jc w:val="center"/>
              <w:rPr>
                <w:rFonts w:ascii="Times New Roman" w:hAnsi="Times New Roman" w:cs="Times New Roman"/>
              </w:rPr>
            </w:pPr>
            <w:r w:rsidRPr="0031727C">
              <w:rPr>
                <w:rFonts w:ascii="Times New Roman" w:hAnsi="Times New Roman" w:cs="Times New Roman"/>
              </w:rPr>
              <w:t>2015</w:t>
            </w:r>
          </w:p>
        </w:tc>
        <w:tc>
          <w:tcPr>
            <w:tcW w:w="2411" w:type="dxa"/>
          </w:tcPr>
          <w:p w14:paraId="1FCBD051" w14:textId="77777777" w:rsidR="004554CE" w:rsidRPr="00622342" w:rsidRDefault="007D119D" w:rsidP="007D119D">
            <w:pPr>
              <w:spacing w:line="276" w:lineRule="auto"/>
              <w:jc w:val="center"/>
              <w:rPr>
                <w:rFonts w:ascii="Times New Roman" w:hAnsi="Times New Roman" w:cs="Times New Roman"/>
              </w:rPr>
            </w:pPr>
            <w:r w:rsidRPr="00622342">
              <w:rPr>
                <w:rFonts w:ascii="Times New Roman" w:hAnsi="Times New Roman" w:cs="Times New Roman"/>
              </w:rPr>
              <w:t>2.102.850</w:t>
            </w:r>
          </w:p>
        </w:tc>
        <w:tc>
          <w:tcPr>
            <w:tcW w:w="2694" w:type="dxa"/>
          </w:tcPr>
          <w:p w14:paraId="6903809A" w14:textId="77777777" w:rsidR="004554CE" w:rsidRPr="00622342" w:rsidRDefault="007D119D" w:rsidP="007D119D">
            <w:pPr>
              <w:spacing w:line="276" w:lineRule="auto"/>
              <w:jc w:val="center"/>
              <w:rPr>
                <w:rFonts w:ascii="Times New Roman" w:hAnsi="Times New Roman" w:cs="Times New Roman"/>
              </w:rPr>
            </w:pPr>
            <w:r w:rsidRPr="00622342">
              <w:rPr>
                <w:rFonts w:ascii="Times New Roman" w:hAnsi="Times New Roman" w:cs="Times New Roman"/>
              </w:rPr>
              <w:t>1.278.070</w:t>
            </w:r>
          </w:p>
        </w:tc>
        <w:tc>
          <w:tcPr>
            <w:tcW w:w="2121" w:type="dxa"/>
          </w:tcPr>
          <w:p w14:paraId="4669713B" w14:textId="2A90DC06" w:rsidR="004554CE" w:rsidRPr="00622342" w:rsidRDefault="007D119D" w:rsidP="007D119D">
            <w:pPr>
              <w:spacing w:line="276" w:lineRule="auto"/>
              <w:jc w:val="center"/>
              <w:rPr>
                <w:rFonts w:ascii="Times New Roman" w:hAnsi="Times New Roman" w:cs="Times New Roman"/>
              </w:rPr>
            </w:pPr>
            <w:r w:rsidRPr="00622342">
              <w:rPr>
                <w:rFonts w:ascii="Times New Roman" w:hAnsi="Times New Roman" w:cs="Times New Roman"/>
              </w:rPr>
              <w:t>824</w:t>
            </w:r>
            <w:r w:rsidR="000C71F1">
              <w:rPr>
                <w:rFonts w:ascii="Times New Roman" w:hAnsi="Times New Roman" w:cs="Times New Roman"/>
              </w:rPr>
              <w:t>.</w:t>
            </w:r>
            <w:r w:rsidRPr="00622342">
              <w:rPr>
                <w:rFonts w:ascii="Times New Roman" w:hAnsi="Times New Roman" w:cs="Times New Roman"/>
              </w:rPr>
              <w:t>780</w:t>
            </w:r>
          </w:p>
        </w:tc>
      </w:tr>
      <w:tr w:rsidR="004554CE" w:rsidRPr="00A47ADA" w14:paraId="087997FC" w14:textId="77777777" w:rsidTr="007D119D">
        <w:tc>
          <w:tcPr>
            <w:tcW w:w="2403" w:type="dxa"/>
          </w:tcPr>
          <w:p w14:paraId="1B472BAA" w14:textId="77777777" w:rsidR="004554CE" w:rsidRPr="0031727C" w:rsidRDefault="004554CE" w:rsidP="00A47ADA">
            <w:pPr>
              <w:spacing w:line="276" w:lineRule="auto"/>
              <w:jc w:val="center"/>
              <w:rPr>
                <w:rFonts w:ascii="Times New Roman" w:hAnsi="Times New Roman" w:cs="Times New Roman"/>
              </w:rPr>
            </w:pPr>
            <w:r w:rsidRPr="0031727C">
              <w:rPr>
                <w:rFonts w:ascii="Times New Roman" w:hAnsi="Times New Roman" w:cs="Times New Roman"/>
              </w:rPr>
              <w:t>2016</w:t>
            </w:r>
          </w:p>
        </w:tc>
        <w:tc>
          <w:tcPr>
            <w:tcW w:w="2411" w:type="dxa"/>
          </w:tcPr>
          <w:p w14:paraId="1462D1DB" w14:textId="77777777" w:rsidR="004554CE" w:rsidRPr="00622342" w:rsidRDefault="007D119D" w:rsidP="007D119D">
            <w:pPr>
              <w:spacing w:line="276" w:lineRule="auto"/>
              <w:jc w:val="center"/>
              <w:rPr>
                <w:rFonts w:ascii="Times New Roman" w:hAnsi="Times New Roman" w:cs="Times New Roman"/>
              </w:rPr>
            </w:pPr>
            <w:r w:rsidRPr="00622342">
              <w:rPr>
                <w:rFonts w:ascii="Times New Roman" w:hAnsi="Times New Roman" w:cs="Times New Roman"/>
              </w:rPr>
              <w:t>1.977.146</w:t>
            </w:r>
          </w:p>
        </w:tc>
        <w:tc>
          <w:tcPr>
            <w:tcW w:w="2694" w:type="dxa"/>
          </w:tcPr>
          <w:p w14:paraId="2E1981C5" w14:textId="77777777" w:rsidR="004554CE" w:rsidRPr="00622342" w:rsidRDefault="007D119D" w:rsidP="007D119D">
            <w:pPr>
              <w:spacing w:line="276" w:lineRule="auto"/>
              <w:jc w:val="center"/>
              <w:rPr>
                <w:rFonts w:ascii="Times New Roman" w:hAnsi="Times New Roman" w:cs="Times New Roman"/>
              </w:rPr>
            </w:pPr>
            <w:r w:rsidRPr="00622342">
              <w:rPr>
                <w:rFonts w:ascii="Times New Roman" w:hAnsi="Times New Roman" w:cs="Times New Roman"/>
              </w:rPr>
              <w:t>1.097.366</w:t>
            </w:r>
          </w:p>
        </w:tc>
        <w:tc>
          <w:tcPr>
            <w:tcW w:w="2121" w:type="dxa"/>
          </w:tcPr>
          <w:p w14:paraId="239439C9" w14:textId="77777777" w:rsidR="004554CE" w:rsidRPr="00622342" w:rsidRDefault="007D119D" w:rsidP="007D119D">
            <w:pPr>
              <w:spacing w:line="276" w:lineRule="auto"/>
              <w:jc w:val="center"/>
              <w:rPr>
                <w:rFonts w:ascii="Times New Roman" w:hAnsi="Times New Roman" w:cs="Times New Roman"/>
              </w:rPr>
            </w:pPr>
            <w:r w:rsidRPr="00622342">
              <w:rPr>
                <w:rFonts w:ascii="Times New Roman" w:hAnsi="Times New Roman" w:cs="Times New Roman"/>
              </w:rPr>
              <w:t>879.780</w:t>
            </w:r>
          </w:p>
        </w:tc>
      </w:tr>
      <w:tr w:rsidR="004554CE" w:rsidRPr="00A47ADA" w14:paraId="04932900" w14:textId="77777777" w:rsidTr="007D119D">
        <w:tc>
          <w:tcPr>
            <w:tcW w:w="2403" w:type="dxa"/>
          </w:tcPr>
          <w:p w14:paraId="3BC8485C" w14:textId="77777777" w:rsidR="004554CE" w:rsidRPr="0031727C" w:rsidRDefault="004554CE" w:rsidP="00A47ADA">
            <w:pPr>
              <w:spacing w:line="276" w:lineRule="auto"/>
              <w:jc w:val="center"/>
              <w:rPr>
                <w:rFonts w:ascii="Times New Roman" w:hAnsi="Times New Roman" w:cs="Times New Roman"/>
              </w:rPr>
            </w:pPr>
            <w:r w:rsidRPr="0031727C">
              <w:rPr>
                <w:rFonts w:ascii="Times New Roman" w:hAnsi="Times New Roman" w:cs="Times New Roman"/>
              </w:rPr>
              <w:t>2017</w:t>
            </w:r>
          </w:p>
        </w:tc>
        <w:tc>
          <w:tcPr>
            <w:tcW w:w="2411" w:type="dxa"/>
          </w:tcPr>
          <w:p w14:paraId="0D8CB28A" w14:textId="77777777" w:rsidR="004554CE" w:rsidRPr="00622342" w:rsidRDefault="005D5D03" w:rsidP="005D5D03">
            <w:pPr>
              <w:spacing w:line="276" w:lineRule="auto"/>
              <w:jc w:val="center"/>
              <w:rPr>
                <w:rFonts w:ascii="Times New Roman" w:hAnsi="Times New Roman" w:cs="Times New Roman"/>
              </w:rPr>
            </w:pPr>
            <w:r w:rsidRPr="00622342">
              <w:rPr>
                <w:rFonts w:ascii="Times New Roman" w:hAnsi="Times New Roman" w:cs="Times New Roman"/>
              </w:rPr>
              <w:t>1.914.858</w:t>
            </w:r>
          </w:p>
        </w:tc>
        <w:tc>
          <w:tcPr>
            <w:tcW w:w="2694" w:type="dxa"/>
          </w:tcPr>
          <w:p w14:paraId="69AA05B0" w14:textId="77777777" w:rsidR="004554CE" w:rsidRPr="00622342" w:rsidRDefault="005D5D03" w:rsidP="005D5D03">
            <w:pPr>
              <w:spacing w:line="276" w:lineRule="auto"/>
              <w:jc w:val="center"/>
              <w:rPr>
                <w:rFonts w:ascii="Times New Roman" w:hAnsi="Times New Roman" w:cs="Times New Roman"/>
              </w:rPr>
            </w:pPr>
            <w:r w:rsidRPr="00622342">
              <w:rPr>
                <w:rFonts w:ascii="Times New Roman" w:hAnsi="Times New Roman" w:cs="Times New Roman"/>
              </w:rPr>
              <w:t>1.035.078</w:t>
            </w:r>
          </w:p>
        </w:tc>
        <w:tc>
          <w:tcPr>
            <w:tcW w:w="2121" w:type="dxa"/>
          </w:tcPr>
          <w:p w14:paraId="3AA91B90" w14:textId="77777777" w:rsidR="004554CE" w:rsidRPr="00622342" w:rsidRDefault="005D5D03" w:rsidP="005D5D03">
            <w:pPr>
              <w:spacing w:line="276" w:lineRule="auto"/>
              <w:jc w:val="center"/>
              <w:rPr>
                <w:rFonts w:ascii="Times New Roman" w:hAnsi="Times New Roman" w:cs="Times New Roman"/>
              </w:rPr>
            </w:pPr>
            <w:r w:rsidRPr="00622342">
              <w:rPr>
                <w:rFonts w:ascii="Times New Roman" w:hAnsi="Times New Roman" w:cs="Times New Roman"/>
              </w:rPr>
              <w:t>879.780</w:t>
            </w:r>
          </w:p>
        </w:tc>
      </w:tr>
      <w:tr w:rsidR="004554CE" w:rsidRPr="00A47ADA" w14:paraId="1EA1E848" w14:textId="77777777" w:rsidTr="007D119D">
        <w:tc>
          <w:tcPr>
            <w:tcW w:w="2403" w:type="dxa"/>
          </w:tcPr>
          <w:p w14:paraId="1C9895A2" w14:textId="77777777" w:rsidR="004554CE" w:rsidRPr="0031727C" w:rsidRDefault="004554CE" w:rsidP="00A47ADA">
            <w:pPr>
              <w:spacing w:line="276" w:lineRule="auto"/>
              <w:jc w:val="center"/>
              <w:rPr>
                <w:rFonts w:ascii="Times New Roman" w:hAnsi="Times New Roman" w:cs="Times New Roman"/>
              </w:rPr>
            </w:pPr>
            <w:r w:rsidRPr="0031727C">
              <w:rPr>
                <w:rFonts w:ascii="Times New Roman" w:hAnsi="Times New Roman" w:cs="Times New Roman"/>
              </w:rPr>
              <w:t>2018</w:t>
            </w:r>
          </w:p>
        </w:tc>
        <w:tc>
          <w:tcPr>
            <w:tcW w:w="2411" w:type="dxa"/>
          </w:tcPr>
          <w:p w14:paraId="24B116E9" w14:textId="77777777" w:rsidR="004554CE" w:rsidRPr="00622342" w:rsidRDefault="0031727C" w:rsidP="0031727C">
            <w:pPr>
              <w:spacing w:line="276" w:lineRule="auto"/>
              <w:jc w:val="center"/>
              <w:rPr>
                <w:rFonts w:ascii="Times New Roman" w:hAnsi="Times New Roman" w:cs="Times New Roman"/>
              </w:rPr>
            </w:pPr>
            <w:r w:rsidRPr="00622342">
              <w:rPr>
                <w:rFonts w:ascii="Times New Roman" w:hAnsi="Times New Roman" w:cs="Times New Roman"/>
              </w:rPr>
              <w:t>1.978.042</w:t>
            </w:r>
          </w:p>
        </w:tc>
        <w:tc>
          <w:tcPr>
            <w:tcW w:w="2694" w:type="dxa"/>
          </w:tcPr>
          <w:p w14:paraId="38C89ED2" w14:textId="77777777" w:rsidR="004554CE" w:rsidRPr="00622342" w:rsidRDefault="0031727C" w:rsidP="0031727C">
            <w:pPr>
              <w:spacing w:line="276" w:lineRule="auto"/>
              <w:jc w:val="center"/>
              <w:rPr>
                <w:rFonts w:ascii="Times New Roman" w:hAnsi="Times New Roman" w:cs="Times New Roman"/>
              </w:rPr>
            </w:pPr>
            <w:r w:rsidRPr="00622342">
              <w:rPr>
                <w:rFonts w:ascii="Times New Roman" w:hAnsi="Times New Roman" w:cs="Times New Roman"/>
              </w:rPr>
              <w:t>1.065.262</w:t>
            </w:r>
          </w:p>
        </w:tc>
        <w:tc>
          <w:tcPr>
            <w:tcW w:w="2121" w:type="dxa"/>
          </w:tcPr>
          <w:p w14:paraId="03819E48" w14:textId="77777777" w:rsidR="004554CE" w:rsidRPr="00622342" w:rsidRDefault="0031727C" w:rsidP="0031727C">
            <w:pPr>
              <w:spacing w:line="276" w:lineRule="auto"/>
              <w:jc w:val="center"/>
              <w:rPr>
                <w:rFonts w:ascii="Times New Roman" w:hAnsi="Times New Roman" w:cs="Times New Roman"/>
              </w:rPr>
            </w:pPr>
            <w:r w:rsidRPr="00622342">
              <w:rPr>
                <w:rFonts w:ascii="Times New Roman" w:hAnsi="Times New Roman" w:cs="Times New Roman"/>
              </w:rPr>
              <w:t>912.780</w:t>
            </w:r>
          </w:p>
        </w:tc>
      </w:tr>
      <w:tr w:rsidR="004554CE" w:rsidRPr="00A47ADA" w14:paraId="7F46DE40" w14:textId="77777777" w:rsidTr="007D119D">
        <w:tc>
          <w:tcPr>
            <w:tcW w:w="2403" w:type="dxa"/>
          </w:tcPr>
          <w:p w14:paraId="4458C781" w14:textId="77777777" w:rsidR="004554CE" w:rsidRPr="0031727C" w:rsidRDefault="004554CE" w:rsidP="00A47ADA">
            <w:pPr>
              <w:spacing w:line="276" w:lineRule="auto"/>
              <w:jc w:val="center"/>
              <w:rPr>
                <w:rFonts w:ascii="Times New Roman" w:hAnsi="Times New Roman" w:cs="Times New Roman"/>
              </w:rPr>
            </w:pPr>
            <w:r w:rsidRPr="0031727C">
              <w:rPr>
                <w:rFonts w:ascii="Times New Roman" w:hAnsi="Times New Roman" w:cs="Times New Roman"/>
              </w:rPr>
              <w:t>2019</w:t>
            </w:r>
          </w:p>
        </w:tc>
        <w:tc>
          <w:tcPr>
            <w:tcW w:w="2411" w:type="dxa"/>
          </w:tcPr>
          <w:p w14:paraId="1CEA864B" w14:textId="77777777" w:rsidR="004554CE" w:rsidRPr="00622342" w:rsidRDefault="00622342" w:rsidP="00622342">
            <w:pPr>
              <w:spacing w:line="276" w:lineRule="auto"/>
              <w:jc w:val="center"/>
              <w:rPr>
                <w:rFonts w:ascii="Times New Roman" w:hAnsi="Times New Roman" w:cs="Times New Roman"/>
              </w:rPr>
            </w:pPr>
            <w:r>
              <w:rPr>
                <w:rFonts w:ascii="Times New Roman" w:hAnsi="Times New Roman" w:cs="Times New Roman"/>
              </w:rPr>
              <w:t>2.126.880</w:t>
            </w:r>
          </w:p>
        </w:tc>
        <w:tc>
          <w:tcPr>
            <w:tcW w:w="2694" w:type="dxa"/>
          </w:tcPr>
          <w:p w14:paraId="6C2EAA55" w14:textId="77777777" w:rsidR="004554CE" w:rsidRPr="00622342" w:rsidRDefault="00622342" w:rsidP="00622342">
            <w:pPr>
              <w:spacing w:line="276" w:lineRule="auto"/>
              <w:jc w:val="center"/>
              <w:rPr>
                <w:rFonts w:ascii="Times New Roman" w:hAnsi="Times New Roman" w:cs="Times New Roman"/>
              </w:rPr>
            </w:pPr>
            <w:r w:rsidRPr="00622342">
              <w:rPr>
                <w:rFonts w:ascii="Times New Roman" w:hAnsi="Times New Roman" w:cs="Times New Roman"/>
              </w:rPr>
              <w:t>1.131.600</w:t>
            </w:r>
          </w:p>
        </w:tc>
        <w:tc>
          <w:tcPr>
            <w:tcW w:w="2121" w:type="dxa"/>
          </w:tcPr>
          <w:p w14:paraId="55497CD5" w14:textId="77777777" w:rsidR="004554CE" w:rsidRPr="00622342" w:rsidRDefault="00622342" w:rsidP="00622342">
            <w:pPr>
              <w:spacing w:line="276" w:lineRule="auto"/>
              <w:jc w:val="center"/>
              <w:rPr>
                <w:rFonts w:ascii="Times New Roman" w:hAnsi="Times New Roman" w:cs="Times New Roman"/>
              </w:rPr>
            </w:pPr>
            <w:r>
              <w:rPr>
                <w:rFonts w:ascii="Times New Roman" w:hAnsi="Times New Roman" w:cs="Times New Roman"/>
              </w:rPr>
              <w:t>995.280</w:t>
            </w:r>
          </w:p>
        </w:tc>
      </w:tr>
      <w:tr w:rsidR="004554CE" w:rsidRPr="00A47ADA" w14:paraId="55223FA5" w14:textId="77777777" w:rsidTr="007D119D">
        <w:trPr>
          <w:trHeight w:val="280"/>
        </w:trPr>
        <w:tc>
          <w:tcPr>
            <w:tcW w:w="2403" w:type="dxa"/>
          </w:tcPr>
          <w:p w14:paraId="5CC94C83" w14:textId="77777777" w:rsidR="004554CE" w:rsidRPr="0031727C" w:rsidRDefault="004554CE" w:rsidP="00A47ADA">
            <w:pPr>
              <w:spacing w:line="276" w:lineRule="auto"/>
              <w:jc w:val="center"/>
              <w:rPr>
                <w:rFonts w:ascii="Times New Roman" w:hAnsi="Times New Roman" w:cs="Times New Roman"/>
                <w:b/>
              </w:rPr>
            </w:pPr>
            <w:r w:rsidRPr="0031727C">
              <w:rPr>
                <w:rFonts w:ascii="Times New Roman" w:hAnsi="Times New Roman" w:cs="Times New Roman"/>
                <w:b/>
              </w:rPr>
              <w:t>Razem</w:t>
            </w:r>
          </w:p>
        </w:tc>
        <w:tc>
          <w:tcPr>
            <w:tcW w:w="2411" w:type="dxa"/>
          </w:tcPr>
          <w:p w14:paraId="318922D2" w14:textId="77777777" w:rsidR="004554CE" w:rsidRPr="0031727C" w:rsidRDefault="00622342" w:rsidP="00A47ADA">
            <w:pPr>
              <w:spacing w:line="276" w:lineRule="auto"/>
              <w:jc w:val="center"/>
              <w:rPr>
                <w:rFonts w:ascii="Times New Roman" w:hAnsi="Times New Roman" w:cs="Times New Roman"/>
                <w:b/>
              </w:rPr>
            </w:pPr>
            <w:r>
              <w:rPr>
                <w:rFonts w:ascii="Times New Roman" w:hAnsi="Times New Roman" w:cs="Times New Roman"/>
                <w:b/>
              </w:rPr>
              <w:t>10.099.776</w:t>
            </w:r>
          </w:p>
        </w:tc>
        <w:tc>
          <w:tcPr>
            <w:tcW w:w="2694" w:type="dxa"/>
          </w:tcPr>
          <w:p w14:paraId="750994F9" w14:textId="77777777" w:rsidR="004554CE" w:rsidRPr="0031727C" w:rsidRDefault="00622342" w:rsidP="00A47ADA">
            <w:pPr>
              <w:spacing w:line="276" w:lineRule="auto"/>
              <w:jc w:val="center"/>
              <w:rPr>
                <w:rFonts w:ascii="Times New Roman" w:hAnsi="Times New Roman" w:cs="Times New Roman"/>
                <w:b/>
              </w:rPr>
            </w:pPr>
            <w:r>
              <w:rPr>
                <w:rFonts w:ascii="Times New Roman" w:hAnsi="Times New Roman" w:cs="Times New Roman"/>
                <w:b/>
              </w:rPr>
              <w:t>5.607.376</w:t>
            </w:r>
          </w:p>
        </w:tc>
        <w:tc>
          <w:tcPr>
            <w:tcW w:w="2121" w:type="dxa"/>
          </w:tcPr>
          <w:p w14:paraId="0BA507A0" w14:textId="77777777" w:rsidR="004554CE" w:rsidRPr="0031727C" w:rsidRDefault="00622342" w:rsidP="00A47ADA">
            <w:pPr>
              <w:spacing w:line="276" w:lineRule="auto"/>
              <w:jc w:val="center"/>
              <w:rPr>
                <w:rFonts w:ascii="Times New Roman" w:hAnsi="Times New Roman" w:cs="Times New Roman"/>
                <w:b/>
              </w:rPr>
            </w:pPr>
            <w:r>
              <w:rPr>
                <w:rFonts w:ascii="Times New Roman" w:hAnsi="Times New Roman" w:cs="Times New Roman"/>
                <w:b/>
              </w:rPr>
              <w:t>4.492.400</w:t>
            </w:r>
          </w:p>
        </w:tc>
      </w:tr>
    </w:tbl>
    <w:p w14:paraId="1DF07177" w14:textId="77777777" w:rsidR="005779AB" w:rsidRPr="007D119D" w:rsidRDefault="005779AB" w:rsidP="00A47ADA">
      <w:pPr>
        <w:spacing w:after="0"/>
        <w:jc w:val="both"/>
        <w:rPr>
          <w:rFonts w:ascii="Times New Roman" w:hAnsi="Times New Roman" w:cs="Times New Roman"/>
          <w:i/>
          <w:sz w:val="16"/>
          <w:szCs w:val="16"/>
        </w:rPr>
      </w:pPr>
      <w:r w:rsidRPr="007D119D">
        <w:rPr>
          <w:rFonts w:ascii="Times New Roman" w:hAnsi="Times New Roman" w:cs="Times New Roman"/>
          <w:i/>
          <w:sz w:val="16"/>
          <w:szCs w:val="16"/>
        </w:rPr>
        <w:t>Źródło: opracowanie własne</w:t>
      </w:r>
    </w:p>
    <w:p w14:paraId="2C3D9183" w14:textId="77777777" w:rsidR="005779AB" w:rsidRPr="00A47ADA" w:rsidRDefault="005779AB" w:rsidP="00A47ADA">
      <w:pPr>
        <w:spacing w:after="0"/>
        <w:jc w:val="both"/>
        <w:rPr>
          <w:rFonts w:ascii="Times New Roman" w:hAnsi="Times New Roman" w:cs="Times New Roman"/>
        </w:rPr>
      </w:pPr>
    </w:p>
    <w:p w14:paraId="510419AB" w14:textId="77777777" w:rsidR="005779AB" w:rsidRPr="00A47ADA" w:rsidRDefault="005779AB" w:rsidP="007D119D">
      <w:pPr>
        <w:spacing w:after="0"/>
        <w:jc w:val="both"/>
        <w:rPr>
          <w:rFonts w:ascii="Times New Roman" w:eastAsia="Times New Roman" w:hAnsi="Times New Roman" w:cs="Times New Roman"/>
          <w:lang w:eastAsia="pl-PL"/>
        </w:rPr>
      </w:pPr>
      <w:r w:rsidRPr="00A47ADA">
        <w:rPr>
          <w:rFonts w:ascii="Times New Roman" w:eastAsia="Times New Roman" w:hAnsi="Times New Roman" w:cs="Times New Roman"/>
          <w:lang w:eastAsia="pl-PL"/>
        </w:rPr>
        <w:t xml:space="preserve">Wysokość środków dla samorządów powiatowych na realizację zadań ustalana jest corocznie w ustawie budżetowej państwa w planie finansowym PFRON. Zmniejszenie wysokości środków PFRON przekazywanych według algorytmu samorządom powiatowym w poszczególnych latach dotyczy wszystkich powiatów w Polsce i wynika z konieczności przeznaczenia zdecydowanie większych środków na obligatoryjne zadanie z zakresu rehabilitacji zawodowej osób niepełnosprawnych, jakim jest dofinansowanie do wynagrodzeń pracowników niepełnosprawnych czy warsztatów terapii zajęciowej. </w:t>
      </w:r>
    </w:p>
    <w:p w14:paraId="25598F1D" w14:textId="77777777" w:rsidR="005779AB" w:rsidRDefault="005779AB" w:rsidP="00A47ADA">
      <w:pPr>
        <w:spacing w:after="0"/>
        <w:jc w:val="both"/>
        <w:rPr>
          <w:rFonts w:ascii="Times New Roman" w:eastAsia="Times New Roman" w:hAnsi="Times New Roman" w:cs="Times New Roman"/>
          <w:lang w:eastAsia="pl-PL"/>
        </w:rPr>
      </w:pPr>
      <w:r w:rsidRPr="00A47ADA">
        <w:rPr>
          <w:rFonts w:ascii="Times New Roman" w:eastAsia="Times New Roman" w:hAnsi="Times New Roman" w:cs="Times New Roman"/>
          <w:lang w:eastAsia="pl-PL"/>
        </w:rPr>
        <w:t xml:space="preserve">   </w:t>
      </w:r>
    </w:p>
    <w:p w14:paraId="77D404C7" w14:textId="77777777" w:rsidR="003933AC" w:rsidRDefault="003933AC" w:rsidP="00A47ADA">
      <w:pPr>
        <w:spacing w:after="0"/>
        <w:jc w:val="both"/>
        <w:rPr>
          <w:rFonts w:ascii="Times New Roman" w:eastAsia="Times New Roman" w:hAnsi="Times New Roman" w:cs="Times New Roman"/>
          <w:lang w:eastAsia="pl-PL"/>
        </w:rPr>
      </w:pPr>
    </w:p>
    <w:p w14:paraId="1BC83DCE" w14:textId="183C664A" w:rsidR="003933AC" w:rsidRDefault="003933AC" w:rsidP="00A47ADA">
      <w:pPr>
        <w:spacing w:after="0"/>
        <w:jc w:val="both"/>
        <w:rPr>
          <w:rFonts w:ascii="Times New Roman" w:eastAsia="Times New Roman" w:hAnsi="Times New Roman" w:cs="Times New Roman"/>
          <w:lang w:eastAsia="pl-PL"/>
        </w:rPr>
      </w:pPr>
    </w:p>
    <w:p w14:paraId="602CE95E" w14:textId="15C5D60C" w:rsidR="00B967FD" w:rsidRDefault="00B967FD" w:rsidP="00A47ADA">
      <w:pPr>
        <w:spacing w:after="0"/>
        <w:jc w:val="both"/>
        <w:rPr>
          <w:rFonts w:ascii="Times New Roman" w:eastAsia="Times New Roman" w:hAnsi="Times New Roman" w:cs="Times New Roman"/>
          <w:lang w:eastAsia="pl-PL"/>
        </w:rPr>
      </w:pPr>
    </w:p>
    <w:p w14:paraId="61B137C4" w14:textId="66B54DE4" w:rsidR="0026004D" w:rsidRDefault="0026004D" w:rsidP="00A47ADA">
      <w:pPr>
        <w:spacing w:after="0"/>
        <w:jc w:val="both"/>
        <w:rPr>
          <w:rFonts w:ascii="Times New Roman" w:eastAsia="Times New Roman" w:hAnsi="Times New Roman" w:cs="Times New Roman"/>
          <w:lang w:eastAsia="pl-PL"/>
        </w:rPr>
      </w:pPr>
    </w:p>
    <w:p w14:paraId="6BF7D6E2" w14:textId="43B331B6" w:rsidR="003933AC" w:rsidRDefault="003933AC" w:rsidP="00A47ADA">
      <w:pPr>
        <w:spacing w:after="0"/>
        <w:jc w:val="both"/>
        <w:rPr>
          <w:rFonts w:ascii="Times New Roman" w:eastAsia="Times New Roman" w:hAnsi="Times New Roman" w:cs="Times New Roman"/>
          <w:lang w:eastAsia="pl-PL"/>
        </w:rPr>
      </w:pPr>
    </w:p>
    <w:p w14:paraId="4C86DBDF" w14:textId="77777777" w:rsidR="00D07AA4" w:rsidRDefault="00D07AA4" w:rsidP="00A47ADA">
      <w:pPr>
        <w:spacing w:after="0"/>
        <w:jc w:val="both"/>
        <w:rPr>
          <w:rFonts w:ascii="Times New Roman" w:eastAsia="Times New Roman" w:hAnsi="Times New Roman" w:cs="Times New Roman"/>
          <w:lang w:eastAsia="pl-PL"/>
        </w:rPr>
      </w:pPr>
    </w:p>
    <w:p w14:paraId="4348EDC5" w14:textId="77777777" w:rsidR="0026004D" w:rsidRPr="00A47ADA" w:rsidRDefault="0026004D" w:rsidP="00A47ADA">
      <w:pPr>
        <w:spacing w:after="0"/>
        <w:jc w:val="both"/>
        <w:rPr>
          <w:rFonts w:ascii="Times New Roman" w:hAnsi="Times New Roman" w:cs="Times New Roman"/>
        </w:rPr>
      </w:pPr>
    </w:p>
    <w:p w14:paraId="1DFB8E25" w14:textId="2FDFEC5C" w:rsidR="005779AB" w:rsidRPr="00467E37" w:rsidRDefault="008D6B18" w:rsidP="00A47ADA">
      <w:pPr>
        <w:spacing w:after="0"/>
        <w:jc w:val="both"/>
        <w:rPr>
          <w:rFonts w:ascii="Times New Roman" w:hAnsi="Times New Roman" w:cs="Times New Roman"/>
          <w:b/>
          <w:i/>
          <w:sz w:val="20"/>
          <w:szCs w:val="20"/>
        </w:rPr>
      </w:pPr>
      <w:r>
        <w:rPr>
          <w:rFonts w:ascii="Times New Roman" w:hAnsi="Times New Roman" w:cs="Times New Roman"/>
          <w:b/>
          <w:i/>
          <w:sz w:val="20"/>
          <w:szCs w:val="20"/>
        </w:rPr>
        <w:lastRenderedPageBreak/>
        <w:t>Rysunek</w:t>
      </w:r>
      <w:r w:rsidR="003B79F8" w:rsidRPr="00467E37">
        <w:rPr>
          <w:rFonts w:ascii="Times New Roman" w:hAnsi="Times New Roman" w:cs="Times New Roman"/>
          <w:b/>
          <w:i/>
          <w:sz w:val="20"/>
          <w:szCs w:val="20"/>
        </w:rPr>
        <w:t xml:space="preserve"> 3. </w:t>
      </w:r>
      <w:r w:rsidR="005779AB" w:rsidRPr="00467E37">
        <w:rPr>
          <w:rFonts w:ascii="Times New Roman" w:hAnsi="Times New Roman" w:cs="Times New Roman"/>
          <w:i/>
          <w:sz w:val="20"/>
          <w:szCs w:val="20"/>
        </w:rPr>
        <w:t xml:space="preserve">Środki otrzymane wg algorytmu z PFRON </w:t>
      </w:r>
    </w:p>
    <w:p w14:paraId="5688E699" w14:textId="77777777" w:rsidR="005779AB" w:rsidRDefault="005779AB" w:rsidP="00A47ADA">
      <w:pPr>
        <w:spacing w:after="0"/>
        <w:jc w:val="both"/>
        <w:rPr>
          <w:rFonts w:ascii="Times New Roman" w:hAnsi="Times New Roman" w:cs="Times New Roman"/>
          <w:b/>
        </w:rPr>
      </w:pPr>
    </w:p>
    <w:p w14:paraId="5D036E85" w14:textId="77777777" w:rsidR="00D25D36" w:rsidRDefault="00D25D36" w:rsidP="002722B9">
      <w:pPr>
        <w:spacing w:after="0"/>
        <w:jc w:val="center"/>
        <w:rPr>
          <w:rFonts w:ascii="Times New Roman" w:hAnsi="Times New Roman" w:cs="Times New Roman"/>
          <w:b/>
        </w:rPr>
      </w:pPr>
      <w:r>
        <w:rPr>
          <w:noProof/>
          <w:lang w:eastAsia="pl-PL"/>
        </w:rPr>
        <w:drawing>
          <wp:inline distT="0" distB="0" distL="0" distR="0" wp14:anchorId="7B8CDA21" wp14:editId="712E640A">
            <wp:extent cx="4480560" cy="2667000"/>
            <wp:effectExtent l="0" t="0" r="1524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B3D694" w14:textId="77777777" w:rsidR="005779AB" w:rsidRPr="00467E37" w:rsidRDefault="005779AB" w:rsidP="00467E37">
      <w:pPr>
        <w:rPr>
          <w:rFonts w:ascii="Times New Roman" w:hAnsi="Times New Roman" w:cs="Times New Roman"/>
        </w:rPr>
      </w:pPr>
      <w:r w:rsidRPr="00467E37">
        <w:rPr>
          <w:rFonts w:ascii="Times New Roman" w:hAnsi="Times New Roman" w:cs="Times New Roman"/>
          <w:i/>
          <w:sz w:val="16"/>
          <w:szCs w:val="16"/>
        </w:rPr>
        <w:t>Źródło: opracowanie własne</w:t>
      </w:r>
    </w:p>
    <w:p w14:paraId="793BEC0A" w14:textId="77777777" w:rsidR="005779AB" w:rsidRPr="00A47ADA" w:rsidRDefault="005779AB" w:rsidP="00A47ADA">
      <w:pPr>
        <w:spacing w:after="0"/>
        <w:jc w:val="both"/>
        <w:rPr>
          <w:rFonts w:ascii="Times New Roman" w:hAnsi="Times New Roman" w:cs="Times New Roman"/>
        </w:rPr>
      </w:pPr>
      <w:r w:rsidRPr="00A47ADA">
        <w:rPr>
          <w:rFonts w:ascii="Times New Roman" w:hAnsi="Times New Roman" w:cs="Times New Roman"/>
        </w:rPr>
        <w:tab/>
      </w:r>
    </w:p>
    <w:p w14:paraId="0ADB3AA4" w14:textId="77777777" w:rsidR="009D3582" w:rsidRPr="00A47ADA" w:rsidRDefault="003C1F8C" w:rsidP="007111E1">
      <w:pPr>
        <w:pStyle w:val="Akapitzlist"/>
        <w:numPr>
          <w:ilvl w:val="0"/>
          <w:numId w:val="24"/>
        </w:numPr>
        <w:rPr>
          <w:rFonts w:ascii="Times New Roman" w:hAnsi="Times New Roman" w:cs="Times New Roman"/>
          <w:b/>
        </w:rPr>
      </w:pPr>
      <w:r w:rsidRPr="00A47ADA">
        <w:rPr>
          <w:rFonts w:ascii="Times New Roman" w:hAnsi="Times New Roman" w:cs="Times New Roman"/>
          <w:b/>
        </w:rPr>
        <w:t xml:space="preserve">Rehabilitacja </w:t>
      </w:r>
      <w:r w:rsidR="00E32A76">
        <w:rPr>
          <w:rFonts w:ascii="Times New Roman" w:hAnsi="Times New Roman" w:cs="Times New Roman"/>
          <w:b/>
        </w:rPr>
        <w:t>zawodowa osób niepełnosprawnych.</w:t>
      </w:r>
    </w:p>
    <w:p w14:paraId="17655490" w14:textId="77777777" w:rsidR="000D4302" w:rsidRPr="00A47ADA" w:rsidRDefault="000D4302" w:rsidP="00E32A76">
      <w:pPr>
        <w:spacing w:after="0"/>
        <w:jc w:val="both"/>
        <w:rPr>
          <w:rFonts w:ascii="Times New Roman" w:hAnsi="Times New Roman" w:cs="Times New Roman"/>
        </w:rPr>
      </w:pPr>
      <w:r w:rsidRPr="00A47ADA">
        <w:rPr>
          <w:rFonts w:ascii="Times New Roman" w:hAnsi="Times New Roman" w:cs="Times New Roman"/>
        </w:rPr>
        <w:t>Celem rehabilitacji zawodowej jest ułatwienie osobie niepełnosprawnej uzyskanie i utrzymanie odpowiedniego zatrudnienia i awansu zawodowego przez umożliwienie jej korzystania z poradnictwa zawodowego, szkolenia zawodowego i pośrednictwa pracy.</w:t>
      </w:r>
    </w:p>
    <w:p w14:paraId="2569C785" w14:textId="77777777" w:rsidR="000D4302" w:rsidRPr="00A47ADA" w:rsidRDefault="000D4302" w:rsidP="00A47ADA">
      <w:pPr>
        <w:pStyle w:val="Default"/>
        <w:spacing w:line="276" w:lineRule="auto"/>
        <w:jc w:val="both"/>
        <w:rPr>
          <w:color w:val="auto"/>
          <w:sz w:val="22"/>
          <w:szCs w:val="22"/>
        </w:rPr>
      </w:pPr>
      <w:r w:rsidRPr="00A47ADA">
        <w:rPr>
          <w:color w:val="auto"/>
          <w:sz w:val="22"/>
          <w:szCs w:val="22"/>
        </w:rPr>
        <w:t xml:space="preserve">Do realizacji powyższego celu niezbędne jest: </w:t>
      </w:r>
    </w:p>
    <w:p w14:paraId="6617FD6D" w14:textId="77777777" w:rsidR="000D4302" w:rsidRDefault="000D4302" w:rsidP="00A47ADA">
      <w:pPr>
        <w:pStyle w:val="Default"/>
        <w:numPr>
          <w:ilvl w:val="0"/>
          <w:numId w:val="6"/>
        </w:numPr>
        <w:spacing w:line="276" w:lineRule="auto"/>
        <w:jc w:val="both"/>
        <w:rPr>
          <w:color w:val="auto"/>
          <w:sz w:val="22"/>
          <w:szCs w:val="22"/>
        </w:rPr>
      </w:pPr>
      <w:r w:rsidRPr="00A47ADA">
        <w:rPr>
          <w:color w:val="auto"/>
          <w:sz w:val="22"/>
          <w:szCs w:val="22"/>
        </w:rPr>
        <w:t xml:space="preserve">dokonanie oceny zdolności do pracy, w szczególności przez: </w:t>
      </w:r>
    </w:p>
    <w:p w14:paraId="41621CB5" w14:textId="77777777" w:rsidR="000D4302" w:rsidRDefault="000D4302" w:rsidP="007111E1">
      <w:pPr>
        <w:pStyle w:val="Default"/>
        <w:numPr>
          <w:ilvl w:val="0"/>
          <w:numId w:val="35"/>
        </w:numPr>
        <w:spacing w:line="276" w:lineRule="auto"/>
        <w:jc w:val="both"/>
        <w:rPr>
          <w:color w:val="auto"/>
          <w:sz w:val="22"/>
          <w:szCs w:val="22"/>
        </w:rPr>
      </w:pPr>
      <w:r w:rsidRPr="00E32A76">
        <w:rPr>
          <w:color w:val="auto"/>
          <w:sz w:val="22"/>
          <w:szCs w:val="22"/>
        </w:rPr>
        <w:t>przeprowadzenie badań lekarskich i psychologicznych umożliwiających określenie sprawności fizycznej, psychicznej i umysłowej do wykonywania zawodu oraz ocenę możliwości zwiększenia tej sprawności,</w:t>
      </w:r>
    </w:p>
    <w:p w14:paraId="6BF42AFC" w14:textId="77777777" w:rsidR="000D4302" w:rsidRPr="00E32A76" w:rsidRDefault="000D4302" w:rsidP="007111E1">
      <w:pPr>
        <w:pStyle w:val="Default"/>
        <w:numPr>
          <w:ilvl w:val="0"/>
          <w:numId w:val="35"/>
        </w:numPr>
        <w:spacing w:line="276" w:lineRule="auto"/>
        <w:jc w:val="both"/>
        <w:rPr>
          <w:color w:val="auto"/>
          <w:sz w:val="22"/>
          <w:szCs w:val="22"/>
        </w:rPr>
      </w:pPr>
      <w:r w:rsidRPr="00E32A76">
        <w:rPr>
          <w:color w:val="auto"/>
          <w:sz w:val="22"/>
          <w:szCs w:val="22"/>
        </w:rPr>
        <w:t>ustalenie kwalifikacji, doświadczeń zawodowych, uzdolnień</w:t>
      </w:r>
      <w:r w:rsidR="00025ADB" w:rsidRPr="00E32A76">
        <w:rPr>
          <w:color w:val="auto"/>
          <w:sz w:val="22"/>
          <w:szCs w:val="22"/>
        </w:rPr>
        <w:t xml:space="preserve"> </w:t>
      </w:r>
      <w:r w:rsidRPr="00E32A76">
        <w:rPr>
          <w:color w:val="auto"/>
          <w:sz w:val="22"/>
          <w:szCs w:val="22"/>
        </w:rPr>
        <w:t>i zainteresowań,</w:t>
      </w:r>
    </w:p>
    <w:p w14:paraId="11220095" w14:textId="77777777" w:rsidR="000D4302" w:rsidRPr="00A47ADA" w:rsidRDefault="000D4302" w:rsidP="00A47ADA">
      <w:pPr>
        <w:pStyle w:val="Default"/>
        <w:numPr>
          <w:ilvl w:val="0"/>
          <w:numId w:val="6"/>
        </w:numPr>
        <w:spacing w:line="276" w:lineRule="auto"/>
        <w:jc w:val="both"/>
        <w:rPr>
          <w:color w:val="auto"/>
          <w:sz w:val="22"/>
          <w:szCs w:val="22"/>
        </w:rPr>
      </w:pPr>
      <w:r w:rsidRPr="00A47ADA">
        <w:rPr>
          <w:color w:val="auto"/>
          <w:sz w:val="22"/>
          <w:szCs w:val="22"/>
        </w:rPr>
        <w:t>prowadzenie poradnictwa zawodowego uwzględniającego ocenę zdolności do pracy oraz umożliwiającego wybór odpowiedniego zawodu i szkolenia,</w:t>
      </w:r>
    </w:p>
    <w:p w14:paraId="607D117E" w14:textId="77777777" w:rsidR="000D4302" w:rsidRPr="00A47ADA" w:rsidRDefault="000D4302" w:rsidP="00A47ADA">
      <w:pPr>
        <w:pStyle w:val="Default"/>
        <w:numPr>
          <w:ilvl w:val="0"/>
          <w:numId w:val="6"/>
        </w:numPr>
        <w:spacing w:line="276" w:lineRule="auto"/>
        <w:jc w:val="both"/>
        <w:rPr>
          <w:color w:val="auto"/>
          <w:sz w:val="22"/>
          <w:szCs w:val="22"/>
        </w:rPr>
      </w:pPr>
      <w:r w:rsidRPr="00A47ADA">
        <w:rPr>
          <w:color w:val="auto"/>
          <w:sz w:val="22"/>
          <w:szCs w:val="22"/>
        </w:rPr>
        <w:t>przygotowanie zawodowe z uwzględnieniem perspektyw zatrudnienia,</w:t>
      </w:r>
    </w:p>
    <w:p w14:paraId="391505E9" w14:textId="77777777" w:rsidR="000D4302" w:rsidRPr="00A47ADA" w:rsidRDefault="000D4302" w:rsidP="00A47ADA">
      <w:pPr>
        <w:pStyle w:val="Default"/>
        <w:numPr>
          <w:ilvl w:val="0"/>
          <w:numId w:val="6"/>
        </w:numPr>
        <w:spacing w:line="276" w:lineRule="auto"/>
        <w:jc w:val="both"/>
        <w:rPr>
          <w:color w:val="auto"/>
          <w:sz w:val="22"/>
          <w:szCs w:val="22"/>
        </w:rPr>
      </w:pPr>
      <w:r w:rsidRPr="00A47ADA">
        <w:rPr>
          <w:color w:val="auto"/>
          <w:sz w:val="22"/>
          <w:szCs w:val="22"/>
        </w:rPr>
        <w:t>dobór odpowiedniego miejsca pracy i jego wyposażenie,</w:t>
      </w:r>
    </w:p>
    <w:p w14:paraId="76908E23" w14:textId="77777777" w:rsidR="003C1F8C" w:rsidRPr="00A47ADA" w:rsidRDefault="000D4302" w:rsidP="00A47ADA">
      <w:pPr>
        <w:pStyle w:val="Default"/>
        <w:numPr>
          <w:ilvl w:val="0"/>
          <w:numId w:val="6"/>
        </w:numPr>
        <w:spacing w:line="276" w:lineRule="auto"/>
        <w:jc w:val="both"/>
        <w:rPr>
          <w:color w:val="auto"/>
          <w:sz w:val="22"/>
          <w:szCs w:val="22"/>
        </w:rPr>
      </w:pPr>
      <w:r w:rsidRPr="00A47ADA">
        <w:rPr>
          <w:color w:val="auto"/>
          <w:sz w:val="22"/>
          <w:szCs w:val="22"/>
        </w:rPr>
        <w:t>określenie środków technicznych umożliwiających lub ułatwiających wykonywanie pracy.</w:t>
      </w:r>
    </w:p>
    <w:p w14:paraId="22A9D465" w14:textId="77777777" w:rsidR="003C1F8C" w:rsidRPr="00A47ADA" w:rsidRDefault="003C1F8C" w:rsidP="00A47ADA">
      <w:pPr>
        <w:pStyle w:val="Default"/>
        <w:spacing w:line="276" w:lineRule="auto"/>
        <w:jc w:val="both"/>
        <w:rPr>
          <w:color w:val="auto"/>
          <w:sz w:val="22"/>
          <w:szCs w:val="22"/>
        </w:rPr>
      </w:pPr>
    </w:p>
    <w:p w14:paraId="6845EDF2" w14:textId="77777777" w:rsidR="00025ADB" w:rsidRPr="00A47ADA" w:rsidRDefault="003C1F8C" w:rsidP="00A47ADA">
      <w:pPr>
        <w:pStyle w:val="Default"/>
        <w:spacing w:line="276" w:lineRule="auto"/>
        <w:jc w:val="both"/>
        <w:rPr>
          <w:b/>
          <w:color w:val="auto"/>
          <w:sz w:val="22"/>
          <w:szCs w:val="22"/>
        </w:rPr>
      </w:pPr>
      <w:r w:rsidRPr="00A47ADA">
        <w:rPr>
          <w:b/>
          <w:color w:val="auto"/>
          <w:sz w:val="22"/>
          <w:szCs w:val="22"/>
        </w:rPr>
        <w:t xml:space="preserve">Liczba </w:t>
      </w:r>
      <w:r w:rsidR="00025ADB" w:rsidRPr="00A47ADA">
        <w:rPr>
          <w:b/>
          <w:color w:val="auto"/>
          <w:sz w:val="22"/>
          <w:szCs w:val="22"/>
        </w:rPr>
        <w:t xml:space="preserve">osób niepełnosprawnych zarejestrowanych w Powiatowym Urzędzie Pracy w latach 2015 – 2019 </w:t>
      </w:r>
    </w:p>
    <w:p w14:paraId="5DC65326" w14:textId="77777777" w:rsidR="00025ADB" w:rsidRPr="00A47ADA" w:rsidRDefault="00025ADB" w:rsidP="00A47ADA">
      <w:pPr>
        <w:pStyle w:val="Nagwek4"/>
        <w:spacing w:before="0"/>
        <w:ind w:left="1080"/>
        <w:rPr>
          <w:rFonts w:ascii="Times New Roman" w:hAnsi="Times New Roman" w:cs="Times New Roman"/>
          <w:i w:val="0"/>
        </w:rPr>
      </w:pPr>
      <w:r w:rsidRPr="00A47ADA">
        <w:rPr>
          <w:rFonts w:ascii="Times New Roman" w:hAnsi="Times New Roman" w:cs="Times New Roman"/>
          <w:i w:val="0"/>
        </w:rPr>
        <w:t xml:space="preserve"> </w:t>
      </w:r>
    </w:p>
    <w:p w14:paraId="1C70CAC6" w14:textId="77777777" w:rsidR="00E32A76" w:rsidRDefault="00025ADB" w:rsidP="00E32A76">
      <w:pPr>
        <w:pStyle w:val="Tekstpodstawowy"/>
        <w:spacing w:after="0"/>
        <w:jc w:val="both"/>
        <w:rPr>
          <w:rFonts w:ascii="Times New Roman" w:eastAsia="Calibri" w:hAnsi="Times New Roman" w:cs="Times New Roman"/>
        </w:rPr>
      </w:pPr>
      <w:r w:rsidRPr="00A47ADA">
        <w:rPr>
          <w:rFonts w:ascii="Times New Roman" w:eastAsia="Calibri" w:hAnsi="Times New Roman" w:cs="Times New Roman"/>
        </w:rPr>
        <w:t>Osoby niepełnosprawne stanowią kategorię osób, dla których podjęcie pracy zawodowej oznacza nie tylko polepszenie sytuacji finansowej, ale również zwiększenie poczucia własnej wartości. Jednak ze względu na istnienie wielu barier jak i stereotypów, znalezienie pracy przez te osoby jest bardzo trudne. Znaczna część osób z niepełnosprawnością rezygnuje z podjęcia pró</w:t>
      </w:r>
      <w:r w:rsidR="003C1F8C" w:rsidRPr="00A47ADA">
        <w:rPr>
          <w:rFonts w:ascii="Times New Roman" w:eastAsia="Calibri" w:hAnsi="Times New Roman" w:cs="Times New Roman"/>
        </w:rPr>
        <w:t>b poszukiwania pracy.</w:t>
      </w:r>
    </w:p>
    <w:p w14:paraId="2E1FCBF9" w14:textId="5FBFD224" w:rsidR="00025ADB" w:rsidRPr="00A47ADA" w:rsidRDefault="00025ADB" w:rsidP="00E32A76">
      <w:pPr>
        <w:pStyle w:val="Tekstpodstawowy"/>
        <w:spacing w:after="0"/>
        <w:jc w:val="both"/>
        <w:rPr>
          <w:rFonts w:ascii="Times New Roman" w:eastAsia="Calibri" w:hAnsi="Times New Roman" w:cs="Times New Roman"/>
        </w:rPr>
      </w:pPr>
      <w:r w:rsidRPr="00A47ADA">
        <w:rPr>
          <w:rFonts w:ascii="Times New Roman" w:eastAsia="Calibri" w:hAnsi="Times New Roman" w:cs="Times New Roman"/>
        </w:rPr>
        <w:t>W badanym okresie strukturę zarejestrowanych osób niepełn</w:t>
      </w:r>
      <w:r w:rsidR="003C1F8C" w:rsidRPr="00A47ADA">
        <w:rPr>
          <w:rFonts w:ascii="Times New Roman" w:eastAsia="Calibri" w:hAnsi="Times New Roman" w:cs="Times New Roman"/>
        </w:rPr>
        <w:t xml:space="preserve">osprawnych </w:t>
      </w:r>
      <w:r w:rsidRPr="00A47ADA">
        <w:rPr>
          <w:rFonts w:ascii="Times New Roman" w:eastAsia="Calibri" w:hAnsi="Times New Roman" w:cs="Times New Roman"/>
        </w:rPr>
        <w:t>w Powiatowym Urzędzie Pracy</w:t>
      </w:r>
      <w:r w:rsidR="0026004D">
        <w:rPr>
          <w:rFonts w:ascii="Times New Roman" w:eastAsia="Calibri" w:hAnsi="Times New Roman" w:cs="Times New Roman"/>
        </w:rPr>
        <w:t xml:space="preserve"> </w:t>
      </w:r>
      <w:r w:rsidRPr="00A47ADA">
        <w:rPr>
          <w:rFonts w:ascii="Times New Roman" w:eastAsia="Calibri" w:hAnsi="Times New Roman" w:cs="Times New Roman"/>
        </w:rPr>
        <w:t>w</w:t>
      </w:r>
      <w:r w:rsidR="0026004D">
        <w:rPr>
          <w:rFonts w:ascii="Times New Roman" w:eastAsia="Calibri" w:hAnsi="Times New Roman" w:cs="Times New Roman"/>
        </w:rPr>
        <w:t> </w:t>
      </w:r>
      <w:r w:rsidRPr="00A47ADA">
        <w:rPr>
          <w:rFonts w:ascii="Times New Roman" w:eastAsia="Calibri" w:hAnsi="Times New Roman" w:cs="Times New Roman"/>
        </w:rPr>
        <w:t>przedstawiają poniższe tabele.</w:t>
      </w:r>
    </w:p>
    <w:p w14:paraId="3927D7D6" w14:textId="7ECC672A" w:rsidR="000C71F1" w:rsidRDefault="000C71F1" w:rsidP="00A47ADA">
      <w:pPr>
        <w:pStyle w:val="Tekstpodstawowy"/>
        <w:spacing w:after="0"/>
        <w:jc w:val="both"/>
        <w:rPr>
          <w:rFonts w:ascii="Times New Roman" w:eastAsia="Calibri" w:hAnsi="Times New Roman" w:cs="Times New Roman"/>
        </w:rPr>
      </w:pPr>
    </w:p>
    <w:p w14:paraId="029EBD82" w14:textId="6CADE229" w:rsidR="002902C5" w:rsidRDefault="002902C5" w:rsidP="00A47ADA">
      <w:pPr>
        <w:pStyle w:val="Tekstpodstawowy"/>
        <w:spacing w:after="0"/>
        <w:jc w:val="both"/>
        <w:rPr>
          <w:rFonts w:ascii="Times New Roman" w:eastAsia="Calibri" w:hAnsi="Times New Roman" w:cs="Times New Roman"/>
          <w:b/>
          <w:i/>
          <w:sz w:val="20"/>
          <w:szCs w:val="20"/>
        </w:rPr>
      </w:pPr>
    </w:p>
    <w:p w14:paraId="65CA2B2A" w14:textId="17E6D63B" w:rsidR="00D07AA4" w:rsidRDefault="00D07AA4" w:rsidP="00A47ADA">
      <w:pPr>
        <w:pStyle w:val="Tekstpodstawowy"/>
        <w:spacing w:after="0"/>
        <w:jc w:val="both"/>
        <w:rPr>
          <w:rFonts w:ascii="Times New Roman" w:eastAsia="Calibri" w:hAnsi="Times New Roman" w:cs="Times New Roman"/>
          <w:b/>
          <w:i/>
          <w:sz w:val="20"/>
          <w:szCs w:val="20"/>
        </w:rPr>
      </w:pPr>
    </w:p>
    <w:p w14:paraId="0DB56576" w14:textId="0302130C" w:rsidR="00D07AA4" w:rsidRDefault="00D07AA4" w:rsidP="00A47ADA">
      <w:pPr>
        <w:pStyle w:val="Tekstpodstawowy"/>
        <w:spacing w:after="0"/>
        <w:jc w:val="both"/>
        <w:rPr>
          <w:rFonts w:ascii="Times New Roman" w:eastAsia="Calibri" w:hAnsi="Times New Roman" w:cs="Times New Roman"/>
          <w:b/>
          <w:i/>
          <w:sz w:val="20"/>
          <w:szCs w:val="20"/>
        </w:rPr>
      </w:pPr>
    </w:p>
    <w:p w14:paraId="01A16929" w14:textId="77777777" w:rsidR="00D07AA4" w:rsidRDefault="00D07AA4" w:rsidP="00A47ADA">
      <w:pPr>
        <w:pStyle w:val="Tekstpodstawowy"/>
        <w:spacing w:after="0"/>
        <w:jc w:val="both"/>
        <w:rPr>
          <w:rFonts w:ascii="Times New Roman" w:eastAsia="Calibri" w:hAnsi="Times New Roman" w:cs="Times New Roman"/>
          <w:b/>
          <w:i/>
          <w:sz w:val="20"/>
          <w:szCs w:val="20"/>
        </w:rPr>
      </w:pPr>
    </w:p>
    <w:p w14:paraId="53FD237D" w14:textId="77777777" w:rsidR="00025ADB" w:rsidRPr="003933AC" w:rsidRDefault="00D379D6" w:rsidP="00A47ADA">
      <w:pPr>
        <w:pStyle w:val="Tekstpodstawowy"/>
        <w:spacing w:after="0"/>
        <w:jc w:val="both"/>
        <w:rPr>
          <w:rFonts w:ascii="Times New Roman" w:eastAsia="Calibri" w:hAnsi="Times New Roman" w:cs="Times New Roman"/>
          <w:b/>
          <w:i/>
          <w:sz w:val="20"/>
          <w:szCs w:val="20"/>
        </w:rPr>
      </w:pPr>
      <w:r w:rsidRPr="002B636A">
        <w:rPr>
          <w:rFonts w:ascii="Times New Roman" w:eastAsia="Calibri" w:hAnsi="Times New Roman" w:cs="Times New Roman"/>
          <w:b/>
          <w:i/>
          <w:sz w:val="20"/>
          <w:szCs w:val="20"/>
        </w:rPr>
        <w:lastRenderedPageBreak/>
        <w:t xml:space="preserve">Tabela </w:t>
      </w:r>
      <w:r w:rsidR="00E32A76" w:rsidRPr="002B636A">
        <w:rPr>
          <w:rFonts w:ascii="Times New Roman" w:eastAsia="Calibri" w:hAnsi="Times New Roman" w:cs="Times New Roman"/>
          <w:b/>
          <w:i/>
          <w:sz w:val="20"/>
          <w:szCs w:val="20"/>
        </w:rPr>
        <w:t xml:space="preserve">nr </w:t>
      </w:r>
      <w:r w:rsidRPr="002B636A">
        <w:rPr>
          <w:rFonts w:ascii="Times New Roman" w:eastAsia="Calibri" w:hAnsi="Times New Roman" w:cs="Times New Roman"/>
          <w:b/>
          <w:i/>
          <w:sz w:val="20"/>
          <w:szCs w:val="20"/>
        </w:rPr>
        <w:t>5</w:t>
      </w:r>
      <w:r w:rsidR="00025ADB" w:rsidRPr="002B636A">
        <w:rPr>
          <w:rFonts w:ascii="Times New Roman" w:eastAsia="Calibri" w:hAnsi="Times New Roman" w:cs="Times New Roman"/>
          <w:b/>
          <w:i/>
          <w:sz w:val="20"/>
          <w:szCs w:val="20"/>
        </w:rPr>
        <w:t xml:space="preserve">. </w:t>
      </w:r>
      <w:r w:rsidR="00025ADB" w:rsidRPr="002B636A">
        <w:rPr>
          <w:rFonts w:ascii="Times New Roman" w:eastAsia="Calibri" w:hAnsi="Times New Roman" w:cs="Times New Roman"/>
          <w:i/>
          <w:sz w:val="20"/>
          <w:szCs w:val="20"/>
        </w:rPr>
        <w:t>Osoby niepełnosprawne zarejestrowane w PUP w latach 2015 – 2019</w:t>
      </w:r>
    </w:p>
    <w:tbl>
      <w:tblPr>
        <w:tblStyle w:val="Tabela-Siatka"/>
        <w:tblW w:w="0" w:type="auto"/>
        <w:tblLook w:val="04A0" w:firstRow="1" w:lastRow="0" w:firstColumn="1" w:lastColumn="0" w:noHBand="0" w:noVBand="1"/>
      </w:tblPr>
      <w:tblGrid>
        <w:gridCol w:w="2388"/>
        <w:gridCol w:w="2402"/>
        <w:gridCol w:w="2419"/>
        <w:gridCol w:w="2419"/>
      </w:tblGrid>
      <w:tr w:rsidR="00025ADB" w:rsidRPr="00A47ADA" w14:paraId="0225000D" w14:textId="77777777" w:rsidTr="007C6EDF">
        <w:trPr>
          <w:trHeight w:val="803"/>
        </w:trPr>
        <w:tc>
          <w:tcPr>
            <w:tcW w:w="2444" w:type="dxa"/>
            <w:vAlign w:val="center"/>
          </w:tcPr>
          <w:p w14:paraId="31475C6F"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Stan na dzień</w:t>
            </w:r>
          </w:p>
          <w:p w14:paraId="19B1E8FD" w14:textId="77777777" w:rsidR="00025ADB" w:rsidRPr="00E32A76" w:rsidRDefault="00025ADB" w:rsidP="00A47ADA">
            <w:pPr>
              <w:pStyle w:val="Tekstpodstawowy"/>
              <w:spacing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31 grudnia</w:t>
            </w:r>
          </w:p>
        </w:tc>
        <w:tc>
          <w:tcPr>
            <w:tcW w:w="2445" w:type="dxa"/>
            <w:vAlign w:val="center"/>
          </w:tcPr>
          <w:p w14:paraId="59440381" w14:textId="77777777" w:rsidR="00025ADB" w:rsidRPr="00E32A76" w:rsidRDefault="00E32A76" w:rsidP="00A47ADA">
            <w:pPr>
              <w:pStyle w:val="Tekstpodstawowy"/>
              <w:spacing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l</w:t>
            </w:r>
            <w:r w:rsidR="00025ADB" w:rsidRPr="00E32A76">
              <w:rPr>
                <w:rFonts w:ascii="Times New Roman" w:eastAsia="Calibri" w:hAnsi="Times New Roman" w:cs="Times New Roman"/>
                <w:sz w:val="20"/>
                <w:szCs w:val="20"/>
              </w:rPr>
              <w:t xml:space="preserve">iczba wszystkich osób bezrobotnych </w:t>
            </w:r>
          </w:p>
        </w:tc>
        <w:tc>
          <w:tcPr>
            <w:tcW w:w="2445" w:type="dxa"/>
            <w:vAlign w:val="center"/>
          </w:tcPr>
          <w:p w14:paraId="214764A6" w14:textId="77777777" w:rsidR="00025ADB" w:rsidRPr="00E32A76" w:rsidRDefault="00E32A76" w:rsidP="00A47ADA">
            <w:pPr>
              <w:pStyle w:val="Tekstpodstawowy"/>
              <w:spacing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l</w:t>
            </w:r>
            <w:r w:rsidR="00025ADB" w:rsidRPr="00E32A76">
              <w:rPr>
                <w:rFonts w:ascii="Times New Roman" w:eastAsia="Calibri" w:hAnsi="Times New Roman" w:cs="Times New Roman"/>
                <w:sz w:val="20"/>
                <w:szCs w:val="20"/>
              </w:rPr>
              <w:t>iczba osób bezrobotnych niepełnosprawnych</w:t>
            </w:r>
          </w:p>
        </w:tc>
        <w:tc>
          <w:tcPr>
            <w:tcW w:w="2445" w:type="dxa"/>
            <w:vAlign w:val="center"/>
          </w:tcPr>
          <w:p w14:paraId="4AED06A7" w14:textId="77777777" w:rsidR="00025ADB" w:rsidRPr="00E32A76" w:rsidRDefault="00E32A76" w:rsidP="00A47ADA">
            <w:pPr>
              <w:pStyle w:val="Tekstpodstawowy"/>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l</w:t>
            </w:r>
            <w:r w:rsidR="00025ADB" w:rsidRPr="00E32A76">
              <w:rPr>
                <w:rFonts w:ascii="Times New Roman" w:eastAsia="Calibri" w:hAnsi="Times New Roman" w:cs="Times New Roman"/>
                <w:sz w:val="20"/>
                <w:szCs w:val="20"/>
              </w:rPr>
              <w:t>iczba osób niepełnosprawnych poszukujących pracy</w:t>
            </w:r>
          </w:p>
        </w:tc>
      </w:tr>
      <w:tr w:rsidR="00025ADB" w:rsidRPr="00A47ADA" w14:paraId="180666D9" w14:textId="77777777" w:rsidTr="007C6EDF">
        <w:tc>
          <w:tcPr>
            <w:tcW w:w="2444" w:type="dxa"/>
          </w:tcPr>
          <w:p w14:paraId="607F9BDB"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2015</w:t>
            </w:r>
          </w:p>
        </w:tc>
        <w:tc>
          <w:tcPr>
            <w:tcW w:w="2445" w:type="dxa"/>
          </w:tcPr>
          <w:p w14:paraId="1A8B160D"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3223</w:t>
            </w:r>
          </w:p>
        </w:tc>
        <w:tc>
          <w:tcPr>
            <w:tcW w:w="2445" w:type="dxa"/>
          </w:tcPr>
          <w:p w14:paraId="64D9B402"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262</w:t>
            </w:r>
          </w:p>
        </w:tc>
        <w:tc>
          <w:tcPr>
            <w:tcW w:w="2445" w:type="dxa"/>
          </w:tcPr>
          <w:p w14:paraId="0EDB8EEA"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23</w:t>
            </w:r>
          </w:p>
        </w:tc>
      </w:tr>
      <w:tr w:rsidR="00025ADB" w:rsidRPr="00A47ADA" w14:paraId="6BE1E95D" w14:textId="77777777" w:rsidTr="007C6EDF">
        <w:tc>
          <w:tcPr>
            <w:tcW w:w="2444" w:type="dxa"/>
          </w:tcPr>
          <w:p w14:paraId="48A46361"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2016</w:t>
            </w:r>
          </w:p>
        </w:tc>
        <w:tc>
          <w:tcPr>
            <w:tcW w:w="2445" w:type="dxa"/>
          </w:tcPr>
          <w:p w14:paraId="65856431"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2745</w:t>
            </w:r>
          </w:p>
        </w:tc>
        <w:tc>
          <w:tcPr>
            <w:tcW w:w="2445" w:type="dxa"/>
          </w:tcPr>
          <w:p w14:paraId="4961917A"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206</w:t>
            </w:r>
          </w:p>
        </w:tc>
        <w:tc>
          <w:tcPr>
            <w:tcW w:w="2445" w:type="dxa"/>
          </w:tcPr>
          <w:p w14:paraId="3F16E1D1"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16</w:t>
            </w:r>
          </w:p>
        </w:tc>
      </w:tr>
      <w:tr w:rsidR="00025ADB" w:rsidRPr="00A47ADA" w14:paraId="67731A1D" w14:textId="77777777" w:rsidTr="007C6EDF">
        <w:tc>
          <w:tcPr>
            <w:tcW w:w="2444" w:type="dxa"/>
          </w:tcPr>
          <w:p w14:paraId="54C277D7"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2017</w:t>
            </w:r>
          </w:p>
        </w:tc>
        <w:tc>
          <w:tcPr>
            <w:tcW w:w="2445" w:type="dxa"/>
          </w:tcPr>
          <w:p w14:paraId="437C520A"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2121</w:t>
            </w:r>
          </w:p>
        </w:tc>
        <w:tc>
          <w:tcPr>
            <w:tcW w:w="2445" w:type="dxa"/>
          </w:tcPr>
          <w:p w14:paraId="136428CB"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160</w:t>
            </w:r>
          </w:p>
        </w:tc>
        <w:tc>
          <w:tcPr>
            <w:tcW w:w="2445" w:type="dxa"/>
          </w:tcPr>
          <w:p w14:paraId="047DC173"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16</w:t>
            </w:r>
          </w:p>
        </w:tc>
      </w:tr>
      <w:tr w:rsidR="00025ADB" w:rsidRPr="00A47ADA" w14:paraId="46F262DF" w14:textId="77777777" w:rsidTr="007C6EDF">
        <w:tc>
          <w:tcPr>
            <w:tcW w:w="2444" w:type="dxa"/>
          </w:tcPr>
          <w:p w14:paraId="45BDB35C"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2018</w:t>
            </w:r>
          </w:p>
        </w:tc>
        <w:tc>
          <w:tcPr>
            <w:tcW w:w="2445" w:type="dxa"/>
          </w:tcPr>
          <w:p w14:paraId="1996AEAF"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1943</w:t>
            </w:r>
          </w:p>
        </w:tc>
        <w:tc>
          <w:tcPr>
            <w:tcW w:w="2445" w:type="dxa"/>
          </w:tcPr>
          <w:p w14:paraId="44B83662"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145</w:t>
            </w:r>
          </w:p>
        </w:tc>
        <w:tc>
          <w:tcPr>
            <w:tcW w:w="2445" w:type="dxa"/>
          </w:tcPr>
          <w:p w14:paraId="6A0B1A07"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w:t>
            </w:r>
          </w:p>
        </w:tc>
      </w:tr>
      <w:tr w:rsidR="00025ADB" w:rsidRPr="00A47ADA" w14:paraId="112856A3" w14:textId="77777777" w:rsidTr="007C6EDF">
        <w:tc>
          <w:tcPr>
            <w:tcW w:w="2444" w:type="dxa"/>
          </w:tcPr>
          <w:p w14:paraId="5BC7E72B"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2019</w:t>
            </w:r>
          </w:p>
        </w:tc>
        <w:tc>
          <w:tcPr>
            <w:tcW w:w="2445" w:type="dxa"/>
          </w:tcPr>
          <w:p w14:paraId="1EFC3484"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1695</w:t>
            </w:r>
          </w:p>
        </w:tc>
        <w:tc>
          <w:tcPr>
            <w:tcW w:w="2445" w:type="dxa"/>
          </w:tcPr>
          <w:p w14:paraId="4C7761E7"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146</w:t>
            </w:r>
          </w:p>
        </w:tc>
        <w:tc>
          <w:tcPr>
            <w:tcW w:w="2445" w:type="dxa"/>
          </w:tcPr>
          <w:p w14:paraId="1AF3AC5E"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w:t>
            </w:r>
          </w:p>
        </w:tc>
      </w:tr>
      <w:tr w:rsidR="00025ADB" w:rsidRPr="00A47ADA" w14:paraId="78333E0A" w14:textId="77777777" w:rsidTr="007C6EDF">
        <w:tc>
          <w:tcPr>
            <w:tcW w:w="2444" w:type="dxa"/>
          </w:tcPr>
          <w:p w14:paraId="53905F70"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RAZEM</w:t>
            </w:r>
          </w:p>
        </w:tc>
        <w:tc>
          <w:tcPr>
            <w:tcW w:w="2445" w:type="dxa"/>
          </w:tcPr>
          <w:p w14:paraId="64AA3CAD"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11 727</w:t>
            </w:r>
          </w:p>
        </w:tc>
        <w:tc>
          <w:tcPr>
            <w:tcW w:w="2445" w:type="dxa"/>
          </w:tcPr>
          <w:p w14:paraId="71E6B5C0"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919</w:t>
            </w:r>
          </w:p>
        </w:tc>
        <w:tc>
          <w:tcPr>
            <w:tcW w:w="2445" w:type="dxa"/>
          </w:tcPr>
          <w:p w14:paraId="3AD77F16"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69</w:t>
            </w:r>
          </w:p>
        </w:tc>
      </w:tr>
    </w:tbl>
    <w:p w14:paraId="60DFF7AC" w14:textId="77777777" w:rsidR="00025ADB" w:rsidRPr="00E32A76" w:rsidRDefault="00025ADB" w:rsidP="00A47ADA">
      <w:pPr>
        <w:pStyle w:val="Tekstpodstawowy"/>
        <w:spacing w:after="0"/>
        <w:rPr>
          <w:rFonts w:ascii="Times New Roman" w:eastAsia="Calibri" w:hAnsi="Times New Roman" w:cs="Times New Roman"/>
          <w:i/>
          <w:sz w:val="16"/>
          <w:szCs w:val="16"/>
        </w:rPr>
      </w:pPr>
      <w:r w:rsidRPr="00E32A76">
        <w:rPr>
          <w:rFonts w:ascii="Times New Roman" w:eastAsia="Calibri" w:hAnsi="Times New Roman" w:cs="Times New Roman"/>
          <w:i/>
          <w:sz w:val="16"/>
          <w:szCs w:val="16"/>
        </w:rPr>
        <w:t xml:space="preserve">Źródło: </w:t>
      </w:r>
      <w:r w:rsidRPr="00E32A76">
        <w:rPr>
          <w:rFonts w:ascii="Times New Roman" w:hAnsi="Times New Roman" w:cs="Times New Roman"/>
          <w:i/>
          <w:sz w:val="16"/>
          <w:szCs w:val="16"/>
        </w:rPr>
        <w:t xml:space="preserve">dane uzyskane z </w:t>
      </w:r>
      <w:r w:rsidRPr="00E32A76">
        <w:rPr>
          <w:rFonts w:ascii="Times New Roman" w:eastAsia="Calibri" w:hAnsi="Times New Roman" w:cs="Times New Roman"/>
          <w:i/>
          <w:sz w:val="16"/>
          <w:szCs w:val="16"/>
        </w:rPr>
        <w:t xml:space="preserve">Powiatowego Urzędu Pracy w Żarach </w:t>
      </w:r>
    </w:p>
    <w:p w14:paraId="0B2D6D03" w14:textId="77777777" w:rsidR="00025ADB" w:rsidRPr="002902C5" w:rsidRDefault="00025ADB" w:rsidP="00A47ADA">
      <w:pPr>
        <w:pStyle w:val="Tekstpodstawowy"/>
        <w:spacing w:after="0"/>
        <w:rPr>
          <w:rFonts w:ascii="Times New Roman" w:eastAsia="Calibri" w:hAnsi="Times New Roman" w:cs="Times New Roman"/>
          <w:i/>
        </w:rPr>
      </w:pPr>
    </w:p>
    <w:p w14:paraId="68BBB24D" w14:textId="65E9FF6B" w:rsidR="00025ADB" w:rsidRPr="00A47ADA" w:rsidRDefault="00025ADB" w:rsidP="00E32A76">
      <w:pPr>
        <w:pStyle w:val="Tekstpodstawowy"/>
        <w:spacing w:after="0"/>
        <w:jc w:val="both"/>
        <w:rPr>
          <w:rFonts w:ascii="Times New Roman" w:eastAsia="Calibri" w:hAnsi="Times New Roman" w:cs="Times New Roman"/>
        </w:rPr>
      </w:pPr>
      <w:r w:rsidRPr="00A47ADA">
        <w:rPr>
          <w:rFonts w:ascii="Times New Roman" w:eastAsia="Calibri" w:hAnsi="Times New Roman" w:cs="Times New Roman"/>
        </w:rPr>
        <w:t>Powyższa tabela pokazuje, że zarówno liczba osób bezrobotnych, jak i liczba osób bezrobotnych</w:t>
      </w:r>
      <w:r w:rsidR="0026004D">
        <w:rPr>
          <w:rFonts w:ascii="Times New Roman" w:eastAsia="Calibri" w:hAnsi="Times New Roman" w:cs="Times New Roman"/>
        </w:rPr>
        <w:t xml:space="preserve"> </w:t>
      </w:r>
      <w:r w:rsidRPr="00A47ADA">
        <w:rPr>
          <w:rFonts w:ascii="Times New Roman" w:eastAsia="Calibri" w:hAnsi="Times New Roman" w:cs="Times New Roman"/>
        </w:rPr>
        <w:t>z</w:t>
      </w:r>
      <w:r w:rsidR="0026004D">
        <w:rPr>
          <w:rFonts w:ascii="Times New Roman" w:eastAsia="Calibri" w:hAnsi="Times New Roman" w:cs="Times New Roman"/>
        </w:rPr>
        <w:t> </w:t>
      </w:r>
      <w:r w:rsidRPr="00A47ADA">
        <w:rPr>
          <w:rFonts w:ascii="Times New Roman" w:eastAsia="Calibri" w:hAnsi="Times New Roman" w:cs="Times New Roman"/>
        </w:rPr>
        <w:t>niepełnosprawnością w powiecie żarskim od 2015 roku maleje. Jedynie w 2019 r. liczba osób bezrobotnych z niepełnosprawnością zwiększyła się o jedną osobę niż w roku 2018. Natomiast osoby niepełnosprawne poszukujące pracy pozostają na tym samym poziomie.</w:t>
      </w:r>
    </w:p>
    <w:p w14:paraId="03B4263E" w14:textId="77777777" w:rsidR="00025ADB" w:rsidRPr="00A47ADA" w:rsidRDefault="00025ADB" w:rsidP="00A47ADA">
      <w:pPr>
        <w:pStyle w:val="Tekstpodstawowy"/>
        <w:spacing w:after="0"/>
        <w:jc w:val="both"/>
        <w:rPr>
          <w:rFonts w:ascii="Times New Roman" w:eastAsia="Calibri" w:hAnsi="Times New Roman" w:cs="Times New Roman"/>
        </w:rPr>
      </w:pPr>
    </w:p>
    <w:p w14:paraId="312BCC13" w14:textId="1EDB1E98" w:rsidR="00025ADB" w:rsidRDefault="003933AC" w:rsidP="002902C5">
      <w:pPr>
        <w:pStyle w:val="Tekstpodstawowy"/>
        <w:spacing w:after="0"/>
        <w:jc w:val="both"/>
        <w:rPr>
          <w:rFonts w:ascii="Times New Roman" w:eastAsia="Calibri" w:hAnsi="Times New Roman" w:cs="Times New Roman"/>
          <w:b/>
        </w:rPr>
      </w:pPr>
      <w:r>
        <w:rPr>
          <w:rFonts w:ascii="Times New Roman" w:eastAsia="Calibri" w:hAnsi="Times New Roman" w:cs="Times New Roman"/>
          <w:b/>
        </w:rPr>
        <w:t>Liczba</w:t>
      </w:r>
      <w:r w:rsidR="00025ADB" w:rsidRPr="00A47ADA">
        <w:rPr>
          <w:rFonts w:ascii="Times New Roman" w:eastAsia="Calibri" w:hAnsi="Times New Roman" w:cs="Times New Roman"/>
          <w:b/>
        </w:rPr>
        <w:t xml:space="preserve"> osób niepełnosprawnych zarejestrowanych w Powiatowym Urzędzie Pracy w podziale wg płci przedstawia poniższa tabela.</w:t>
      </w:r>
    </w:p>
    <w:p w14:paraId="57315DD9" w14:textId="77777777" w:rsidR="002902C5" w:rsidRPr="00A47ADA" w:rsidRDefault="002902C5" w:rsidP="002902C5">
      <w:pPr>
        <w:pStyle w:val="Tekstpodstawowy"/>
        <w:spacing w:after="0"/>
        <w:jc w:val="both"/>
        <w:rPr>
          <w:rFonts w:ascii="Times New Roman" w:eastAsia="Calibri" w:hAnsi="Times New Roman" w:cs="Times New Roman"/>
          <w:b/>
        </w:rPr>
      </w:pPr>
    </w:p>
    <w:p w14:paraId="7840CD8A" w14:textId="77777777" w:rsidR="003C1F8C" w:rsidRPr="002B636A" w:rsidRDefault="00D379D6" w:rsidP="00A47ADA">
      <w:pPr>
        <w:pStyle w:val="Tekstpodstawowy"/>
        <w:spacing w:after="0"/>
        <w:jc w:val="both"/>
        <w:rPr>
          <w:rFonts w:ascii="Times New Roman" w:eastAsia="Calibri" w:hAnsi="Times New Roman" w:cs="Times New Roman"/>
          <w:b/>
          <w:i/>
          <w:sz w:val="20"/>
          <w:szCs w:val="20"/>
        </w:rPr>
      </w:pPr>
      <w:r w:rsidRPr="002B636A">
        <w:rPr>
          <w:rFonts w:ascii="Times New Roman" w:eastAsia="Calibri" w:hAnsi="Times New Roman" w:cs="Times New Roman"/>
          <w:b/>
          <w:i/>
          <w:sz w:val="20"/>
          <w:szCs w:val="20"/>
        </w:rPr>
        <w:t>Tabela</w:t>
      </w:r>
      <w:r w:rsidR="00E32A76" w:rsidRPr="002B636A">
        <w:rPr>
          <w:rFonts w:ascii="Times New Roman" w:eastAsia="Calibri" w:hAnsi="Times New Roman" w:cs="Times New Roman"/>
          <w:b/>
          <w:i/>
          <w:sz w:val="20"/>
          <w:szCs w:val="20"/>
        </w:rPr>
        <w:t xml:space="preserve"> nr</w:t>
      </w:r>
      <w:r w:rsidRPr="002B636A">
        <w:rPr>
          <w:rFonts w:ascii="Times New Roman" w:eastAsia="Calibri" w:hAnsi="Times New Roman" w:cs="Times New Roman"/>
          <w:b/>
          <w:i/>
          <w:sz w:val="20"/>
          <w:szCs w:val="20"/>
        </w:rPr>
        <w:t xml:space="preserve"> 6</w:t>
      </w:r>
      <w:r w:rsidR="00025ADB" w:rsidRPr="002B636A">
        <w:rPr>
          <w:rFonts w:ascii="Times New Roman" w:eastAsia="Calibri" w:hAnsi="Times New Roman" w:cs="Times New Roman"/>
          <w:b/>
          <w:i/>
          <w:sz w:val="20"/>
          <w:szCs w:val="20"/>
        </w:rPr>
        <w:t xml:space="preserve">. </w:t>
      </w:r>
      <w:r w:rsidR="00025ADB" w:rsidRPr="002B636A">
        <w:rPr>
          <w:rFonts w:ascii="Times New Roman" w:eastAsia="Calibri" w:hAnsi="Times New Roman" w:cs="Times New Roman"/>
          <w:i/>
          <w:sz w:val="20"/>
          <w:szCs w:val="20"/>
        </w:rPr>
        <w:t>Liczba osób niepełnosprawnych zarejestrowanych w PUP w podziale wg płci w latach 2015 –</w:t>
      </w:r>
      <w:r w:rsidR="003C1F8C" w:rsidRPr="002B636A">
        <w:rPr>
          <w:rFonts w:ascii="Times New Roman" w:eastAsia="Calibri" w:hAnsi="Times New Roman" w:cs="Times New Roman"/>
          <w:i/>
          <w:sz w:val="20"/>
          <w:szCs w:val="20"/>
        </w:rPr>
        <w:t xml:space="preserve"> 2019</w:t>
      </w:r>
    </w:p>
    <w:tbl>
      <w:tblPr>
        <w:tblStyle w:val="Tabela-Siatka"/>
        <w:tblW w:w="9776" w:type="dxa"/>
        <w:tblLook w:val="04A0" w:firstRow="1" w:lastRow="0" w:firstColumn="1" w:lastColumn="0" w:noHBand="0" w:noVBand="1"/>
      </w:tblPr>
      <w:tblGrid>
        <w:gridCol w:w="1403"/>
        <w:gridCol w:w="1366"/>
        <w:gridCol w:w="1348"/>
        <w:gridCol w:w="1391"/>
        <w:gridCol w:w="1387"/>
        <w:gridCol w:w="1280"/>
        <w:gridCol w:w="1601"/>
      </w:tblGrid>
      <w:tr w:rsidR="00025ADB" w:rsidRPr="00E32A76" w14:paraId="0C8754E2" w14:textId="77777777" w:rsidTr="00E32A76">
        <w:tc>
          <w:tcPr>
            <w:tcW w:w="1403" w:type="dxa"/>
            <w:vMerge w:val="restart"/>
            <w:vAlign w:val="center"/>
          </w:tcPr>
          <w:p w14:paraId="691A22C3" w14:textId="77777777" w:rsidR="00025ADB" w:rsidRPr="00E32A76" w:rsidRDefault="00E32A76" w:rsidP="00A47ADA">
            <w:pPr>
              <w:pStyle w:val="Tekstpodstawowy"/>
              <w:spacing w:after="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w:t>
            </w:r>
            <w:r w:rsidR="00025ADB" w:rsidRPr="00E32A76">
              <w:rPr>
                <w:rFonts w:ascii="Times New Roman" w:eastAsia="Calibri" w:hAnsi="Times New Roman" w:cs="Times New Roman"/>
                <w:b/>
                <w:sz w:val="20"/>
                <w:szCs w:val="20"/>
              </w:rPr>
              <w:t>tan na dzień</w:t>
            </w:r>
          </w:p>
          <w:p w14:paraId="2AB487F4"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31 grudnia</w:t>
            </w:r>
          </w:p>
        </w:tc>
        <w:tc>
          <w:tcPr>
            <w:tcW w:w="4105" w:type="dxa"/>
            <w:gridSpan w:val="3"/>
          </w:tcPr>
          <w:p w14:paraId="6AD071CE" w14:textId="77777777" w:rsidR="00025ADB" w:rsidRPr="00E32A76" w:rsidRDefault="00E32A76" w:rsidP="00A47ADA">
            <w:pPr>
              <w:pStyle w:val="Tekstpodstawowy"/>
              <w:spacing w:after="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l</w:t>
            </w:r>
            <w:r w:rsidR="00025ADB" w:rsidRPr="00E32A76">
              <w:rPr>
                <w:rFonts w:ascii="Times New Roman" w:eastAsia="Calibri" w:hAnsi="Times New Roman" w:cs="Times New Roman"/>
                <w:b/>
                <w:sz w:val="20"/>
                <w:szCs w:val="20"/>
              </w:rPr>
              <w:t>iczba osób bezrobotnych niepełnosprawnych</w:t>
            </w:r>
          </w:p>
        </w:tc>
        <w:tc>
          <w:tcPr>
            <w:tcW w:w="4268" w:type="dxa"/>
            <w:gridSpan w:val="3"/>
          </w:tcPr>
          <w:p w14:paraId="59AAE7B1" w14:textId="77777777" w:rsidR="00025ADB" w:rsidRPr="00E32A76" w:rsidRDefault="00E32A76" w:rsidP="00A47ADA">
            <w:pPr>
              <w:pStyle w:val="Tekstpodstawowy"/>
              <w:spacing w:after="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l</w:t>
            </w:r>
            <w:r w:rsidR="00025ADB" w:rsidRPr="00E32A76">
              <w:rPr>
                <w:rFonts w:ascii="Times New Roman" w:eastAsia="Calibri" w:hAnsi="Times New Roman" w:cs="Times New Roman"/>
                <w:b/>
                <w:sz w:val="20"/>
                <w:szCs w:val="20"/>
              </w:rPr>
              <w:t>iczba osób niepełnosprawnych poszukujących pracy</w:t>
            </w:r>
          </w:p>
        </w:tc>
      </w:tr>
      <w:tr w:rsidR="00025ADB" w:rsidRPr="00E32A76" w14:paraId="513817C8" w14:textId="77777777" w:rsidTr="00E32A76">
        <w:tc>
          <w:tcPr>
            <w:tcW w:w="1403" w:type="dxa"/>
            <w:vMerge/>
          </w:tcPr>
          <w:p w14:paraId="3ED024F0" w14:textId="77777777" w:rsidR="00025ADB" w:rsidRPr="00E32A76" w:rsidRDefault="00025ADB" w:rsidP="00A47ADA">
            <w:pPr>
              <w:pStyle w:val="Tekstpodstawowy"/>
              <w:spacing w:after="0" w:line="276" w:lineRule="auto"/>
              <w:jc w:val="both"/>
              <w:rPr>
                <w:rFonts w:ascii="Times New Roman" w:eastAsia="Calibri" w:hAnsi="Times New Roman" w:cs="Times New Roman"/>
                <w:b/>
                <w:sz w:val="20"/>
                <w:szCs w:val="20"/>
              </w:rPr>
            </w:pPr>
          </w:p>
        </w:tc>
        <w:tc>
          <w:tcPr>
            <w:tcW w:w="1366" w:type="dxa"/>
            <w:vAlign w:val="center"/>
          </w:tcPr>
          <w:p w14:paraId="5225E5ED"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ogółem</w:t>
            </w:r>
          </w:p>
        </w:tc>
        <w:tc>
          <w:tcPr>
            <w:tcW w:w="1348" w:type="dxa"/>
          </w:tcPr>
          <w:p w14:paraId="12F28DAA"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mężczyźni</w:t>
            </w:r>
          </w:p>
        </w:tc>
        <w:tc>
          <w:tcPr>
            <w:tcW w:w="1391" w:type="dxa"/>
            <w:vAlign w:val="center"/>
          </w:tcPr>
          <w:p w14:paraId="7E31810E"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kobiety</w:t>
            </w:r>
          </w:p>
        </w:tc>
        <w:tc>
          <w:tcPr>
            <w:tcW w:w="1387" w:type="dxa"/>
            <w:vAlign w:val="center"/>
          </w:tcPr>
          <w:p w14:paraId="4C30EF2B"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ogółem</w:t>
            </w:r>
          </w:p>
        </w:tc>
        <w:tc>
          <w:tcPr>
            <w:tcW w:w="1280" w:type="dxa"/>
          </w:tcPr>
          <w:p w14:paraId="0C5432D8"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mężczyźni</w:t>
            </w:r>
          </w:p>
        </w:tc>
        <w:tc>
          <w:tcPr>
            <w:tcW w:w="1601" w:type="dxa"/>
            <w:vAlign w:val="center"/>
          </w:tcPr>
          <w:p w14:paraId="152F435E"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kobiety</w:t>
            </w:r>
          </w:p>
        </w:tc>
      </w:tr>
      <w:tr w:rsidR="00025ADB" w:rsidRPr="00E32A76" w14:paraId="23129FE4" w14:textId="77777777" w:rsidTr="00E32A76">
        <w:tc>
          <w:tcPr>
            <w:tcW w:w="1403" w:type="dxa"/>
          </w:tcPr>
          <w:p w14:paraId="6FF53B0E"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2015</w:t>
            </w:r>
          </w:p>
        </w:tc>
        <w:tc>
          <w:tcPr>
            <w:tcW w:w="1366" w:type="dxa"/>
            <w:vAlign w:val="center"/>
          </w:tcPr>
          <w:p w14:paraId="2DE77B67"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262</w:t>
            </w:r>
          </w:p>
        </w:tc>
        <w:tc>
          <w:tcPr>
            <w:tcW w:w="1348" w:type="dxa"/>
          </w:tcPr>
          <w:p w14:paraId="2475E6E0"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131</w:t>
            </w:r>
          </w:p>
        </w:tc>
        <w:tc>
          <w:tcPr>
            <w:tcW w:w="1391" w:type="dxa"/>
            <w:vAlign w:val="center"/>
          </w:tcPr>
          <w:p w14:paraId="5A26EBA7"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131</w:t>
            </w:r>
          </w:p>
        </w:tc>
        <w:tc>
          <w:tcPr>
            <w:tcW w:w="1387" w:type="dxa"/>
            <w:vAlign w:val="center"/>
          </w:tcPr>
          <w:p w14:paraId="222B3C10"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23</w:t>
            </w:r>
          </w:p>
        </w:tc>
        <w:tc>
          <w:tcPr>
            <w:tcW w:w="1280" w:type="dxa"/>
          </w:tcPr>
          <w:p w14:paraId="6FABF5D8"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15</w:t>
            </w:r>
          </w:p>
        </w:tc>
        <w:tc>
          <w:tcPr>
            <w:tcW w:w="1601" w:type="dxa"/>
            <w:vAlign w:val="center"/>
          </w:tcPr>
          <w:p w14:paraId="33035CFA"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8</w:t>
            </w:r>
          </w:p>
        </w:tc>
      </w:tr>
      <w:tr w:rsidR="00025ADB" w:rsidRPr="00E32A76" w14:paraId="4E6A5058" w14:textId="77777777" w:rsidTr="00E32A76">
        <w:tc>
          <w:tcPr>
            <w:tcW w:w="1403" w:type="dxa"/>
          </w:tcPr>
          <w:p w14:paraId="1C8CA2BB"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2016</w:t>
            </w:r>
          </w:p>
        </w:tc>
        <w:tc>
          <w:tcPr>
            <w:tcW w:w="1366" w:type="dxa"/>
            <w:vAlign w:val="center"/>
          </w:tcPr>
          <w:p w14:paraId="5A4B9C8D"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206</w:t>
            </w:r>
          </w:p>
        </w:tc>
        <w:tc>
          <w:tcPr>
            <w:tcW w:w="1348" w:type="dxa"/>
          </w:tcPr>
          <w:p w14:paraId="21C1A50A"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102</w:t>
            </w:r>
          </w:p>
        </w:tc>
        <w:tc>
          <w:tcPr>
            <w:tcW w:w="1391" w:type="dxa"/>
            <w:vAlign w:val="center"/>
          </w:tcPr>
          <w:p w14:paraId="1CE545FB"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104</w:t>
            </w:r>
          </w:p>
        </w:tc>
        <w:tc>
          <w:tcPr>
            <w:tcW w:w="1387" w:type="dxa"/>
            <w:vAlign w:val="center"/>
          </w:tcPr>
          <w:p w14:paraId="22BA5D64"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16</w:t>
            </w:r>
          </w:p>
        </w:tc>
        <w:tc>
          <w:tcPr>
            <w:tcW w:w="1280" w:type="dxa"/>
          </w:tcPr>
          <w:p w14:paraId="629D8970"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11</w:t>
            </w:r>
          </w:p>
        </w:tc>
        <w:tc>
          <w:tcPr>
            <w:tcW w:w="1601" w:type="dxa"/>
            <w:vAlign w:val="center"/>
          </w:tcPr>
          <w:p w14:paraId="50AE6BCC"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5</w:t>
            </w:r>
          </w:p>
        </w:tc>
      </w:tr>
      <w:tr w:rsidR="00025ADB" w:rsidRPr="00E32A76" w14:paraId="2BD1D9F7" w14:textId="77777777" w:rsidTr="00E32A76">
        <w:tc>
          <w:tcPr>
            <w:tcW w:w="1403" w:type="dxa"/>
          </w:tcPr>
          <w:p w14:paraId="5F9914A3"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2017</w:t>
            </w:r>
          </w:p>
        </w:tc>
        <w:tc>
          <w:tcPr>
            <w:tcW w:w="1366" w:type="dxa"/>
            <w:vAlign w:val="center"/>
          </w:tcPr>
          <w:p w14:paraId="0EB994CC"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160</w:t>
            </w:r>
          </w:p>
        </w:tc>
        <w:tc>
          <w:tcPr>
            <w:tcW w:w="1348" w:type="dxa"/>
          </w:tcPr>
          <w:p w14:paraId="008E18F3"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74</w:t>
            </w:r>
          </w:p>
        </w:tc>
        <w:tc>
          <w:tcPr>
            <w:tcW w:w="1391" w:type="dxa"/>
            <w:vAlign w:val="center"/>
          </w:tcPr>
          <w:p w14:paraId="665FD6A6"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86</w:t>
            </w:r>
          </w:p>
        </w:tc>
        <w:tc>
          <w:tcPr>
            <w:tcW w:w="1387" w:type="dxa"/>
            <w:vAlign w:val="center"/>
          </w:tcPr>
          <w:p w14:paraId="05BA9D3D"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16</w:t>
            </w:r>
          </w:p>
        </w:tc>
        <w:tc>
          <w:tcPr>
            <w:tcW w:w="1280" w:type="dxa"/>
          </w:tcPr>
          <w:p w14:paraId="632EE08F"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11</w:t>
            </w:r>
          </w:p>
        </w:tc>
        <w:tc>
          <w:tcPr>
            <w:tcW w:w="1601" w:type="dxa"/>
            <w:vAlign w:val="center"/>
          </w:tcPr>
          <w:p w14:paraId="1869BF05"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5</w:t>
            </w:r>
          </w:p>
        </w:tc>
      </w:tr>
      <w:tr w:rsidR="00025ADB" w:rsidRPr="00E32A76" w14:paraId="48ACCDB0" w14:textId="77777777" w:rsidTr="00E32A76">
        <w:tc>
          <w:tcPr>
            <w:tcW w:w="1403" w:type="dxa"/>
          </w:tcPr>
          <w:p w14:paraId="2CA3A695"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2018</w:t>
            </w:r>
          </w:p>
        </w:tc>
        <w:tc>
          <w:tcPr>
            <w:tcW w:w="1366" w:type="dxa"/>
            <w:vAlign w:val="center"/>
          </w:tcPr>
          <w:p w14:paraId="1D3A7168"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145</w:t>
            </w:r>
          </w:p>
        </w:tc>
        <w:tc>
          <w:tcPr>
            <w:tcW w:w="1348" w:type="dxa"/>
          </w:tcPr>
          <w:p w14:paraId="661D5D00"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74</w:t>
            </w:r>
          </w:p>
        </w:tc>
        <w:tc>
          <w:tcPr>
            <w:tcW w:w="1391" w:type="dxa"/>
            <w:vAlign w:val="center"/>
          </w:tcPr>
          <w:p w14:paraId="0F85A803"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71</w:t>
            </w:r>
          </w:p>
        </w:tc>
        <w:tc>
          <w:tcPr>
            <w:tcW w:w="1387" w:type="dxa"/>
            <w:vAlign w:val="center"/>
          </w:tcPr>
          <w:p w14:paraId="158B3ADB"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w:t>
            </w:r>
          </w:p>
        </w:tc>
        <w:tc>
          <w:tcPr>
            <w:tcW w:w="1280" w:type="dxa"/>
          </w:tcPr>
          <w:p w14:paraId="195DAD24"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5</w:t>
            </w:r>
          </w:p>
        </w:tc>
        <w:tc>
          <w:tcPr>
            <w:tcW w:w="1601" w:type="dxa"/>
            <w:vAlign w:val="center"/>
          </w:tcPr>
          <w:p w14:paraId="39C7FFCA"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w:t>
            </w:r>
          </w:p>
        </w:tc>
      </w:tr>
      <w:tr w:rsidR="00025ADB" w:rsidRPr="00E32A76" w14:paraId="62E75957" w14:textId="77777777" w:rsidTr="00E32A76">
        <w:tc>
          <w:tcPr>
            <w:tcW w:w="1403" w:type="dxa"/>
          </w:tcPr>
          <w:p w14:paraId="285BA298"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2019</w:t>
            </w:r>
          </w:p>
        </w:tc>
        <w:tc>
          <w:tcPr>
            <w:tcW w:w="1366" w:type="dxa"/>
            <w:vAlign w:val="center"/>
          </w:tcPr>
          <w:p w14:paraId="5E7969E6"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146</w:t>
            </w:r>
          </w:p>
        </w:tc>
        <w:tc>
          <w:tcPr>
            <w:tcW w:w="1348" w:type="dxa"/>
          </w:tcPr>
          <w:p w14:paraId="72E07DBC"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79</w:t>
            </w:r>
          </w:p>
        </w:tc>
        <w:tc>
          <w:tcPr>
            <w:tcW w:w="1391" w:type="dxa"/>
            <w:vAlign w:val="center"/>
          </w:tcPr>
          <w:p w14:paraId="294485B1"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67</w:t>
            </w:r>
          </w:p>
        </w:tc>
        <w:tc>
          <w:tcPr>
            <w:tcW w:w="1387" w:type="dxa"/>
            <w:vAlign w:val="center"/>
          </w:tcPr>
          <w:p w14:paraId="44C99C76"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7</w:t>
            </w:r>
          </w:p>
        </w:tc>
        <w:tc>
          <w:tcPr>
            <w:tcW w:w="1280" w:type="dxa"/>
          </w:tcPr>
          <w:p w14:paraId="05842773"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5</w:t>
            </w:r>
          </w:p>
        </w:tc>
        <w:tc>
          <w:tcPr>
            <w:tcW w:w="1601" w:type="dxa"/>
            <w:vAlign w:val="center"/>
          </w:tcPr>
          <w:p w14:paraId="39EA0C51" w14:textId="77777777" w:rsidR="00025ADB" w:rsidRPr="00E32A76" w:rsidRDefault="00025ADB" w:rsidP="00A47ADA">
            <w:pPr>
              <w:pStyle w:val="Tekstpodstawowy"/>
              <w:spacing w:after="0" w:line="276" w:lineRule="auto"/>
              <w:jc w:val="center"/>
              <w:rPr>
                <w:rFonts w:ascii="Times New Roman" w:eastAsia="Calibri" w:hAnsi="Times New Roman" w:cs="Times New Roman"/>
                <w:sz w:val="20"/>
                <w:szCs w:val="20"/>
              </w:rPr>
            </w:pPr>
            <w:r w:rsidRPr="00E32A76">
              <w:rPr>
                <w:rFonts w:ascii="Times New Roman" w:eastAsia="Calibri" w:hAnsi="Times New Roman" w:cs="Times New Roman"/>
                <w:sz w:val="20"/>
                <w:szCs w:val="20"/>
              </w:rPr>
              <w:t>2</w:t>
            </w:r>
          </w:p>
        </w:tc>
      </w:tr>
      <w:tr w:rsidR="00025ADB" w:rsidRPr="00E32A76" w14:paraId="31DC2DFD" w14:textId="77777777" w:rsidTr="00E32A76">
        <w:tc>
          <w:tcPr>
            <w:tcW w:w="1403" w:type="dxa"/>
          </w:tcPr>
          <w:p w14:paraId="605B373E"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RAZEM</w:t>
            </w:r>
          </w:p>
        </w:tc>
        <w:tc>
          <w:tcPr>
            <w:tcW w:w="1366" w:type="dxa"/>
            <w:vAlign w:val="center"/>
          </w:tcPr>
          <w:p w14:paraId="26634128"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919</w:t>
            </w:r>
          </w:p>
        </w:tc>
        <w:tc>
          <w:tcPr>
            <w:tcW w:w="1348" w:type="dxa"/>
          </w:tcPr>
          <w:p w14:paraId="48C76A21"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460</w:t>
            </w:r>
          </w:p>
        </w:tc>
        <w:tc>
          <w:tcPr>
            <w:tcW w:w="1391" w:type="dxa"/>
            <w:vAlign w:val="center"/>
          </w:tcPr>
          <w:p w14:paraId="253F6296"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459</w:t>
            </w:r>
          </w:p>
        </w:tc>
        <w:tc>
          <w:tcPr>
            <w:tcW w:w="1387" w:type="dxa"/>
            <w:vAlign w:val="center"/>
          </w:tcPr>
          <w:p w14:paraId="0BB5CBDE"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69</w:t>
            </w:r>
          </w:p>
        </w:tc>
        <w:tc>
          <w:tcPr>
            <w:tcW w:w="1280" w:type="dxa"/>
          </w:tcPr>
          <w:p w14:paraId="585AC00A"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47</w:t>
            </w:r>
          </w:p>
        </w:tc>
        <w:tc>
          <w:tcPr>
            <w:tcW w:w="1601" w:type="dxa"/>
            <w:vAlign w:val="center"/>
          </w:tcPr>
          <w:p w14:paraId="2C8628E9" w14:textId="77777777" w:rsidR="00025ADB" w:rsidRPr="00E32A76" w:rsidRDefault="00025ADB" w:rsidP="00A47ADA">
            <w:pPr>
              <w:pStyle w:val="Tekstpodstawowy"/>
              <w:spacing w:after="0" w:line="276" w:lineRule="auto"/>
              <w:jc w:val="center"/>
              <w:rPr>
                <w:rFonts w:ascii="Times New Roman" w:eastAsia="Calibri" w:hAnsi="Times New Roman" w:cs="Times New Roman"/>
                <w:b/>
                <w:sz w:val="20"/>
                <w:szCs w:val="20"/>
              </w:rPr>
            </w:pPr>
            <w:r w:rsidRPr="00E32A76">
              <w:rPr>
                <w:rFonts w:ascii="Times New Roman" w:eastAsia="Calibri" w:hAnsi="Times New Roman" w:cs="Times New Roman"/>
                <w:b/>
                <w:sz w:val="20"/>
                <w:szCs w:val="20"/>
              </w:rPr>
              <w:t>22</w:t>
            </w:r>
          </w:p>
        </w:tc>
      </w:tr>
    </w:tbl>
    <w:p w14:paraId="66DD175A" w14:textId="77777777" w:rsidR="00025ADB" w:rsidRPr="009D76B2" w:rsidRDefault="00025ADB" w:rsidP="00A47ADA">
      <w:pPr>
        <w:pStyle w:val="Tekstpodstawowy"/>
        <w:spacing w:after="0"/>
        <w:rPr>
          <w:rFonts w:ascii="Times New Roman" w:eastAsia="Calibri" w:hAnsi="Times New Roman" w:cs="Times New Roman"/>
          <w:i/>
          <w:sz w:val="16"/>
          <w:szCs w:val="16"/>
        </w:rPr>
      </w:pPr>
      <w:r w:rsidRPr="009D76B2">
        <w:rPr>
          <w:rFonts w:ascii="Times New Roman" w:eastAsia="Calibri" w:hAnsi="Times New Roman" w:cs="Times New Roman"/>
          <w:i/>
          <w:sz w:val="16"/>
          <w:szCs w:val="16"/>
        </w:rPr>
        <w:t xml:space="preserve">Źródło: </w:t>
      </w:r>
      <w:r w:rsidRPr="009D76B2">
        <w:rPr>
          <w:rFonts w:ascii="Times New Roman" w:hAnsi="Times New Roman" w:cs="Times New Roman"/>
          <w:i/>
          <w:sz w:val="16"/>
          <w:szCs w:val="16"/>
        </w:rPr>
        <w:t xml:space="preserve">dane uzyskane z </w:t>
      </w:r>
      <w:r w:rsidRPr="009D76B2">
        <w:rPr>
          <w:rFonts w:ascii="Times New Roman" w:eastAsia="Calibri" w:hAnsi="Times New Roman" w:cs="Times New Roman"/>
          <w:i/>
          <w:sz w:val="16"/>
          <w:szCs w:val="16"/>
        </w:rPr>
        <w:t xml:space="preserve">Powiatowego Urzędu Pracy w Żarach </w:t>
      </w:r>
    </w:p>
    <w:p w14:paraId="4AD5CCBC" w14:textId="77777777" w:rsidR="002B636A" w:rsidRDefault="002B636A" w:rsidP="00D577A5">
      <w:pPr>
        <w:pStyle w:val="Tekstpodstawowy"/>
        <w:spacing w:after="0"/>
        <w:jc w:val="both"/>
        <w:rPr>
          <w:rFonts w:ascii="Times New Roman" w:eastAsia="Calibri" w:hAnsi="Times New Roman" w:cs="Times New Roman"/>
        </w:rPr>
      </w:pPr>
    </w:p>
    <w:p w14:paraId="530FDDDE" w14:textId="26A0F92D" w:rsidR="00D577A5" w:rsidRDefault="00025ADB" w:rsidP="00D577A5">
      <w:pPr>
        <w:pStyle w:val="Tekstpodstawowy"/>
        <w:spacing w:after="0"/>
        <w:jc w:val="both"/>
        <w:rPr>
          <w:rFonts w:ascii="Times New Roman" w:eastAsia="Calibri" w:hAnsi="Times New Roman" w:cs="Times New Roman"/>
        </w:rPr>
      </w:pPr>
      <w:r w:rsidRPr="00A47ADA">
        <w:rPr>
          <w:rFonts w:ascii="Times New Roman" w:eastAsia="Calibri" w:hAnsi="Times New Roman" w:cs="Times New Roman"/>
        </w:rPr>
        <w:t xml:space="preserve">Analizując lata 2015 – 2019 można stwierdzić, iż w grupie osób bezrobotnych, jak i poszukujących pracy przeważają mężczyźni.  </w:t>
      </w:r>
    </w:p>
    <w:p w14:paraId="0883F2E4" w14:textId="77777777" w:rsidR="00D577A5" w:rsidRPr="00A47ADA" w:rsidRDefault="00D577A5" w:rsidP="00D577A5">
      <w:pPr>
        <w:pStyle w:val="Tekstpodstawowy"/>
        <w:spacing w:after="0"/>
        <w:jc w:val="both"/>
        <w:rPr>
          <w:rFonts w:ascii="Times New Roman" w:eastAsia="Calibri" w:hAnsi="Times New Roman" w:cs="Times New Roman"/>
        </w:rPr>
      </w:pPr>
    </w:p>
    <w:p w14:paraId="25D4DF38" w14:textId="04E351BD" w:rsidR="000C71F1" w:rsidRDefault="001526CC" w:rsidP="002902C5">
      <w:pPr>
        <w:pStyle w:val="Tekstpodstawowy"/>
        <w:spacing w:after="0"/>
        <w:jc w:val="both"/>
        <w:rPr>
          <w:rFonts w:ascii="Times New Roman" w:eastAsia="Calibri" w:hAnsi="Times New Roman" w:cs="Times New Roman"/>
          <w:b/>
        </w:rPr>
      </w:pPr>
      <w:r>
        <w:rPr>
          <w:rFonts w:ascii="Times New Roman" w:eastAsia="Calibri" w:hAnsi="Times New Roman" w:cs="Times New Roman"/>
          <w:b/>
        </w:rPr>
        <w:t>Liczba</w:t>
      </w:r>
      <w:r w:rsidR="00025ADB" w:rsidRPr="00A47ADA">
        <w:rPr>
          <w:rFonts w:ascii="Times New Roman" w:eastAsia="Calibri" w:hAnsi="Times New Roman" w:cs="Times New Roman"/>
          <w:b/>
        </w:rPr>
        <w:t xml:space="preserve"> osób niepełnosprawnych zarejestrowanych w Powiatowym Urzędzie Pracy w podziale wg miejsca zamieszkania przedstawia poniż</w:t>
      </w:r>
      <w:r w:rsidR="003C1F8C" w:rsidRPr="00A47ADA">
        <w:rPr>
          <w:rFonts w:ascii="Times New Roman" w:eastAsia="Calibri" w:hAnsi="Times New Roman" w:cs="Times New Roman"/>
          <w:b/>
        </w:rPr>
        <w:t>sza tabela.</w:t>
      </w:r>
    </w:p>
    <w:p w14:paraId="1FC37AEE" w14:textId="77777777" w:rsidR="002902C5" w:rsidRPr="00D577A5" w:rsidRDefault="002902C5" w:rsidP="002902C5">
      <w:pPr>
        <w:pStyle w:val="Tekstpodstawowy"/>
        <w:spacing w:after="0"/>
        <w:jc w:val="both"/>
        <w:rPr>
          <w:rFonts w:ascii="Times New Roman" w:eastAsia="Calibri" w:hAnsi="Times New Roman" w:cs="Times New Roman"/>
        </w:rPr>
      </w:pPr>
    </w:p>
    <w:p w14:paraId="2C2D74E2" w14:textId="59E0F2F1" w:rsidR="009D76B2" w:rsidRPr="002B636A" w:rsidRDefault="00D379D6" w:rsidP="001526CC">
      <w:pPr>
        <w:pStyle w:val="Tekstpodstawowy"/>
        <w:spacing w:after="0"/>
        <w:jc w:val="both"/>
        <w:rPr>
          <w:rFonts w:ascii="Times New Roman" w:eastAsia="Calibri" w:hAnsi="Times New Roman" w:cs="Times New Roman"/>
          <w:b/>
          <w:i/>
          <w:sz w:val="20"/>
          <w:szCs w:val="20"/>
        </w:rPr>
      </w:pPr>
      <w:r w:rsidRPr="002B636A">
        <w:rPr>
          <w:rFonts w:ascii="Times New Roman" w:eastAsia="Calibri" w:hAnsi="Times New Roman" w:cs="Times New Roman"/>
          <w:b/>
          <w:i/>
          <w:sz w:val="20"/>
          <w:szCs w:val="20"/>
        </w:rPr>
        <w:t xml:space="preserve">Tabela </w:t>
      </w:r>
      <w:r w:rsidR="009D76B2" w:rsidRPr="002B636A">
        <w:rPr>
          <w:rFonts w:ascii="Times New Roman" w:eastAsia="Calibri" w:hAnsi="Times New Roman" w:cs="Times New Roman"/>
          <w:b/>
          <w:i/>
          <w:sz w:val="20"/>
          <w:szCs w:val="20"/>
        </w:rPr>
        <w:t xml:space="preserve">nr </w:t>
      </w:r>
      <w:r w:rsidRPr="002B636A">
        <w:rPr>
          <w:rFonts w:ascii="Times New Roman" w:eastAsia="Calibri" w:hAnsi="Times New Roman" w:cs="Times New Roman"/>
          <w:b/>
          <w:i/>
          <w:sz w:val="20"/>
          <w:szCs w:val="20"/>
        </w:rPr>
        <w:t>7</w:t>
      </w:r>
      <w:r w:rsidR="00025ADB" w:rsidRPr="002B636A">
        <w:rPr>
          <w:rFonts w:ascii="Times New Roman" w:eastAsia="Calibri" w:hAnsi="Times New Roman" w:cs="Times New Roman"/>
          <w:b/>
          <w:i/>
          <w:sz w:val="20"/>
          <w:szCs w:val="20"/>
        </w:rPr>
        <w:t xml:space="preserve">. </w:t>
      </w:r>
      <w:r w:rsidR="00025ADB" w:rsidRPr="002B636A">
        <w:rPr>
          <w:rFonts w:ascii="Times New Roman" w:eastAsia="Calibri" w:hAnsi="Times New Roman" w:cs="Times New Roman"/>
          <w:i/>
          <w:sz w:val="20"/>
          <w:szCs w:val="20"/>
        </w:rPr>
        <w:t>Liczba osób niepełnosprawnych zarejestrowanych w PUP w podziale wg miejsca zamieszkania w latach 2015 – 2019</w:t>
      </w:r>
    </w:p>
    <w:tbl>
      <w:tblPr>
        <w:tblStyle w:val="Tabela-Siatka"/>
        <w:tblW w:w="0" w:type="auto"/>
        <w:tblLook w:val="04A0" w:firstRow="1" w:lastRow="0" w:firstColumn="1" w:lastColumn="0" w:noHBand="0" w:noVBand="1"/>
      </w:tblPr>
      <w:tblGrid>
        <w:gridCol w:w="1924"/>
        <w:gridCol w:w="1931"/>
        <w:gridCol w:w="1921"/>
        <w:gridCol w:w="1931"/>
        <w:gridCol w:w="1921"/>
      </w:tblGrid>
      <w:tr w:rsidR="00025ADB" w:rsidRPr="00A47ADA" w14:paraId="2795DC33" w14:textId="77777777" w:rsidTr="007C6EDF">
        <w:tc>
          <w:tcPr>
            <w:tcW w:w="1955" w:type="dxa"/>
            <w:vMerge w:val="restart"/>
            <w:vAlign w:val="center"/>
          </w:tcPr>
          <w:p w14:paraId="66E9C17D" w14:textId="77777777" w:rsidR="00025ADB" w:rsidRPr="009D76B2" w:rsidRDefault="009D76B2"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s</w:t>
            </w:r>
            <w:r w:rsidR="00025ADB" w:rsidRPr="009D76B2">
              <w:rPr>
                <w:rFonts w:ascii="Times New Roman" w:eastAsia="Calibri" w:hAnsi="Times New Roman" w:cs="Times New Roman"/>
                <w:b/>
                <w:sz w:val="20"/>
                <w:szCs w:val="20"/>
              </w:rPr>
              <w:t>tan na dzień</w:t>
            </w:r>
          </w:p>
          <w:p w14:paraId="30B0CBE0"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31 grudnia</w:t>
            </w:r>
          </w:p>
        </w:tc>
        <w:tc>
          <w:tcPr>
            <w:tcW w:w="3912" w:type="dxa"/>
            <w:gridSpan w:val="2"/>
          </w:tcPr>
          <w:p w14:paraId="098A26B2"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Liczba osób bezrobotnych niepełnosprawnych</w:t>
            </w:r>
          </w:p>
        </w:tc>
        <w:tc>
          <w:tcPr>
            <w:tcW w:w="3912" w:type="dxa"/>
            <w:gridSpan w:val="2"/>
          </w:tcPr>
          <w:p w14:paraId="13FB37BC"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Liczba osób niepełnosprawnych poszukujących pracy</w:t>
            </w:r>
          </w:p>
        </w:tc>
      </w:tr>
      <w:tr w:rsidR="00025ADB" w:rsidRPr="00A47ADA" w14:paraId="5E9E8884" w14:textId="77777777" w:rsidTr="007C6EDF">
        <w:tc>
          <w:tcPr>
            <w:tcW w:w="1955" w:type="dxa"/>
            <w:vMerge/>
          </w:tcPr>
          <w:p w14:paraId="3B2D4D25" w14:textId="77777777" w:rsidR="00025ADB" w:rsidRPr="009D76B2" w:rsidRDefault="00025ADB" w:rsidP="001526CC">
            <w:pPr>
              <w:pStyle w:val="Tekstpodstawowy"/>
              <w:spacing w:after="0" w:line="276" w:lineRule="auto"/>
              <w:jc w:val="both"/>
              <w:rPr>
                <w:rFonts w:ascii="Times New Roman" w:eastAsia="Calibri" w:hAnsi="Times New Roman" w:cs="Times New Roman"/>
                <w:b/>
                <w:sz w:val="20"/>
                <w:szCs w:val="20"/>
              </w:rPr>
            </w:pPr>
          </w:p>
        </w:tc>
        <w:tc>
          <w:tcPr>
            <w:tcW w:w="1956" w:type="dxa"/>
          </w:tcPr>
          <w:p w14:paraId="53F55C42"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miasto</w:t>
            </w:r>
          </w:p>
        </w:tc>
        <w:tc>
          <w:tcPr>
            <w:tcW w:w="1956" w:type="dxa"/>
          </w:tcPr>
          <w:p w14:paraId="06E12553"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wieś</w:t>
            </w:r>
          </w:p>
        </w:tc>
        <w:tc>
          <w:tcPr>
            <w:tcW w:w="1956" w:type="dxa"/>
          </w:tcPr>
          <w:p w14:paraId="0661905C"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miasto</w:t>
            </w:r>
          </w:p>
        </w:tc>
        <w:tc>
          <w:tcPr>
            <w:tcW w:w="1956" w:type="dxa"/>
          </w:tcPr>
          <w:p w14:paraId="67EBDD88"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wieś</w:t>
            </w:r>
          </w:p>
        </w:tc>
      </w:tr>
      <w:tr w:rsidR="00025ADB" w:rsidRPr="00A47ADA" w14:paraId="438BE7A3" w14:textId="77777777" w:rsidTr="007C6EDF">
        <w:tc>
          <w:tcPr>
            <w:tcW w:w="1955" w:type="dxa"/>
          </w:tcPr>
          <w:p w14:paraId="02E80F31"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2015</w:t>
            </w:r>
          </w:p>
        </w:tc>
        <w:tc>
          <w:tcPr>
            <w:tcW w:w="1956" w:type="dxa"/>
          </w:tcPr>
          <w:p w14:paraId="1B9B791C"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159</w:t>
            </w:r>
          </w:p>
        </w:tc>
        <w:tc>
          <w:tcPr>
            <w:tcW w:w="1956" w:type="dxa"/>
          </w:tcPr>
          <w:p w14:paraId="3681E464"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103</w:t>
            </w:r>
          </w:p>
        </w:tc>
        <w:tc>
          <w:tcPr>
            <w:tcW w:w="1956" w:type="dxa"/>
          </w:tcPr>
          <w:p w14:paraId="3023AA2B"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17</w:t>
            </w:r>
          </w:p>
        </w:tc>
        <w:tc>
          <w:tcPr>
            <w:tcW w:w="1956" w:type="dxa"/>
          </w:tcPr>
          <w:p w14:paraId="6344054B"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6</w:t>
            </w:r>
          </w:p>
        </w:tc>
      </w:tr>
      <w:tr w:rsidR="00025ADB" w:rsidRPr="00A47ADA" w14:paraId="2A001178" w14:textId="77777777" w:rsidTr="007C6EDF">
        <w:tc>
          <w:tcPr>
            <w:tcW w:w="1955" w:type="dxa"/>
          </w:tcPr>
          <w:p w14:paraId="69422670"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2016</w:t>
            </w:r>
          </w:p>
        </w:tc>
        <w:tc>
          <w:tcPr>
            <w:tcW w:w="1956" w:type="dxa"/>
          </w:tcPr>
          <w:p w14:paraId="29C988CE"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132</w:t>
            </w:r>
          </w:p>
        </w:tc>
        <w:tc>
          <w:tcPr>
            <w:tcW w:w="1956" w:type="dxa"/>
          </w:tcPr>
          <w:p w14:paraId="339212D0"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74</w:t>
            </w:r>
          </w:p>
        </w:tc>
        <w:tc>
          <w:tcPr>
            <w:tcW w:w="1956" w:type="dxa"/>
          </w:tcPr>
          <w:p w14:paraId="05E89673"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11</w:t>
            </w:r>
          </w:p>
        </w:tc>
        <w:tc>
          <w:tcPr>
            <w:tcW w:w="1956" w:type="dxa"/>
          </w:tcPr>
          <w:p w14:paraId="46E067EF"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5</w:t>
            </w:r>
          </w:p>
        </w:tc>
      </w:tr>
      <w:tr w:rsidR="00025ADB" w:rsidRPr="00A47ADA" w14:paraId="24373D59" w14:textId="77777777" w:rsidTr="007C6EDF">
        <w:tc>
          <w:tcPr>
            <w:tcW w:w="1955" w:type="dxa"/>
          </w:tcPr>
          <w:p w14:paraId="5FAAF3AC"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2017</w:t>
            </w:r>
          </w:p>
        </w:tc>
        <w:tc>
          <w:tcPr>
            <w:tcW w:w="1956" w:type="dxa"/>
          </w:tcPr>
          <w:p w14:paraId="3C52E779"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105</w:t>
            </w:r>
          </w:p>
        </w:tc>
        <w:tc>
          <w:tcPr>
            <w:tcW w:w="1956" w:type="dxa"/>
          </w:tcPr>
          <w:p w14:paraId="5386EC91"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55</w:t>
            </w:r>
          </w:p>
        </w:tc>
        <w:tc>
          <w:tcPr>
            <w:tcW w:w="1956" w:type="dxa"/>
          </w:tcPr>
          <w:p w14:paraId="7A2E47D2"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12</w:t>
            </w:r>
          </w:p>
        </w:tc>
        <w:tc>
          <w:tcPr>
            <w:tcW w:w="1956" w:type="dxa"/>
          </w:tcPr>
          <w:p w14:paraId="5C8638A0"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4</w:t>
            </w:r>
          </w:p>
        </w:tc>
      </w:tr>
      <w:tr w:rsidR="00025ADB" w:rsidRPr="00A47ADA" w14:paraId="425C7767" w14:textId="77777777" w:rsidTr="007C6EDF">
        <w:tc>
          <w:tcPr>
            <w:tcW w:w="1955" w:type="dxa"/>
          </w:tcPr>
          <w:p w14:paraId="76395665"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2018</w:t>
            </w:r>
          </w:p>
        </w:tc>
        <w:tc>
          <w:tcPr>
            <w:tcW w:w="1956" w:type="dxa"/>
          </w:tcPr>
          <w:p w14:paraId="10B46372"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98</w:t>
            </w:r>
          </w:p>
        </w:tc>
        <w:tc>
          <w:tcPr>
            <w:tcW w:w="1956" w:type="dxa"/>
          </w:tcPr>
          <w:p w14:paraId="7357BE8A"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47</w:t>
            </w:r>
          </w:p>
        </w:tc>
        <w:tc>
          <w:tcPr>
            <w:tcW w:w="1956" w:type="dxa"/>
          </w:tcPr>
          <w:p w14:paraId="0835A1D5"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6</w:t>
            </w:r>
          </w:p>
        </w:tc>
        <w:tc>
          <w:tcPr>
            <w:tcW w:w="1956" w:type="dxa"/>
          </w:tcPr>
          <w:p w14:paraId="0C8E18DC"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w:t>
            </w:r>
          </w:p>
        </w:tc>
      </w:tr>
      <w:tr w:rsidR="00025ADB" w:rsidRPr="00A47ADA" w14:paraId="0243C631" w14:textId="77777777" w:rsidTr="007C6EDF">
        <w:tc>
          <w:tcPr>
            <w:tcW w:w="1955" w:type="dxa"/>
          </w:tcPr>
          <w:p w14:paraId="705D8F32"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2019</w:t>
            </w:r>
          </w:p>
        </w:tc>
        <w:tc>
          <w:tcPr>
            <w:tcW w:w="1956" w:type="dxa"/>
          </w:tcPr>
          <w:p w14:paraId="504B56C4"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95</w:t>
            </w:r>
          </w:p>
        </w:tc>
        <w:tc>
          <w:tcPr>
            <w:tcW w:w="1956" w:type="dxa"/>
          </w:tcPr>
          <w:p w14:paraId="754C82BA"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51</w:t>
            </w:r>
          </w:p>
        </w:tc>
        <w:tc>
          <w:tcPr>
            <w:tcW w:w="1956" w:type="dxa"/>
          </w:tcPr>
          <w:p w14:paraId="13401E7F"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6</w:t>
            </w:r>
          </w:p>
        </w:tc>
        <w:tc>
          <w:tcPr>
            <w:tcW w:w="1956" w:type="dxa"/>
          </w:tcPr>
          <w:p w14:paraId="1DDEAA9B" w14:textId="77777777" w:rsidR="00025ADB" w:rsidRPr="009D76B2" w:rsidRDefault="00025ADB" w:rsidP="001526CC">
            <w:pPr>
              <w:pStyle w:val="Tekstpodstawowy"/>
              <w:spacing w:after="0" w:line="276" w:lineRule="auto"/>
              <w:jc w:val="center"/>
              <w:rPr>
                <w:rFonts w:ascii="Times New Roman" w:eastAsia="Calibri" w:hAnsi="Times New Roman" w:cs="Times New Roman"/>
                <w:sz w:val="20"/>
                <w:szCs w:val="20"/>
              </w:rPr>
            </w:pPr>
            <w:r w:rsidRPr="009D76B2">
              <w:rPr>
                <w:rFonts w:ascii="Times New Roman" w:eastAsia="Calibri" w:hAnsi="Times New Roman" w:cs="Times New Roman"/>
                <w:sz w:val="20"/>
                <w:szCs w:val="20"/>
              </w:rPr>
              <w:t>1</w:t>
            </w:r>
          </w:p>
        </w:tc>
      </w:tr>
      <w:tr w:rsidR="00025ADB" w:rsidRPr="00A47ADA" w14:paraId="0A05B946" w14:textId="77777777" w:rsidTr="007C6EDF">
        <w:tc>
          <w:tcPr>
            <w:tcW w:w="1955" w:type="dxa"/>
          </w:tcPr>
          <w:p w14:paraId="7D16FD05"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RAZEM</w:t>
            </w:r>
          </w:p>
        </w:tc>
        <w:tc>
          <w:tcPr>
            <w:tcW w:w="1956" w:type="dxa"/>
            <w:vAlign w:val="center"/>
          </w:tcPr>
          <w:p w14:paraId="75F5A3FF"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589</w:t>
            </w:r>
          </w:p>
        </w:tc>
        <w:tc>
          <w:tcPr>
            <w:tcW w:w="1956" w:type="dxa"/>
            <w:vAlign w:val="center"/>
          </w:tcPr>
          <w:p w14:paraId="6BA1763B"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330</w:t>
            </w:r>
          </w:p>
        </w:tc>
        <w:tc>
          <w:tcPr>
            <w:tcW w:w="1956" w:type="dxa"/>
            <w:vAlign w:val="center"/>
          </w:tcPr>
          <w:p w14:paraId="2C41945F"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52</w:t>
            </w:r>
          </w:p>
        </w:tc>
        <w:tc>
          <w:tcPr>
            <w:tcW w:w="1956" w:type="dxa"/>
            <w:vAlign w:val="center"/>
          </w:tcPr>
          <w:p w14:paraId="6AE5B961" w14:textId="77777777" w:rsidR="00025ADB" w:rsidRPr="009D76B2" w:rsidRDefault="00025ADB" w:rsidP="001526CC">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17</w:t>
            </w:r>
          </w:p>
        </w:tc>
      </w:tr>
    </w:tbl>
    <w:p w14:paraId="7F0EAF1D" w14:textId="3F7EAF88" w:rsidR="002902C5" w:rsidRPr="00D35F5C" w:rsidRDefault="00025ADB" w:rsidP="00D35F5C">
      <w:pPr>
        <w:pStyle w:val="Tekstpodstawowy"/>
        <w:spacing w:after="0"/>
        <w:rPr>
          <w:rFonts w:ascii="Times New Roman" w:eastAsia="Calibri" w:hAnsi="Times New Roman" w:cs="Times New Roman"/>
          <w:i/>
          <w:sz w:val="16"/>
          <w:szCs w:val="16"/>
        </w:rPr>
      </w:pPr>
      <w:r w:rsidRPr="009D76B2">
        <w:rPr>
          <w:rFonts w:ascii="Times New Roman" w:eastAsia="Calibri" w:hAnsi="Times New Roman" w:cs="Times New Roman"/>
          <w:i/>
          <w:sz w:val="16"/>
          <w:szCs w:val="16"/>
        </w:rPr>
        <w:t xml:space="preserve">Źródło: </w:t>
      </w:r>
      <w:r w:rsidRPr="009D76B2">
        <w:rPr>
          <w:rFonts w:ascii="Times New Roman" w:hAnsi="Times New Roman" w:cs="Times New Roman"/>
          <w:i/>
          <w:sz w:val="16"/>
          <w:szCs w:val="16"/>
        </w:rPr>
        <w:t xml:space="preserve">dane uzyskane z </w:t>
      </w:r>
      <w:r w:rsidRPr="009D76B2">
        <w:rPr>
          <w:rFonts w:ascii="Times New Roman" w:eastAsia="Calibri" w:hAnsi="Times New Roman" w:cs="Times New Roman"/>
          <w:i/>
          <w:sz w:val="16"/>
          <w:szCs w:val="16"/>
        </w:rPr>
        <w:t>Powiatowego Urzędu Pracy w Żarach</w:t>
      </w:r>
    </w:p>
    <w:p w14:paraId="41307199" w14:textId="1ED8D276" w:rsidR="00025ADB" w:rsidRPr="00A47ADA" w:rsidRDefault="00025ADB" w:rsidP="009D76B2">
      <w:pPr>
        <w:spacing w:after="0"/>
        <w:jc w:val="both"/>
        <w:rPr>
          <w:rFonts w:ascii="Times New Roman" w:hAnsi="Times New Roman" w:cs="Times New Roman"/>
        </w:rPr>
      </w:pPr>
      <w:r w:rsidRPr="00A47ADA">
        <w:rPr>
          <w:rFonts w:ascii="Times New Roman" w:hAnsi="Times New Roman" w:cs="Times New Roman"/>
        </w:rPr>
        <w:lastRenderedPageBreak/>
        <w:t>Osoby niepełnosprawne zamieszkałe w mieście przeważają zarówno w grupie osób bezrobotnych jak też</w:t>
      </w:r>
      <w:r w:rsidR="0062147E">
        <w:rPr>
          <w:rFonts w:ascii="Times New Roman" w:hAnsi="Times New Roman" w:cs="Times New Roman"/>
        </w:rPr>
        <w:t xml:space="preserve"> </w:t>
      </w:r>
      <w:r w:rsidRPr="00A47ADA">
        <w:rPr>
          <w:rFonts w:ascii="Times New Roman" w:hAnsi="Times New Roman" w:cs="Times New Roman"/>
        </w:rPr>
        <w:t>w</w:t>
      </w:r>
      <w:r w:rsidR="0062147E">
        <w:rPr>
          <w:rFonts w:ascii="Times New Roman" w:hAnsi="Times New Roman" w:cs="Times New Roman"/>
        </w:rPr>
        <w:t> </w:t>
      </w:r>
      <w:r w:rsidRPr="00A47ADA">
        <w:rPr>
          <w:rFonts w:ascii="Times New Roman" w:hAnsi="Times New Roman" w:cs="Times New Roman"/>
        </w:rPr>
        <w:t xml:space="preserve">grupie osób poszukujących pracy niepozostających w zatrudnieniu. </w:t>
      </w:r>
    </w:p>
    <w:p w14:paraId="7A82D3E5" w14:textId="77777777" w:rsidR="00025ADB" w:rsidRPr="00A47ADA" w:rsidRDefault="00025ADB" w:rsidP="00A47ADA">
      <w:pPr>
        <w:spacing w:after="0"/>
        <w:jc w:val="both"/>
        <w:rPr>
          <w:rFonts w:ascii="Times New Roman" w:hAnsi="Times New Roman" w:cs="Times New Roman"/>
        </w:rPr>
      </w:pPr>
    </w:p>
    <w:p w14:paraId="0807E5D1" w14:textId="4685271D" w:rsidR="00025ADB" w:rsidRPr="00A47ADA" w:rsidRDefault="001526CC" w:rsidP="00A47ADA">
      <w:pPr>
        <w:spacing w:after="0"/>
        <w:jc w:val="both"/>
        <w:rPr>
          <w:rFonts w:ascii="Times New Roman" w:hAnsi="Times New Roman" w:cs="Times New Roman"/>
          <w:b/>
        </w:rPr>
      </w:pPr>
      <w:r>
        <w:rPr>
          <w:rFonts w:ascii="Times New Roman" w:hAnsi="Times New Roman" w:cs="Times New Roman"/>
          <w:b/>
        </w:rPr>
        <w:t xml:space="preserve">Liczba </w:t>
      </w:r>
      <w:r w:rsidR="00025ADB" w:rsidRPr="00A47ADA">
        <w:rPr>
          <w:rFonts w:ascii="Times New Roman" w:hAnsi="Times New Roman" w:cs="Times New Roman"/>
          <w:b/>
        </w:rPr>
        <w:t>osób niepełnosprawnych zarówno bezrobotnych jak i poszukujących pracy i</w:t>
      </w:r>
      <w:r w:rsidR="00025ADB" w:rsidRPr="00A47ADA">
        <w:rPr>
          <w:rFonts w:ascii="Times New Roman" w:eastAsia="Calibri" w:hAnsi="Times New Roman" w:cs="Times New Roman"/>
          <w:b/>
        </w:rPr>
        <w:t xml:space="preserve"> niepozostających</w:t>
      </w:r>
      <w:r w:rsidR="0062147E">
        <w:rPr>
          <w:rFonts w:ascii="Times New Roman" w:eastAsia="Calibri" w:hAnsi="Times New Roman" w:cs="Times New Roman"/>
          <w:b/>
        </w:rPr>
        <w:t xml:space="preserve"> </w:t>
      </w:r>
      <w:r w:rsidR="00025ADB" w:rsidRPr="00A47ADA">
        <w:rPr>
          <w:rFonts w:ascii="Times New Roman" w:eastAsia="Calibri" w:hAnsi="Times New Roman" w:cs="Times New Roman"/>
          <w:b/>
        </w:rPr>
        <w:t>w</w:t>
      </w:r>
      <w:r w:rsidR="0062147E">
        <w:rPr>
          <w:rFonts w:ascii="Times New Roman" w:eastAsia="Calibri" w:hAnsi="Times New Roman" w:cs="Times New Roman"/>
          <w:b/>
        </w:rPr>
        <w:t> </w:t>
      </w:r>
      <w:r w:rsidR="00025ADB" w:rsidRPr="00A47ADA">
        <w:rPr>
          <w:rFonts w:ascii="Times New Roman" w:eastAsia="Calibri" w:hAnsi="Times New Roman" w:cs="Times New Roman"/>
          <w:b/>
        </w:rPr>
        <w:t xml:space="preserve">zatrudnieniu </w:t>
      </w:r>
      <w:r w:rsidR="00025ADB" w:rsidRPr="00A47ADA">
        <w:rPr>
          <w:rFonts w:ascii="Times New Roman" w:hAnsi="Times New Roman" w:cs="Times New Roman"/>
          <w:b/>
        </w:rPr>
        <w:t>w rozbiciu na poziom wykształ</w:t>
      </w:r>
      <w:r w:rsidR="00D379D6" w:rsidRPr="00A47ADA">
        <w:rPr>
          <w:rFonts w:ascii="Times New Roman" w:hAnsi="Times New Roman" w:cs="Times New Roman"/>
          <w:b/>
        </w:rPr>
        <w:t xml:space="preserve">cenia </w:t>
      </w:r>
      <w:r w:rsidR="009D76B2">
        <w:rPr>
          <w:rFonts w:ascii="Times New Roman" w:hAnsi="Times New Roman" w:cs="Times New Roman"/>
          <w:b/>
        </w:rPr>
        <w:t>przedstawia poniższa t</w:t>
      </w:r>
      <w:r w:rsidR="00D379D6" w:rsidRPr="00A47ADA">
        <w:rPr>
          <w:rFonts w:ascii="Times New Roman" w:hAnsi="Times New Roman" w:cs="Times New Roman"/>
          <w:b/>
        </w:rPr>
        <w:t>abela</w:t>
      </w:r>
      <w:r w:rsidR="00025ADB" w:rsidRPr="00A47ADA">
        <w:rPr>
          <w:rFonts w:ascii="Times New Roman" w:hAnsi="Times New Roman" w:cs="Times New Roman"/>
          <w:b/>
        </w:rPr>
        <w:t>.</w:t>
      </w:r>
    </w:p>
    <w:p w14:paraId="32082C83" w14:textId="77777777" w:rsidR="00025ADB" w:rsidRPr="002B636A" w:rsidRDefault="00025ADB" w:rsidP="00A47ADA">
      <w:pPr>
        <w:spacing w:after="0"/>
        <w:ind w:firstLine="708"/>
        <w:jc w:val="both"/>
        <w:rPr>
          <w:rFonts w:ascii="Times New Roman" w:hAnsi="Times New Roman" w:cs="Times New Roman"/>
          <w:sz w:val="20"/>
          <w:szCs w:val="20"/>
        </w:rPr>
      </w:pPr>
    </w:p>
    <w:p w14:paraId="7EA07028" w14:textId="77777777" w:rsidR="00025ADB" w:rsidRPr="002B636A" w:rsidRDefault="00D379D6" w:rsidP="00A47ADA">
      <w:pPr>
        <w:spacing w:after="0"/>
        <w:rPr>
          <w:rFonts w:ascii="Times New Roman" w:hAnsi="Times New Roman" w:cs="Times New Roman"/>
          <w:i/>
          <w:sz w:val="20"/>
          <w:szCs w:val="20"/>
        </w:rPr>
      </w:pPr>
      <w:r w:rsidRPr="002B636A">
        <w:rPr>
          <w:rFonts w:ascii="Times New Roman" w:hAnsi="Times New Roman" w:cs="Times New Roman"/>
          <w:b/>
          <w:i/>
          <w:sz w:val="20"/>
          <w:szCs w:val="20"/>
        </w:rPr>
        <w:t xml:space="preserve">Tabela </w:t>
      </w:r>
      <w:r w:rsidR="009D76B2" w:rsidRPr="002B636A">
        <w:rPr>
          <w:rFonts w:ascii="Times New Roman" w:hAnsi="Times New Roman" w:cs="Times New Roman"/>
          <w:b/>
          <w:i/>
          <w:sz w:val="20"/>
          <w:szCs w:val="20"/>
        </w:rPr>
        <w:t xml:space="preserve">nr </w:t>
      </w:r>
      <w:r w:rsidRPr="002B636A">
        <w:rPr>
          <w:rFonts w:ascii="Times New Roman" w:hAnsi="Times New Roman" w:cs="Times New Roman"/>
          <w:b/>
          <w:i/>
          <w:sz w:val="20"/>
          <w:szCs w:val="20"/>
        </w:rPr>
        <w:t>8</w:t>
      </w:r>
      <w:r w:rsidR="00025ADB" w:rsidRPr="002B636A">
        <w:rPr>
          <w:rFonts w:ascii="Times New Roman" w:hAnsi="Times New Roman" w:cs="Times New Roman"/>
          <w:b/>
          <w:i/>
          <w:sz w:val="20"/>
          <w:szCs w:val="20"/>
        </w:rPr>
        <w:t xml:space="preserve">. </w:t>
      </w:r>
      <w:r w:rsidR="00025ADB" w:rsidRPr="002B636A">
        <w:rPr>
          <w:rFonts w:ascii="Times New Roman" w:hAnsi="Times New Roman" w:cs="Times New Roman"/>
          <w:i/>
          <w:sz w:val="20"/>
          <w:szCs w:val="20"/>
        </w:rPr>
        <w:t>Osoby niepełnosprawne wg poziomu wyk</w:t>
      </w:r>
      <w:r w:rsidR="00266508" w:rsidRPr="002B636A">
        <w:rPr>
          <w:rFonts w:ascii="Times New Roman" w:hAnsi="Times New Roman" w:cs="Times New Roman"/>
          <w:i/>
          <w:sz w:val="20"/>
          <w:szCs w:val="20"/>
        </w:rPr>
        <w:t>ształcenia w latach 2015 - 2019</w:t>
      </w:r>
    </w:p>
    <w:tbl>
      <w:tblPr>
        <w:tblStyle w:val="Tabela-Siatka"/>
        <w:tblW w:w="0" w:type="auto"/>
        <w:tblLook w:val="04A0" w:firstRow="1" w:lastRow="0" w:firstColumn="1" w:lastColumn="0" w:noHBand="0" w:noVBand="1"/>
      </w:tblPr>
      <w:tblGrid>
        <w:gridCol w:w="1554"/>
        <w:gridCol w:w="1533"/>
        <w:gridCol w:w="1573"/>
        <w:gridCol w:w="1793"/>
        <w:gridCol w:w="1578"/>
        <w:gridCol w:w="1597"/>
      </w:tblGrid>
      <w:tr w:rsidR="00025ADB" w:rsidRPr="009D76B2" w14:paraId="717AC078" w14:textId="77777777" w:rsidTr="007C6EDF">
        <w:tc>
          <w:tcPr>
            <w:tcW w:w="1622" w:type="dxa"/>
            <w:vMerge w:val="restart"/>
            <w:vAlign w:val="center"/>
          </w:tcPr>
          <w:p w14:paraId="6BFBB52D" w14:textId="77777777" w:rsidR="00025ADB" w:rsidRPr="009D76B2" w:rsidRDefault="009D76B2" w:rsidP="00A47ADA">
            <w:pPr>
              <w:pStyle w:val="Tekstpodstawowy"/>
              <w:spacing w:after="0" w:line="276" w:lineRule="auto"/>
              <w:jc w:val="center"/>
              <w:rPr>
                <w:rFonts w:ascii="Times New Roman" w:eastAsia="Calibri" w:hAnsi="Times New Roman" w:cs="Times New Roman"/>
                <w:b/>
              </w:rPr>
            </w:pPr>
            <w:r w:rsidRPr="009D76B2">
              <w:rPr>
                <w:rFonts w:ascii="Times New Roman" w:eastAsia="Calibri" w:hAnsi="Times New Roman" w:cs="Times New Roman"/>
                <w:b/>
              </w:rPr>
              <w:t>s</w:t>
            </w:r>
            <w:r w:rsidR="00025ADB" w:rsidRPr="009D76B2">
              <w:rPr>
                <w:rFonts w:ascii="Times New Roman" w:eastAsia="Calibri" w:hAnsi="Times New Roman" w:cs="Times New Roman"/>
                <w:b/>
              </w:rPr>
              <w:t>tan na dzień</w:t>
            </w:r>
          </w:p>
          <w:p w14:paraId="326268EC" w14:textId="77777777" w:rsidR="00025ADB" w:rsidRPr="009D76B2" w:rsidRDefault="00025ADB" w:rsidP="00A47ADA">
            <w:pPr>
              <w:spacing w:line="276" w:lineRule="auto"/>
              <w:jc w:val="center"/>
              <w:rPr>
                <w:rFonts w:ascii="Times New Roman" w:hAnsi="Times New Roman" w:cs="Times New Roman"/>
                <w:b/>
              </w:rPr>
            </w:pPr>
            <w:r w:rsidRPr="009D76B2">
              <w:rPr>
                <w:rFonts w:ascii="Times New Roman" w:eastAsia="Calibri" w:hAnsi="Times New Roman" w:cs="Times New Roman"/>
                <w:b/>
              </w:rPr>
              <w:t>31 grudnia</w:t>
            </w:r>
          </w:p>
        </w:tc>
        <w:tc>
          <w:tcPr>
            <w:tcW w:w="8233" w:type="dxa"/>
            <w:gridSpan w:val="5"/>
          </w:tcPr>
          <w:p w14:paraId="045FFD08" w14:textId="77777777" w:rsidR="00025ADB" w:rsidRPr="009D76B2" w:rsidRDefault="009D76B2" w:rsidP="00A47ADA">
            <w:pPr>
              <w:spacing w:line="276" w:lineRule="auto"/>
              <w:jc w:val="center"/>
              <w:rPr>
                <w:rFonts w:ascii="Times New Roman" w:hAnsi="Times New Roman" w:cs="Times New Roman"/>
                <w:b/>
              </w:rPr>
            </w:pPr>
            <w:r w:rsidRPr="009D76B2">
              <w:rPr>
                <w:rFonts w:ascii="Times New Roman" w:hAnsi="Times New Roman" w:cs="Times New Roman"/>
                <w:b/>
              </w:rPr>
              <w:t>w</w:t>
            </w:r>
            <w:r w:rsidR="00025ADB" w:rsidRPr="009D76B2">
              <w:rPr>
                <w:rFonts w:ascii="Times New Roman" w:hAnsi="Times New Roman" w:cs="Times New Roman"/>
                <w:b/>
              </w:rPr>
              <w:t>ykształcenie</w:t>
            </w:r>
          </w:p>
        </w:tc>
      </w:tr>
      <w:tr w:rsidR="00025ADB" w:rsidRPr="009D76B2" w14:paraId="4F7FAF8B" w14:textId="77777777" w:rsidTr="007C6EDF">
        <w:tc>
          <w:tcPr>
            <w:tcW w:w="1622" w:type="dxa"/>
            <w:vMerge/>
          </w:tcPr>
          <w:p w14:paraId="0D36AE03" w14:textId="77777777" w:rsidR="00025ADB" w:rsidRPr="009D76B2" w:rsidRDefault="00025ADB" w:rsidP="00A47ADA">
            <w:pPr>
              <w:spacing w:line="276" w:lineRule="auto"/>
              <w:rPr>
                <w:rFonts w:ascii="Times New Roman" w:hAnsi="Times New Roman" w:cs="Times New Roman"/>
                <w:b/>
              </w:rPr>
            </w:pPr>
          </w:p>
        </w:tc>
        <w:tc>
          <w:tcPr>
            <w:tcW w:w="1622" w:type="dxa"/>
            <w:vAlign w:val="center"/>
          </w:tcPr>
          <w:p w14:paraId="05BE6AA8" w14:textId="77777777" w:rsidR="00025ADB" w:rsidRPr="009D76B2" w:rsidRDefault="00025ADB" w:rsidP="00A47ADA">
            <w:pPr>
              <w:spacing w:line="276" w:lineRule="auto"/>
              <w:jc w:val="center"/>
              <w:rPr>
                <w:rFonts w:ascii="Times New Roman" w:hAnsi="Times New Roman" w:cs="Times New Roman"/>
                <w:b/>
              </w:rPr>
            </w:pPr>
            <w:r w:rsidRPr="009D76B2">
              <w:rPr>
                <w:rFonts w:ascii="Times New Roman" w:hAnsi="Times New Roman" w:cs="Times New Roman"/>
                <w:b/>
              </w:rPr>
              <w:t>wyższe</w:t>
            </w:r>
          </w:p>
        </w:tc>
        <w:tc>
          <w:tcPr>
            <w:tcW w:w="1625" w:type="dxa"/>
            <w:vAlign w:val="center"/>
          </w:tcPr>
          <w:p w14:paraId="750E6008" w14:textId="77777777" w:rsidR="00025ADB" w:rsidRPr="009D76B2" w:rsidRDefault="00025ADB" w:rsidP="00A47ADA">
            <w:pPr>
              <w:spacing w:line="276" w:lineRule="auto"/>
              <w:jc w:val="center"/>
              <w:rPr>
                <w:rFonts w:ascii="Times New Roman" w:hAnsi="Times New Roman" w:cs="Times New Roman"/>
                <w:b/>
              </w:rPr>
            </w:pPr>
            <w:r w:rsidRPr="009D76B2">
              <w:rPr>
                <w:rFonts w:ascii="Times New Roman" w:hAnsi="Times New Roman" w:cs="Times New Roman"/>
                <w:b/>
              </w:rPr>
              <w:t>policealne / średnie zawodowe</w:t>
            </w:r>
          </w:p>
        </w:tc>
        <w:tc>
          <w:tcPr>
            <w:tcW w:w="1732" w:type="dxa"/>
            <w:vAlign w:val="center"/>
          </w:tcPr>
          <w:p w14:paraId="43870B2B" w14:textId="77777777" w:rsidR="00025ADB" w:rsidRPr="009D76B2" w:rsidRDefault="00025ADB" w:rsidP="00A47ADA">
            <w:pPr>
              <w:spacing w:line="276" w:lineRule="auto"/>
              <w:jc w:val="center"/>
              <w:rPr>
                <w:rFonts w:ascii="Times New Roman" w:hAnsi="Times New Roman" w:cs="Times New Roman"/>
                <w:b/>
              </w:rPr>
            </w:pPr>
            <w:r w:rsidRPr="009D76B2">
              <w:rPr>
                <w:rFonts w:ascii="Times New Roman" w:hAnsi="Times New Roman" w:cs="Times New Roman"/>
                <w:b/>
              </w:rPr>
              <w:t>średnie ogólnokształcące</w:t>
            </w:r>
          </w:p>
        </w:tc>
        <w:tc>
          <w:tcPr>
            <w:tcW w:w="1626" w:type="dxa"/>
            <w:vAlign w:val="center"/>
          </w:tcPr>
          <w:p w14:paraId="2EC438A1" w14:textId="77777777" w:rsidR="00025ADB" w:rsidRPr="009D76B2" w:rsidRDefault="00025ADB" w:rsidP="00A47ADA">
            <w:pPr>
              <w:spacing w:line="276" w:lineRule="auto"/>
              <w:jc w:val="center"/>
              <w:rPr>
                <w:rFonts w:ascii="Times New Roman" w:hAnsi="Times New Roman" w:cs="Times New Roman"/>
                <w:b/>
              </w:rPr>
            </w:pPr>
            <w:r w:rsidRPr="009D76B2">
              <w:rPr>
                <w:rFonts w:ascii="Times New Roman" w:hAnsi="Times New Roman" w:cs="Times New Roman"/>
                <w:b/>
              </w:rPr>
              <w:t>zasadnicze zawodowe</w:t>
            </w:r>
          </w:p>
        </w:tc>
        <w:tc>
          <w:tcPr>
            <w:tcW w:w="1628" w:type="dxa"/>
            <w:vAlign w:val="center"/>
          </w:tcPr>
          <w:p w14:paraId="38BD4152" w14:textId="77777777" w:rsidR="00025ADB" w:rsidRPr="009D76B2" w:rsidRDefault="00025ADB" w:rsidP="00A47ADA">
            <w:pPr>
              <w:spacing w:line="276" w:lineRule="auto"/>
              <w:jc w:val="center"/>
              <w:rPr>
                <w:rFonts w:ascii="Times New Roman" w:hAnsi="Times New Roman" w:cs="Times New Roman"/>
                <w:b/>
              </w:rPr>
            </w:pPr>
            <w:r w:rsidRPr="009D76B2">
              <w:rPr>
                <w:rFonts w:ascii="Times New Roman" w:hAnsi="Times New Roman" w:cs="Times New Roman"/>
                <w:b/>
              </w:rPr>
              <w:t>gimnazjalne    i poniżej</w:t>
            </w:r>
          </w:p>
        </w:tc>
      </w:tr>
      <w:tr w:rsidR="00025ADB" w:rsidRPr="009D76B2" w14:paraId="12077E84" w14:textId="77777777" w:rsidTr="007C6EDF">
        <w:tc>
          <w:tcPr>
            <w:tcW w:w="1622" w:type="dxa"/>
          </w:tcPr>
          <w:p w14:paraId="707E4FA5"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2015</w:t>
            </w:r>
          </w:p>
        </w:tc>
        <w:tc>
          <w:tcPr>
            <w:tcW w:w="1622" w:type="dxa"/>
          </w:tcPr>
          <w:p w14:paraId="38C25937"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19</w:t>
            </w:r>
          </w:p>
        </w:tc>
        <w:tc>
          <w:tcPr>
            <w:tcW w:w="1625" w:type="dxa"/>
          </w:tcPr>
          <w:p w14:paraId="12E55898"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54</w:t>
            </w:r>
          </w:p>
        </w:tc>
        <w:tc>
          <w:tcPr>
            <w:tcW w:w="1732" w:type="dxa"/>
          </w:tcPr>
          <w:p w14:paraId="038468E2"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29</w:t>
            </w:r>
          </w:p>
        </w:tc>
        <w:tc>
          <w:tcPr>
            <w:tcW w:w="1626" w:type="dxa"/>
          </w:tcPr>
          <w:p w14:paraId="09B85948"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98</w:t>
            </w:r>
          </w:p>
        </w:tc>
        <w:tc>
          <w:tcPr>
            <w:tcW w:w="1628" w:type="dxa"/>
          </w:tcPr>
          <w:p w14:paraId="0045D4F5"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85</w:t>
            </w:r>
          </w:p>
        </w:tc>
      </w:tr>
      <w:tr w:rsidR="00025ADB" w:rsidRPr="009D76B2" w14:paraId="0ECBE366" w14:textId="77777777" w:rsidTr="007C6EDF">
        <w:tc>
          <w:tcPr>
            <w:tcW w:w="1622" w:type="dxa"/>
          </w:tcPr>
          <w:p w14:paraId="448D5AAE"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2016</w:t>
            </w:r>
          </w:p>
        </w:tc>
        <w:tc>
          <w:tcPr>
            <w:tcW w:w="1622" w:type="dxa"/>
          </w:tcPr>
          <w:p w14:paraId="7DDCAD6A"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10</w:t>
            </w:r>
          </w:p>
        </w:tc>
        <w:tc>
          <w:tcPr>
            <w:tcW w:w="1625" w:type="dxa"/>
          </w:tcPr>
          <w:p w14:paraId="15F5B69E"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47</w:t>
            </w:r>
          </w:p>
        </w:tc>
        <w:tc>
          <w:tcPr>
            <w:tcW w:w="1732" w:type="dxa"/>
          </w:tcPr>
          <w:p w14:paraId="0E6B8FA9"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22</w:t>
            </w:r>
          </w:p>
        </w:tc>
        <w:tc>
          <w:tcPr>
            <w:tcW w:w="1626" w:type="dxa"/>
          </w:tcPr>
          <w:p w14:paraId="4F730C14"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68</w:t>
            </w:r>
          </w:p>
        </w:tc>
        <w:tc>
          <w:tcPr>
            <w:tcW w:w="1628" w:type="dxa"/>
          </w:tcPr>
          <w:p w14:paraId="0BA33243"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73</w:t>
            </w:r>
          </w:p>
        </w:tc>
      </w:tr>
      <w:tr w:rsidR="00025ADB" w:rsidRPr="009D76B2" w14:paraId="1216D617" w14:textId="77777777" w:rsidTr="007C6EDF">
        <w:tc>
          <w:tcPr>
            <w:tcW w:w="1622" w:type="dxa"/>
          </w:tcPr>
          <w:p w14:paraId="3EDF763A"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2017</w:t>
            </w:r>
          </w:p>
        </w:tc>
        <w:tc>
          <w:tcPr>
            <w:tcW w:w="1622" w:type="dxa"/>
          </w:tcPr>
          <w:p w14:paraId="1DC7756D"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12</w:t>
            </w:r>
          </w:p>
        </w:tc>
        <w:tc>
          <w:tcPr>
            <w:tcW w:w="1625" w:type="dxa"/>
          </w:tcPr>
          <w:p w14:paraId="07F08EB9"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43</w:t>
            </w:r>
          </w:p>
        </w:tc>
        <w:tc>
          <w:tcPr>
            <w:tcW w:w="1732" w:type="dxa"/>
          </w:tcPr>
          <w:p w14:paraId="32A0048F"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17</w:t>
            </w:r>
          </w:p>
        </w:tc>
        <w:tc>
          <w:tcPr>
            <w:tcW w:w="1626" w:type="dxa"/>
          </w:tcPr>
          <w:p w14:paraId="3FDBA203"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51</w:t>
            </w:r>
          </w:p>
        </w:tc>
        <w:tc>
          <w:tcPr>
            <w:tcW w:w="1628" w:type="dxa"/>
          </w:tcPr>
          <w:p w14:paraId="67E3328A"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53</w:t>
            </w:r>
          </w:p>
        </w:tc>
      </w:tr>
      <w:tr w:rsidR="00025ADB" w:rsidRPr="009D76B2" w14:paraId="76029CA8" w14:textId="77777777" w:rsidTr="007C6EDF">
        <w:tc>
          <w:tcPr>
            <w:tcW w:w="1622" w:type="dxa"/>
          </w:tcPr>
          <w:p w14:paraId="111FF0CC"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2018</w:t>
            </w:r>
          </w:p>
        </w:tc>
        <w:tc>
          <w:tcPr>
            <w:tcW w:w="1622" w:type="dxa"/>
          </w:tcPr>
          <w:p w14:paraId="11657DAE"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12</w:t>
            </w:r>
          </w:p>
        </w:tc>
        <w:tc>
          <w:tcPr>
            <w:tcW w:w="1625" w:type="dxa"/>
          </w:tcPr>
          <w:p w14:paraId="7D933F32"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31</w:t>
            </w:r>
          </w:p>
        </w:tc>
        <w:tc>
          <w:tcPr>
            <w:tcW w:w="1732" w:type="dxa"/>
          </w:tcPr>
          <w:p w14:paraId="14EC49D8"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12</w:t>
            </w:r>
          </w:p>
        </w:tc>
        <w:tc>
          <w:tcPr>
            <w:tcW w:w="1626" w:type="dxa"/>
          </w:tcPr>
          <w:p w14:paraId="47D98D81"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46</w:t>
            </w:r>
          </w:p>
        </w:tc>
        <w:tc>
          <w:tcPr>
            <w:tcW w:w="1628" w:type="dxa"/>
          </w:tcPr>
          <w:p w14:paraId="001663E3"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51</w:t>
            </w:r>
          </w:p>
        </w:tc>
      </w:tr>
      <w:tr w:rsidR="00025ADB" w:rsidRPr="009D76B2" w14:paraId="6C39EB76" w14:textId="77777777" w:rsidTr="007C6EDF">
        <w:tc>
          <w:tcPr>
            <w:tcW w:w="1622" w:type="dxa"/>
          </w:tcPr>
          <w:p w14:paraId="5D40C4C7"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2019</w:t>
            </w:r>
          </w:p>
        </w:tc>
        <w:tc>
          <w:tcPr>
            <w:tcW w:w="1622" w:type="dxa"/>
          </w:tcPr>
          <w:p w14:paraId="18C9F590"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10</w:t>
            </w:r>
          </w:p>
        </w:tc>
        <w:tc>
          <w:tcPr>
            <w:tcW w:w="1625" w:type="dxa"/>
          </w:tcPr>
          <w:p w14:paraId="16DE650A"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37</w:t>
            </w:r>
          </w:p>
        </w:tc>
        <w:tc>
          <w:tcPr>
            <w:tcW w:w="1732" w:type="dxa"/>
          </w:tcPr>
          <w:p w14:paraId="6CD6EE4C"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17</w:t>
            </w:r>
          </w:p>
        </w:tc>
        <w:tc>
          <w:tcPr>
            <w:tcW w:w="1626" w:type="dxa"/>
          </w:tcPr>
          <w:p w14:paraId="0C80C642"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49</w:t>
            </w:r>
          </w:p>
        </w:tc>
        <w:tc>
          <w:tcPr>
            <w:tcW w:w="1628" w:type="dxa"/>
          </w:tcPr>
          <w:p w14:paraId="43429423" w14:textId="77777777" w:rsidR="00025ADB" w:rsidRPr="009D76B2" w:rsidRDefault="00025ADB" w:rsidP="00A47ADA">
            <w:pPr>
              <w:spacing w:line="276" w:lineRule="auto"/>
              <w:jc w:val="center"/>
              <w:rPr>
                <w:rFonts w:ascii="Times New Roman" w:hAnsi="Times New Roman" w:cs="Times New Roman"/>
              </w:rPr>
            </w:pPr>
            <w:r w:rsidRPr="009D76B2">
              <w:rPr>
                <w:rFonts w:ascii="Times New Roman" w:hAnsi="Times New Roman" w:cs="Times New Roman"/>
              </w:rPr>
              <w:t>40</w:t>
            </w:r>
          </w:p>
        </w:tc>
      </w:tr>
      <w:tr w:rsidR="00025ADB" w:rsidRPr="009D76B2" w14:paraId="3C54D11F" w14:textId="77777777" w:rsidTr="007C6EDF">
        <w:tc>
          <w:tcPr>
            <w:tcW w:w="1622" w:type="dxa"/>
          </w:tcPr>
          <w:p w14:paraId="050B0B87" w14:textId="77777777" w:rsidR="00025ADB" w:rsidRPr="009D76B2" w:rsidRDefault="00025ADB" w:rsidP="00A47ADA">
            <w:pPr>
              <w:pStyle w:val="Tekstpodstawowy"/>
              <w:spacing w:after="0" w:line="276" w:lineRule="auto"/>
              <w:jc w:val="center"/>
              <w:rPr>
                <w:rFonts w:ascii="Times New Roman" w:eastAsia="Calibri" w:hAnsi="Times New Roman" w:cs="Times New Roman"/>
                <w:b/>
              </w:rPr>
            </w:pPr>
            <w:r w:rsidRPr="009D76B2">
              <w:rPr>
                <w:rFonts w:ascii="Times New Roman" w:eastAsia="Calibri" w:hAnsi="Times New Roman" w:cs="Times New Roman"/>
                <w:b/>
              </w:rPr>
              <w:t>RAZEM</w:t>
            </w:r>
          </w:p>
        </w:tc>
        <w:tc>
          <w:tcPr>
            <w:tcW w:w="1622" w:type="dxa"/>
            <w:vAlign w:val="center"/>
          </w:tcPr>
          <w:p w14:paraId="13C5DEB0" w14:textId="77777777" w:rsidR="00025ADB" w:rsidRPr="009D76B2" w:rsidRDefault="00025ADB" w:rsidP="00A47ADA">
            <w:pPr>
              <w:pStyle w:val="Tekstpodstawowy"/>
              <w:spacing w:after="0" w:line="276" w:lineRule="auto"/>
              <w:jc w:val="center"/>
              <w:rPr>
                <w:rFonts w:ascii="Times New Roman" w:eastAsia="Calibri" w:hAnsi="Times New Roman" w:cs="Times New Roman"/>
                <w:b/>
              </w:rPr>
            </w:pPr>
            <w:r w:rsidRPr="009D76B2">
              <w:rPr>
                <w:rFonts w:ascii="Times New Roman" w:eastAsia="Calibri" w:hAnsi="Times New Roman" w:cs="Times New Roman"/>
                <w:b/>
              </w:rPr>
              <w:t>63</w:t>
            </w:r>
          </w:p>
        </w:tc>
        <w:tc>
          <w:tcPr>
            <w:tcW w:w="1625" w:type="dxa"/>
            <w:vAlign w:val="center"/>
          </w:tcPr>
          <w:p w14:paraId="28FCB299" w14:textId="77777777" w:rsidR="00025ADB" w:rsidRPr="009D76B2" w:rsidRDefault="00025ADB" w:rsidP="00A47ADA">
            <w:pPr>
              <w:pStyle w:val="Tekstpodstawowy"/>
              <w:spacing w:after="0" w:line="276" w:lineRule="auto"/>
              <w:jc w:val="center"/>
              <w:rPr>
                <w:rFonts w:ascii="Times New Roman" w:eastAsia="Calibri" w:hAnsi="Times New Roman" w:cs="Times New Roman"/>
                <w:b/>
              </w:rPr>
            </w:pPr>
            <w:r w:rsidRPr="009D76B2">
              <w:rPr>
                <w:rFonts w:ascii="Times New Roman" w:eastAsia="Calibri" w:hAnsi="Times New Roman" w:cs="Times New Roman"/>
                <w:b/>
              </w:rPr>
              <w:t>212</w:t>
            </w:r>
          </w:p>
        </w:tc>
        <w:tc>
          <w:tcPr>
            <w:tcW w:w="1732" w:type="dxa"/>
            <w:vAlign w:val="center"/>
          </w:tcPr>
          <w:p w14:paraId="015C54F4" w14:textId="77777777" w:rsidR="00025ADB" w:rsidRPr="009D76B2" w:rsidRDefault="00025ADB" w:rsidP="00A47ADA">
            <w:pPr>
              <w:pStyle w:val="Tekstpodstawowy"/>
              <w:spacing w:after="0" w:line="276" w:lineRule="auto"/>
              <w:jc w:val="center"/>
              <w:rPr>
                <w:rFonts w:ascii="Times New Roman" w:eastAsia="Calibri" w:hAnsi="Times New Roman" w:cs="Times New Roman"/>
                <w:b/>
              </w:rPr>
            </w:pPr>
            <w:r w:rsidRPr="009D76B2">
              <w:rPr>
                <w:rFonts w:ascii="Times New Roman" w:eastAsia="Calibri" w:hAnsi="Times New Roman" w:cs="Times New Roman"/>
                <w:b/>
              </w:rPr>
              <w:t>97</w:t>
            </w:r>
          </w:p>
        </w:tc>
        <w:tc>
          <w:tcPr>
            <w:tcW w:w="1626" w:type="dxa"/>
            <w:vAlign w:val="center"/>
          </w:tcPr>
          <w:p w14:paraId="4E33BF0D" w14:textId="77777777" w:rsidR="00025ADB" w:rsidRPr="009D76B2" w:rsidRDefault="00025ADB" w:rsidP="00A47ADA">
            <w:pPr>
              <w:pStyle w:val="Tekstpodstawowy"/>
              <w:spacing w:after="0" w:line="276" w:lineRule="auto"/>
              <w:jc w:val="center"/>
              <w:rPr>
                <w:rFonts w:ascii="Times New Roman" w:eastAsia="Calibri" w:hAnsi="Times New Roman" w:cs="Times New Roman"/>
                <w:b/>
              </w:rPr>
            </w:pPr>
            <w:r w:rsidRPr="009D76B2">
              <w:rPr>
                <w:rFonts w:ascii="Times New Roman" w:eastAsia="Calibri" w:hAnsi="Times New Roman" w:cs="Times New Roman"/>
                <w:b/>
              </w:rPr>
              <w:t>312</w:t>
            </w:r>
          </w:p>
        </w:tc>
        <w:tc>
          <w:tcPr>
            <w:tcW w:w="1628" w:type="dxa"/>
          </w:tcPr>
          <w:p w14:paraId="32352839" w14:textId="77777777" w:rsidR="00025ADB" w:rsidRPr="009D76B2" w:rsidRDefault="00025ADB" w:rsidP="00A47ADA">
            <w:pPr>
              <w:spacing w:line="276" w:lineRule="auto"/>
              <w:jc w:val="center"/>
              <w:rPr>
                <w:rFonts w:ascii="Times New Roman" w:hAnsi="Times New Roman" w:cs="Times New Roman"/>
                <w:b/>
              </w:rPr>
            </w:pPr>
            <w:r w:rsidRPr="009D76B2">
              <w:rPr>
                <w:rFonts w:ascii="Times New Roman" w:hAnsi="Times New Roman" w:cs="Times New Roman"/>
                <w:b/>
              </w:rPr>
              <w:t>302</w:t>
            </w:r>
          </w:p>
        </w:tc>
      </w:tr>
    </w:tbl>
    <w:p w14:paraId="1CE777DE" w14:textId="77777777" w:rsidR="00025ADB" w:rsidRPr="009D76B2" w:rsidRDefault="00025ADB" w:rsidP="00A47ADA">
      <w:pPr>
        <w:pStyle w:val="Tekstpodstawowy"/>
        <w:spacing w:after="0"/>
        <w:rPr>
          <w:rFonts w:ascii="Times New Roman" w:eastAsia="Calibri" w:hAnsi="Times New Roman" w:cs="Times New Roman"/>
          <w:i/>
          <w:sz w:val="16"/>
          <w:szCs w:val="16"/>
        </w:rPr>
      </w:pPr>
      <w:r w:rsidRPr="009D76B2">
        <w:rPr>
          <w:rFonts w:ascii="Times New Roman" w:eastAsia="Calibri" w:hAnsi="Times New Roman" w:cs="Times New Roman"/>
          <w:i/>
          <w:sz w:val="16"/>
          <w:szCs w:val="16"/>
        </w:rPr>
        <w:t xml:space="preserve">Źródło: </w:t>
      </w:r>
      <w:r w:rsidRPr="009D76B2">
        <w:rPr>
          <w:rFonts w:ascii="Times New Roman" w:hAnsi="Times New Roman" w:cs="Times New Roman"/>
          <w:i/>
          <w:sz w:val="16"/>
          <w:szCs w:val="16"/>
        </w:rPr>
        <w:t xml:space="preserve">dane uzyskane z </w:t>
      </w:r>
      <w:r w:rsidRPr="009D76B2">
        <w:rPr>
          <w:rFonts w:ascii="Times New Roman" w:eastAsia="Calibri" w:hAnsi="Times New Roman" w:cs="Times New Roman"/>
          <w:i/>
          <w:sz w:val="16"/>
          <w:szCs w:val="16"/>
        </w:rPr>
        <w:t xml:space="preserve">Powiatowego Urzędu Pracy w Żarach </w:t>
      </w:r>
    </w:p>
    <w:p w14:paraId="76EE3ECF" w14:textId="77777777" w:rsidR="009D76B2" w:rsidRDefault="009D76B2" w:rsidP="00A47ADA">
      <w:pPr>
        <w:spacing w:after="0"/>
        <w:jc w:val="both"/>
        <w:rPr>
          <w:rFonts w:ascii="Times New Roman" w:eastAsia="Calibri" w:hAnsi="Times New Roman" w:cs="Times New Roman"/>
        </w:rPr>
      </w:pPr>
    </w:p>
    <w:p w14:paraId="2CEC9020" w14:textId="4E022DE1" w:rsidR="00025ADB" w:rsidRPr="00A47ADA" w:rsidRDefault="00025ADB" w:rsidP="00A47ADA">
      <w:pPr>
        <w:spacing w:after="0"/>
        <w:jc w:val="both"/>
        <w:rPr>
          <w:rFonts w:ascii="Times New Roman" w:hAnsi="Times New Roman" w:cs="Times New Roman"/>
        </w:rPr>
      </w:pPr>
      <w:r w:rsidRPr="00A47ADA">
        <w:rPr>
          <w:rFonts w:ascii="Times New Roman" w:hAnsi="Times New Roman" w:cs="Times New Roman"/>
        </w:rPr>
        <w:t>Wyznacznikiem pozycji na rynku pracy i szans na jej znalezienie jest z pewnością poziom wykształcenia</w:t>
      </w:r>
      <w:r w:rsidR="0062147E">
        <w:rPr>
          <w:rFonts w:ascii="Times New Roman" w:hAnsi="Times New Roman" w:cs="Times New Roman"/>
        </w:rPr>
        <w:t xml:space="preserve"> </w:t>
      </w:r>
      <w:r w:rsidRPr="00A47ADA">
        <w:rPr>
          <w:rFonts w:ascii="Times New Roman" w:hAnsi="Times New Roman" w:cs="Times New Roman"/>
        </w:rPr>
        <w:t>i</w:t>
      </w:r>
      <w:r w:rsidR="0062147E">
        <w:rPr>
          <w:rFonts w:ascii="Times New Roman" w:hAnsi="Times New Roman" w:cs="Times New Roman"/>
        </w:rPr>
        <w:t> </w:t>
      </w:r>
      <w:r w:rsidRPr="00A47ADA">
        <w:rPr>
          <w:rFonts w:ascii="Times New Roman" w:hAnsi="Times New Roman" w:cs="Times New Roman"/>
        </w:rPr>
        <w:t>przygotowania zawodowego. Bezrobotni niepełnosprawni to głównie osoby legitymujące się wykształceniem poniżej średniego, w świetle danych najliczniejszą grupę stanowiły osoby z wykształceniem zawodowym i</w:t>
      </w:r>
      <w:r w:rsidR="000C71F1">
        <w:rPr>
          <w:rFonts w:ascii="Times New Roman" w:hAnsi="Times New Roman" w:cs="Times New Roman"/>
        </w:rPr>
        <w:t> </w:t>
      </w:r>
      <w:r w:rsidRPr="00A47ADA">
        <w:rPr>
          <w:rFonts w:ascii="Times New Roman" w:hAnsi="Times New Roman" w:cs="Times New Roman"/>
        </w:rPr>
        <w:t xml:space="preserve">gimnazjalnym. Zatem zasadnym staje się umożliwienie niepełnosprawnym szerszego dostępu do edukacji na poziomie średnim i wyższym.  </w:t>
      </w:r>
    </w:p>
    <w:p w14:paraId="0A61D819" w14:textId="77777777" w:rsidR="005C4C0E" w:rsidRPr="00A47ADA" w:rsidRDefault="005C4C0E" w:rsidP="00A47ADA">
      <w:pPr>
        <w:spacing w:after="0"/>
        <w:jc w:val="both"/>
        <w:rPr>
          <w:rFonts w:ascii="Times New Roman" w:hAnsi="Times New Roman" w:cs="Times New Roman"/>
          <w:color w:val="FF0000"/>
        </w:rPr>
      </w:pPr>
    </w:p>
    <w:p w14:paraId="71597FB6" w14:textId="59EA51CC" w:rsidR="000C71F1" w:rsidRPr="000C71F1" w:rsidRDefault="00025ADB" w:rsidP="000C71F1">
      <w:pPr>
        <w:spacing w:after="0"/>
        <w:jc w:val="both"/>
        <w:rPr>
          <w:rFonts w:ascii="Times New Roman" w:hAnsi="Times New Roman" w:cs="Times New Roman"/>
          <w:b/>
        </w:rPr>
      </w:pPr>
      <w:r w:rsidRPr="00A47ADA">
        <w:rPr>
          <w:rFonts w:ascii="Times New Roman" w:hAnsi="Times New Roman" w:cs="Times New Roman"/>
          <w:b/>
        </w:rPr>
        <w:t>Liczba osób niepełnosprawnych zarejestrowanych w Powiatowym Urzędzie Pracy według stopnia niepełnosprawnośc</w:t>
      </w:r>
      <w:r w:rsidR="00A916A0">
        <w:rPr>
          <w:rFonts w:ascii="Times New Roman" w:hAnsi="Times New Roman" w:cs="Times New Roman"/>
          <w:b/>
        </w:rPr>
        <w:t>i kształtowała się następująco:</w:t>
      </w:r>
    </w:p>
    <w:p w14:paraId="4297099B" w14:textId="77777777" w:rsidR="000C71F1" w:rsidRDefault="000C71F1" w:rsidP="00A47ADA">
      <w:pPr>
        <w:spacing w:after="0"/>
        <w:rPr>
          <w:rFonts w:ascii="Times New Roman" w:hAnsi="Times New Roman" w:cs="Times New Roman"/>
          <w:b/>
          <w:i/>
          <w:sz w:val="20"/>
          <w:szCs w:val="20"/>
        </w:rPr>
      </w:pPr>
    </w:p>
    <w:p w14:paraId="6A162F70" w14:textId="11855192" w:rsidR="009D76B2" w:rsidRPr="002B636A" w:rsidRDefault="00D379D6" w:rsidP="00A47ADA">
      <w:pPr>
        <w:spacing w:after="0"/>
        <w:rPr>
          <w:rFonts w:ascii="Times New Roman" w:hAnsi="Times New Roman" w:cs="Times New Roman"/>
          <w:b/>
          <w:i/>
          <w:sz w:val="20"/>
          <w:szCs w:val="20"/>
        </w:rPr>
      </w:pPr>
      <w:r w:rsidRPr="002B636A">
        <w:rPr>
          <w:rFonts w:ascii="Times New Roman" w:hAnsi="Times New Roman" w:cs="Times New Roman"/>
          <w:b/>
          <w:i/>
          <w:sz w:val="20"/>
          <w:szCs w:val="20"/>
        </w:rPr>
        <w:t>Tabela 9</w:t>
      </w:r>
      <w:r w:rsidR="00025ADB" w:rsidRPr="002B636A">
        <w:rPr>
          <w:rFonts w:ascii="Times New Roman" w:hAnsi="Times New Roman" w:cs="Times New Roman"/>
          <w:b/>
          <w:i/>
          <w:sz w:val="20"/>
          <w:szCs w:val="20"/>
        </w:rPr>
        <w:t xml:space="preserve">. </w:t>
      </w:r>
      <w:r w:rsidR="00025ADB" w:rsidRPr="002B636A">
        <w:rPr>
          <w:rFonts w:ascii="Times New Roman" w:hAnsi="Times New Roman" w:cs="Times New Roman"/>
          <w:i/>
          <w:sz w:val="20"/>
          <w:szCs w:val="20"/>
        </w:rPr>
        <w:t>Osoby niepełnosprawne wg stopnia niepełnosprawności</w:t>
      </w:r>
    </w:p>
    <w:tbl>
      <w:tblPr>
        <w:tblStyle w:val="Tabela-Siatka"/>
        <w:tblW w:w="0" w:type="auto"/>
        <w:tblLook w:val="04A0" w:firstRow="1" w:lastRow="0" w:firstColumn="1" w:lastColumn="0" w:noHBand="0" w:noVBand="1"/>
      </w:tblPr>
      <w:tblGrid>
        <w:gridCol w:w="2406"/>
        <w:gridCol w:w="2405"/>
        <w:gridCol w:w="2418"/>
        <w:gridCol w:w="2399"/>
      </w:tblGrid>
      <w:tr w:rsidR="00B051EB" w:rsidRPr="00A47ADA" w14:paraId="493DFF0D" w14:textId="77777777" w:rsidTr="007C6EDF">
        <w:tc>
          <w:tcPr>
            <w:tcW w:w="2444" w:type="dxa"/>
            <w:vMerge w:val="restart"/>
          </w:tcPr>
          <w:p w14:paraId="7026CD34" w14:textId="77777777" w:rsidR="00B051EB" w:rsidRPr="009D76B2" w:rsidRDefault="009D76B2"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s</w:t>
            </w:r>
            <w:r w:rsidR="00B051EB" w:rsidRPr="009D76B2">
              <w:rPr>
                <w:rFonts w:ascii="Times New Roman" w:hAnsi="Times New Roman" w:cs="Times New Roman"/>
                <w:b/>
                <w:sz w:val="20"/>
                <w:szCs w:val="20"/>
              </w:rPr>
              <w:t>tan na dzień</w:t>
            </w:r>
          </w:p>
          <w:p w14:paraId="1B9B24DA" w14:textId="77777777" w:rsidR="00B051EB" w:rsidRPr="009D76B2" w:rsidRDefault="00B051EB"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31 grudnia</w:t>
            </w:r>
          </w:p>
        </w:tc>
        <w:tc>
          <w:tcPr>
            <w:tcW w:w="7335" w:type="dxa"/>
            <w:gridSpan w:val="3"/>
          </w:tcPr>
          <w:p w14:paraId="29E17479" w14:textId="77777777" w:rsidR="00B051EB" w:rsidRPr="009D76B2" w:rsidRDefault="00B051EB"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Stopień niepełnosprawności</w:t>
            </w:r>
          </w:p>
        </w:tc>
      </w:tr>
      <w:tr w:rsidR="00B051EB" w:rsidRPr="00A47ADA" w14:paraId="1D50FEE7" w14:textId="77777777" w:rsidTr="007C6EDF">
        <w:tc>
          <w:tcPr>
            <w:tcW w:w="2444" w:type="dxa"/>
            <w:vMerge/>
          </w:tcPr>
          <w:p w14:paraId="6A6E7F4B" w14:textId="77777777" w:rsidR="00B051EB" w:rsidRPr="009D76B2" w:rsidRDefault="00B051EB" w:rsidP="00A47ADA">
            <w:pPr>
              <w:spacing w:line="276" w:lineRule="auto"/>
              <w:rPr>
                <w:rFonts w:ascii="Times New Roman" w:hAnsi="Times New Roman" w:cs="Times New Roman"/>
                <w:b/>
                <w:sz w:val="20"/>
                <w:szCs w:val="20"/>
              </w:rPr>
            </w:pPr>
          </w:p>
        </w:tc>
        <w:tc>
          <w:tcPr>
            <w:tcW w:w="2445" w:type="dxa"/>
            <w:vAlign w:val="center"/>
          </w:tcPr>
          <w:p w14:paraId="2C165DD4" w14:textId="77777777" w:rsidR="00B051EB" w:rsidRPr="009D76B2" w:rsidRDefault="00B051EB" w:rsidP="00A47ADA">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znaczny</w:t>
            </w:r>
          </w:p>
        </w:tc>
        <w:tc>
          <w:tcPr>
            <w:tcW w:w="2445" w:type="dxa"/>
            <w:vAlign w:val="center"/>
          </w:tcPr>
          <w:p w14:paraId="711A51F9" w14:textId="77777777" w:rsidR="00B051EB" w:rsidRPr="009D76B2" w:rsidRDefault="00B051EB" w:rsidP="00A47ADA">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umiarkowany</w:t>
            </w:r>
          </w:p>
        </w:tc>
        <w:tc>
          <w:tcPr>
            <w:tcW w:w="2445" w:type="dxa"/>
            <w:vAlign w:val="center"/>
          </w:tcPr>
          <w:p w14:paraId="19C7B3FF" w14:textId="77777777" w:rsidR="00B051EB" w:rsidRPr="009D76B2" w:rsidRDefault="00B051EB" w:rsidP="00A47ADA">
            <w:pPr>
              <w:pStyle w:val="Tekstpodstawowy"/>
              <w:spacing w:after="0" w:line="276" w:lineRule="auto"/>
              <w:jc w:val="center"/>
              <w:rPr>
                <w:rFonts w:ascii="Times New Roman" w:eastAsia="Calibri" w:hAnsi="Times New Roman" w:cs="Times New Roman"/>
                <w:b/>
                <w:sz w:val="20"/>
                <w:szCs w:val="20"/>
              </w:rPr>
            </w:pPr>
            <w:r w:rsidRPr="009D76B2">
              <w:rPr>
                <w:rFonts w:ascii="Times New Roman" w:eastAsia="Calibri" w:hAnsi="Times New Roman" w:cs="Times New Roman"/>
                <w:b/>
                <w:sz w:val="20"/>
                <w:szCs w:val="20"/>
              </w:rPr>
              <w:t>lekki</w:t>
            </w:r>
          </w:p>
        </w:tc>
      </w:tr>
      <w:tr w:rsidR="00B051EB" w:rsidRPr="00A47ADA" w14:paraId="3A928FA3" w14:textId="77777777" w:rsidTr="005C4C0E">
        <w:tc>
          <w:tcPr>
            <w:tcW w:w="2444" w:type="dxa"/>
          </w:tcPr>
          <w:p w14:paraId="474F9F69" w14:textId="77777777" w:rsidR="00B051EB" w:rsidRPr="009D76B2" w:rsidRDefault="00B051EB"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2015</w:t>
            </w:r>
          </w:p>
        </w:tc>
        <w:tc>
          <w:tcPr>
            <w:tcW w:w="2445" w:type="dxa"/>
          </w:tcPr>
          <w:p w14:paraId="54A36186"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11</w:t>
            </w:r>
          </w:p>
        </w:tc>
        <w:tc>
          <w:tcPr>
            <w:tcW w:w="2445" w:type="dxa"/>
          </w:tcPr>
          <w:p w14:paraId="1AE13E7A"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147</w:t>
            </w:r>
          </w:p>
        </w:tc>
        <w:tc>
          <w:tcPr>
            <w:tcW w:w="2445" w:type="dxa"/>
          </w:tcPr>
          <w:p w14:paraId="4E269E45"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127</w:t>
            </w:r>
          </w:p>
        </w:tc>
      </w:tr>
      <w:tr w:rsidR="00B051EB" w:rsidRPr="00A47ADA" w14:paraId="48D4AFDD" w14:textId="77777777" w:rsidTr="005C4C0E">
        <w:tc>
          <w:tcPr>
            <w:tcW w:w="2444" w:type="dxa"/>
          </w:tcPr>
          <w:p w14:paraId="239D4080" w14:textId="77777777" w:rsidR="00B051EB" w:rsidRPr="009D76B2" w:rsidRDefault="00B051EB"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2016</w:t>
            </w:r>
          </w:p>
        </w:tc>
        <w:tc>
          <w:tcPr>
            <w:tcW w:w="2445" w:type="dxa"/>
          </w:tcPr>
          <w:p w14:paraId="62C031A2"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w:t>
            </w:r>
          </w:p>
        </w:tc>
        <w:tc>
          <w:tcPr>
            <w:tcW w:w="2445" w:type="dxa"/>
          </w:tcPr>
          <w:p w14:paraId="023D0A78"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103</w:t>
            </w:r>
          </w:p>
        </w:tc>
        <w:tc>
          <w:tcPr>
            <w:tcW w:w="2445" w:type="dxa"/>
          </w:tcPr>
          <w:p w14:paraId="7AC73F4F"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112</w:t>
            </w:r>
          </w:p>
        </w:tc>
      </w:tr>
      <w:tr w:rsidR="00B051EB" w:rsidRPr="00A47ADA" w14:paraId="122EF4AF" w14:textId="77777777" w:rsidTr="005C4C0E">
        <w:tc>
          <w:tcPr>
            <w:tcW w:w="2444" w:type="dxa"/>
          </w:tcPr>
          <w:p w14:paraId="226B8CED" w14:textId="77777777" w:rsidR="00B051EB" w:rsidRPr="009D76B2" w:rsidRDefault="00B051EB"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2017</w:t>
            </w:r>
          </w:p>
        </w:tc>
        <w:tc>
          <w:tcPr>
            <w:tcW w:w="2445" w:type="dxa"/>
          </w:tcPr>
          <w:p w14:paraId="130A1932"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5</w:t>
            </w:r>
          </w:p>
        </w:tc>
        <w:tc>
          <w:tcPr>
            <w:tcW w:w="2445" w:type="dxa"/>
          </w:tcPr>
          <w:p w14:paraId="05755661"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82</w:t>
            </w:r>
          </w:p>
        </w:tc>
        <w:tc>
          <w:tcPr>
            <w:tcW w:w="2445" w:type="dxa"/>
          </w:tcPr>
          <w:p w14:paraId="017F7818"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89</w:t>
            </w:r>
          </w:p>
        </w:tc>
      </w:tr>
      <w:tr w:rsidR="00B051EB" w:rsidRPr="00A47ADA" w14:paraId="607815E6" w14:textId="77777777" w:rsidTr="005C4C0E">
        <w:tc>
          <w:tcPr>
            <w:tcW w:w="2444" w:type="dxa"/>
          </w:tcPr>
          <w:p w14:paraId="2E6D8763" w14:textId="77777777" w:rsidR="00B051EB" w:rsidRPr="009D76B2" w:rsidRDefault="00B051EB"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2018</w:t>
            </w:r>
          </w:p>
        </w:tc>
        <w:tc>
          <w:tcPr>
            <w:tcW w:w="2445" w:type="dxa"/>
          </w:tcPr>
          <w:p w14:paraId="3AEFAD94"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6</w:t>
            </w:r>
          </w:p>
        </w:tc>
        <w:tc>
          <w:tcPr>
            <w:tcW w:w="2445" w:type="dxa"/>
          </w:tcPr>
          <w:p w14:paraId="17E2E956"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72</w:t>
            </w:r>
          </w:p>
        </w:tc>
        <w:tc>
          <w:tcPr>
            <w:tcW w:w="2445" w:type="dxa"/>
          </w:tcPr>
          <w:p w14:paraId="771E4CE0"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74</w:t>
            </w:r>
          </w:p>
        </w:tc>
      </w:tr>
      <w:tr w:rsidR="00B051EB" w:rsidRPr="00A47ADA" w14:paraId="01A1EBE4" w14:textId="77777777" w:rsidTr="005C4C0E">
        <w:tc>
          <w:tcPr>
            <w:tcW w:w="2444" w:type="dxa"/>
          </w:tcPr>
          <w:p w14:paraId="79ED0160" w14:textId="77777777" w:rsidR="00B051EB" w:rsidRPr="009D76B2" w:rsidRDefault="00B051EB"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2019</w:t>
            </w:r>
          </w:p>
        </w:tc>
        <w:tc>
          <w:tcPr>
            <w:tcW w:w="2445" w:type="dxa"/>
          </w:tcPr>
          <w:p w14:paraId="145AC480"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w:t>
            </w:r>
          </w:p>
        </w:tc>
        <w:tc>
          <w:tcPr>
            <w:tcW w:w="2445" w:type="dxa"/>
          </w:tcPr>
          <w:p w14:paraId="79312974"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77</w:t>
            </w:r>
          </w:p>
        </w:tc>
        <w:tc>
          <w:tcPr>
            <w:tcW w:w="2445" w:type="dxa"/>
          </w:tcPr>
          <w:p w14:paraId="6E1047DD" w14:textId="77777777" w:rsidR="00B051EB" w:rsidRPr="009D76B2" w:rsidRDefault="00D22AF8"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72</w:t>
            </w:r>
          </w:p>
        </w:tc>
      </w:tr>
      <w:tr w:rsidR="00B051EB" w:rsidRPr="00A47ADA" w14:paraId="332D6761" w14:textId="77777777" w:rsidTr="005C4C0E">
        <w:tc>
          <w:tcPr>
            <w:tcW w:w="2444" w:type="dxa"/>
          </w:tcPr>
          <w:p w14:paraId="3BE32E05" w14:textId="77777777" w:rsidR="00B051EB" w:rsidRPr="009D76B2" w:rsidRDefault="00B051EB" w:rsidP="00A47ADA">
            <w:pPr>
              <w:spacing w:line="276" w:lineRule="auto"/>
              <w:jc w:val="center"/>
              <w:rPr>
                <w:rFonts w:ascii="Times New Roman" w:hAnsi="Times New Roman" w:cs="Times New Roman"/>
                <w:b/>
                <w:sz w:val="20"/>
                <w:szCs w:val="20"/>
              </w:rPr>
            </w:pPr>
            <w:r w:rsidRPr="009D76B2">
              <w:rPr>
                <w:rFonts w:ascii="Times New Roman" w:eastAsia="Calibri" w:hAnsi="Times New Roman" w:cs="Times New Roman"/>
                <w:b/>
                <w:sz w:val="20"/>
                <w:szCs w:val="20"/>
              </w:rPr>
              <w:t>RAZEM</w:t>
            </w:r>
          </w:p>
        </w:tc>
        <w:tc>
          <w:tcPr>
            <w:tcW w:w="2445" w:type="dxa"/>
          </w:tcPr>
          <w:p w14:paraId="15694565" w14:textId="77777777" w:rsidR="00B051EB" w:rsidRPr="009D76B2" w:rsidRDefault="00D22AF8"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33</w:t>
            </w:r>
          </w:p>
        </w:tc>
        <w:tc>
          <w:tcPr>
            <w:tcW w:w="2445" w:type="dxa"/>
          </w:tcPr>
          <w:p w14:paraId="0297EEE4" w14:textId="77777777" w:rsidR="00B051EB" w:rsidRPr="009D76B2" w:rsidRDefault="009D5DCA"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481</w:t>
            </w:r>
          </w:p>
        </w:tc>
        <w:tc>
          <w:tcPr>
            <w:tcW w:w="2445" w:type="dxa"/>
          </w:tcPr>
          <w:p w14:paraId="19B440FA" w14:textId="77777777" w:rsidR="00B051EB" w:rsidRPr="009D76B2" w:rsidRDefault="009D5DCA"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474</w:t>
            </w:r>
          </w:p>
        </w:tc>
      </w:tr>
    </w:tbl>
    <w:p w14:paraId="6FE3B353" w14:textId="77777777" w:rsidR="00025ADB" w:rsidRPr="009D76B2" w:rsidRDefault="00025ADB" w:rsidP="00A47ADA">
      <w:pPr>
        <w:pStyle w:val="Tekstpodstawowy"/>
        <w:spacing w:after="0"/>
        <w:rPr>
          <w:rFonts w:ascii="Times New Roman" w:eastAsia="Calibri" w:hAnsi="Times New Roman" w:cs="Times New Roman"/>
          <w:i/>
          <w:sz w:val="16"/>
          <w:szCs w:val="16"/>
        </w:rPr>
      </w:pPr>
      <w:r w:rsidRPr="009D76B2">
        <w:rPr>
          <w:rFonts w:ascii="Times New Roman" w:eastAsia="Calibri" w:hAnsi="Times New Roman" w:cs="Times New Roman"/>
          <w:i/>
          <w:sz w:val="16"/>
          <w:szCs w:val="16"/>
        </w:rPr>
        <w:t xml:space="preserve">Źródło: </w:t>
      </w:r>
      <w:r w:rsidRPr="009D76B2">
        <w:rPr>
          <w:rFonts w:ascii="Times New Roman" w:hAnsi="Times New Roman" w:cs="Times New Roman"/>
          <w:i/>
          <w:sz w:val="16"/>
          <w:szCs w:val="16"/>
        </w:rPr>
        <w:t xml:space="preserve">dane uzyskane z </w:t>
      </w:r>
      <w:r w:rsidRPr="009D76B2">
        <w:rPr>
          <w:rFonts w:ascii="Times New Roman" w:eastAsia="Calibri" w:hAnsi="Times New Roman" w:cs="Times New Roman"/>
          <w:i/>
          <w:sz w:val="16"/>
          <w:szCs w:val="16"/>
        </w:rPr>
        <w:t xml:space="preserve">Powiatowego Urzędu Pracy w Żarach </w:t>
      </w:r>
    </w:p>
    <w:p w14:paraId="0D63751C" w14:textId="77777777" w:rsidR="00025ADB" w:rsidRPr="00A47ADA" w:rsidRDefault="00025ADB" w:rsidP="00A47ADA">
      <w:pPr>
        <w:spacing w:after="0"/>
        <w:rPr>
          <w:rFonts w:ascii="Times New Roman" w:hAnsi="Times New Roman" w:cs="Times New Roman"/>
          <w:b/>
        </w:rPr>
      </w:pPr>
    </w:p>
    <w:p w14:paraId="3B9073B0" w14:textId="2E2610A3" w:rsidR="00025ADB" w:rsidRPr="00A47ADA" w:rsidRDefault="009D76B2" w:rsidP="009D76B2">
      <w:pPr>
        <w:spacing w:after="0"/>
        <w:jc w:val="both"/>
        <w:rPr>
          <w:rFonts w:ascii="Times New Roman" w:hAnsi="Times New Roman" w:cs="Times New Roman"/>
        </w:rPr>
      </w:pPr>
      <w:r>
        <w:rPr>
          <w:rFonts w:ascii="Times New Roman" w:hAnsi="Times New Roman" w:cs="Times New Roman"/>
        </w:rPr>
        <w:t>Z danych uzyskanych z Powiatowego Urzę</w:t>
      </w:r>
      <w:r w:rsidR="009D5DCA" w:rsidRPr="00A47ADA">
        <w:rPr>
          <w:rFonts w:ascii="Times New Roman" w:hAnsi="Times New Roman" w:cs="Times New Roman"/>
        </w:rPr>
        <w:t>d</w:t>
      </w:r>
      <w:r>
        <w:rPr>
          <w:rFonts w:ascii="Times New Roman" w:hAnsi="Times New Roman" w:cs="Times New Roman"/>
        </w:rPr>
        <w:t>u</w:t>
      </w:r>
      <w:r w:rsidR="009D5DCA" w:rsidRPr="00A47ADA">
        <w:rPr>
          <w:rFonts w:ascii="Times New Roman" w:hAnsi="Times New Roman" w:cs="Times New Roman"/>
        </w:rPr>
        <w:t xml:space="preserve"> Pracy wynika, iż największą grupę osób zarejestrowanych</w:t>
      </w:r>
      <w:r w:rsidR="0062147E">
        <w:rPr>
          <w:rFonts w:ascii="Times New Roman" w:hAnsi="Times New Roman" w:cs="Times New Roman"/>
        </w:rPr>
        <w:t xml:space="preserve"> </w:t>
      </w:r>
      <w:r w:rsidR="009D5DCA" w:rsidRPr="00A47ADA">
        <w:rPr>
          <w:rFonts w:ascii="Times New Roman" w:hAnsi="Times New Roman" w:cs="Times New Roman"/>
        </w:rPr>
        <w:t>w</w:t>
      </w:r>
      <w:r w:rsidR="0062147E">
        <w:rPr>
          <w:rFonts w:ascii="Times New Roman" w:hAnsi="Times New Roman" w:cs="Times New Roman"/>
        </w:rPr>
        <w:t> </w:t>
      </w:r>
      <w:r w:rsidR="009D5DCA" w:rsidRPr="00A47ADA">
        <w:rPr>
          <w:rFonts w:ascii="Times New Roman" w:hAnsi="Times New Roman" w:cs="Times New Roman"/>
        </w:rPr>
        <w:t xml:space="preserve">tamtejszej jednostce stanowią osoby posiadające </w:t>
      </w:r>
      <w:r w:rsidR="00D520E5" w:rsidRPr="00A47ADA">
        <w:rPr>
          <w:rFonts w:ascii="Times New Roman" w:hAnsi="Times New Roman" w:cs="Times New Roman"/>
        </w:rPr>
        <w:t>orzeczenie</w:t>
      </w:r>
      <w:r w:rsidR="009D5DCA" w:rsidRPr="00A47ADA">
        <w:rPr>
          <w:rFonts w:ascii="Times New Roman" w:hAnsi="Times New Roman" w:cs="Times New Roman"/>
        </w:rPr>
        <w:t xml:space="preserve"> o umiarkowanym stopniu </w:t>
      </w:r>
      <w:r w:rsidR="00025ADB" w:rsidRPr="00A47ADA">
        <w:rPr>
          <w:rFonts w:ascii="Times New Roman" w:hAnsi="Times New Roman" w:cs="Times New Roman"/>
        </w:rPr>
        <w:t xml:space="preserve">niepełnosprawności. </w:t>
      </w:r>
      <w:r w:rsidR="00025ADB" w:rsidRPr="00A47ADA">
        <w:rPr>
          <w:rFonts w:ascii="Times New Roman" w:hAnsi="Times New Roman" w:cs="Times New Roman"/>
        </w:rPr>
        <w:cr/>
      </w:r>
    </w:p>
    <w:p w14:paraId="2DC81E39" w14:textId="375868A9" w:rsidR="002B636A" w:rsidRPr="000C71F1" w:rsidRDefault="001526CC" w:rsidP="000C71F1">
      <w:pPr>
        <w:spacing w:after="0"/>
        <w:jc w:val="both"/>
        <w:rPr>
          <w:rFonts w:ascii="Times New Roman" w:hAnsi="Times New Roman" w:cs="Times New Roman"/>
          <w:b/>
        </w:rPr>
      </w:pPr>
      <w:r>
        <w:rPr>
          <w:rFonts w:ascii="Times New Roman" w:hAnsi="Times New Roman" w:cs="Times New Roman"/>
          <w:b/>
        </w:rPr>
        <w:t>Liczba</w:t>
      </w:r>
      <w:r w:rsidR="00025ADB" w:rsidRPr="00A47ADA">
        <w:rPr>
          <w:rFonts w:ascii="Times New Roman" w:hAnsi="Times New Roman" w:cs="Times New Roman"/>
          <w:b/>
        </w:rPr>
        <w:t xml:space="preserve"> zarejestrowanych osób niepełnosprawnych w podziale na rodzaj niepełnosprawności przedstawia poniższa tabela:</w:t>
      </w:r>
    </w:p>
    <w:p w14:paraId="713C3CFB" w14:textId="0D50DC8C" w:rsidR="003933AC" w:rsidRDefault="003933AC" w:rsidP="00A47ADA">
      <w:pPr>
        <w:spacing w:after="0"/>
        <w:rPr>
          <w:rFonts w:ascii="Times New Roman" w:hAnsi="Times New Roman" w:cs="Times New Roman"/>
          <w:b/>
          <w:i/>
          <w:sz w:val="20"/>
          <w:szCs w:val="20"/>
        </w:rPr>
      </w:pPr>
    </w:p>
    <w:p w14:paraId="7229ADBD" w14:textId="43FB256B" w:rsidR="000C71F1" w:rsidRDefault="000C71F1" w:rsidP="00A47ADA">
      <w:pPr>
        <w:spacing w:after="0"/>
        <w:rPr>
          <w:rFonts w:ascii="Times New Roman" w:hAnsi="Times New Roman" w:cs="Times New Roman"/>
          <w:b/>
          <w:i/>
          <w:sz w:val="20"/>
          <w:szCs w:val="20"/>
        </w:rPr>
      </w:pPr>
    </w:p>
    <w:p w14:paraId="14D75A28" w14:textId="24AA73AB" w:rsidR="000C71F1" w:rsidRDefault="000C71F1" w:rsidP="00A47ADA">
      <w:pPr>
        <w:spacing w:after="0"/>
        <w:rPr>
          <w:rFonts w:ascii="Times New Roman" w:hAnsi="Times New Roman" w:cs="Times New Roman"/>
          <w:b/>
          <w:i/>
          <w:sz w:val="20"/>
          <w:szCs w:val="20"/>
        </w:rPr>
      </w:pPr>
    </w:p>
    <w:p w14:paraId="3A24375F" w14:textId="1A6CFF98" w:rsidR="000C71F1" w:rsidRDefault="000C71F1" w:rsidP="00A47ADA">
      <w:pPr>
        <w:spacing w:after="0"/>
        <w:rPr>
          <w:rFonts w:ascii="Times New Roman" w:hAnsi="Times New Roman" w:cs="Times New Roman"/>
          <w:b/>
          <w:i/>
          <w:sz w:val="20"/>
          <w:szCs w:val="20"/>
        </w:rPr>
      </w:pPr>
    </w:p>
    <w:p w14:paraId="62963A04" w14:textId="77777777" w:rsidR="000C71F1" w:rsidRDefault="000C71F1" w:rsidP="00A47ADA">
      <w:pPr>
        <w:spacing w:after="0"/>
        <w:rPr>
          <w:rFonts w:ascii="Times New Roman" w:hAnsi="Times New Roman" w:cs="Times New Roman"/>
          <w:b/>
          <w:i/>
          <w:sz w:val="20"/>
          <w:szCs w:val="20"/>
        </w:rPr>
      </w:pPr>
    </w:p>
    <w:p w14:paraId="2EFC65F1" w14:textId="77777777" w:rsidR="00D520E5" w:rsidRPr="002B636A" w:rsidRDefault="00D379D6" w:rsidP="00A47ADA">
      <w:pPr>
        <w:spacing w:after="0"/>
        <w:rPr>
          <w:rFonts w:ascii="Times New Roman" w:hAnsi="Times New Roman" w:cs="Times New Roman"/>
          <w:i/>
          <w:sz w:val="20"/>
          <w:szCs w:val="20"/>
        </w:rPr>
      </w:pPr>
      <w:r w:rsidRPr="002B636A">
        <w:rPr>
          <w:rFonts w:ascii="Times New Roman" w:hAnsi="Times New Roman" w:cs="Times New Roman"/>
          <w:b/>
          <w:i/>
          <w:sz w:val="20"/>
          <w:szCs w:val="20"/>
        </w:rPr>
        <w:lastRenderedPageBreak/>
        <w:t xml:space="preserve">Tabela </w:t>
      </w:r>
      <w:r w:rsidR="009D76B2" w:rsidRPr="002B636A">
        <w:rPr>
          <w:rFonts w:ascii="Times New Roman" w:hAnsi="Times New Roman" w:cs="Times New Roman"/>
          <w:b/>
          <w:i/>
          <w:sz w:val="20"/>
          <w:szCs w:val="20"/>
        </w:rPr>
        <w:t xml:space="preserve">nr </w:t>
      </w:r>
      <w:r w:rsidRPr="002B636A">
        <w:rPr>
          <w:rFonts w:ascii="Times New Roman" w:hAnsi="Times New Roman" w:cs="Times New Roman"/>
          <w:b/>
          <w:i/>
          <w:sz w:val="20"/>
          <w:szCs w:val="20"/>
        </w:rPr>
        <w:t>10</w:t>
      </w:r>
      <w:r w:rsidR="00025ADB" w:rsidRPr="002B636A">
        <w:rPr>
          <w:rFonts w:ascii="Times New Roman" w:hAnsi="Times New Roman" w:cs="Times New Roman"/>
          <w:b/>
          <w:i/>
          <w:sz w:val="20"/>
          <w:szCs w:val="20"/>
        </w:rPr>
        <w:t xml:space="preserve">. </w:t>
      </w:r>
      <w:r w:rsidR="00025ADB" w:rsidRPr="002B636A">
        <w:rPr>
          <w:rFonts w:ascii="Times New Roman" w:hAnsi="Times New Roman" w:cs="Times New Roman"/>
          <w:i/>
          <w:sz w:val="20"/>
          <w:szCs w:val="20"/>
        </w:rPr>
        <w:t>Osoby niepełnosprawn</w:t>
      </w:r>
      <w:r w:rsidR="009D76B2" w:rsidRPr="002B636A">
        <w:rPr>
          <w:rFonts w:ascii="Times New Roman" w:hAnsi="Times New Roman" w:cs="Times New Roman"/>
          <w:i/>
          <w:sz w:val="20"/>
          <w:szCs w:val="20"/>
        </w:rPr>
        <w:t>e wg rodzaju niepełnosprawności.</w:t>
      </w:r>
    </w:p>
    <w:tbl>
      <w:tblPr>
        <w:tblStyle w:val="Tabela-Siatka"/>
        <w:tblW w:w="0" w:type="auto"/>
        <w:tblLook w:val="04A0" w:firstRow="1" w:lastRow="0" w:firstColumn="1" w:lastColumn="0" w:noHBand="0" w:noVBand="1"/>
      </w:tblPr>
      <w:tblGrid>
        <w:gridCol w:w="1468"/>
        <w:gridCol w:w="1373"/>
        <w:gridCol w:w="1373"/>
        <w:gridCol w:w="1373"/>
        <w:gridCol w:w="1373"/>
        <w:gridCol w:w="1373"/>
        <w:gridCol w:w="1295"/>
      </w:tblGrid>
      <w:tr w:rsidR="00D63CF0" w:rsidRPr="00A47ADA" w14:paraId="78DBC5C8" w14:textId="77777777" w:rsidTr="00D63CF0">
        <w:tc>
          <w:tcPr>
            <w:tcW w:w="1494" w:type="dxa"/>
            <w:vAlign w:val="center"/>
          </w:tcPr>
          <w:p w14:paraId="23DF92AA" w14:textId="77777777" w:rsidR="00D63CF0" w:rsidRPr="009D76B2" w:rsidRDefault="009D76B2"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s</w:t>
            </w:r>
            <w:r w:rsidR="00D63CF0" w:rsidRPr="009D76B2">
              <w:rPr>
                <w:rFonts w:ascii="Times New Roman" w:hAnsi="Times New Roman" w:cs="Times New Roman"/>
                <w:b/>
                <w:sz w:val="20"/>
                <w:szCs w:val="20"/>
              </w:rPr>
              <w:t>tan na dzień</w:t>
            </w:r>
          </w:p>
          <w:p w14:paraId="530A3B81"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31 grudnia</w:t>
            </w:r>
          </w:p>
        </w:tc>
        <w:tc>
          <w:tcPr>
            <w:tcW w:w="1410" w:type="dxa"/>
            <w:vAlign w:val="center"/>
          </w:tcPr>
          <w:p w14:paraId="4A99A319"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2015</w:t>
            </w:r>
          </w:p>
        </w:tc>
        <w:tc>
          <w:tcPr>
            <w:tcW w:w="1410" w:type="dxa"/>
            <w:vAlign w:val="center"/>
          </w:tcPr>
          <w:p w14:paraId="0312CAC1"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2016</w:t>
            </w:r>
          </w:p>
        </w:tc>
        <w:tc>
          <w:tcPr>
            <w:tcW w:w="1410" w:type="dxa"/>
            <w:vAlign w:val="center"/>
          </w:tcPr>
          <w:p w14:paraId="02F90B55"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2017</w:t>
            </w:r>
          </w:p>
        </w:tc>
        <w:tc>
          <w:tcPr>
            <w:tcW w:w="1410" w:type="dxa"/>
            <w:vAlign w:val="center"/>
          </w:tcPr>
          <w:p w14:paraId="27347EB8"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2018</w:t>
            </w:r>
          </w:p>
        </w:tc>
        <w:tc>
          <w:tcPr>
            <w:tcW w:w="1410" w:type="dxa"/>
            <w:vAlign w:val="center"/>
          </w:tcPr>
          <w:p w14:paraId="23EE2438"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2019</w:t>
            </w:r>
          </w:p>
        </w:tc>
        <w:tc>
          <w:tcPr>
            <w:tcW w:w="1311" w:type="dxa"/>
            <w:vAlign w:val="center"/>
          </w:tcPr>
          <w:p w14:paraId="01F04034"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eastAsia="Calibri" w:hAnsi="Times New Roman" w:cs="Times New Roman"/>
                <w:b/>
                <w:sz w:val="20"/>
                <w:szCs w:val="20"/>
              </w:rPr>
              <w:t>RAZEM</w:t>
            </w:r>
          </w:p>
        </w:tc>
      </w:tr>
      <w:tr w:rsidR="00D63CF0" w:rsidRPr="00A47ADA" w14:paraId="7FE819E2" w14:textId="77777777" w:rsidTr="00D63CF0">
        <w:tc>
          <w:tcPr>
            <w:tcW w:w="1494" w:type="dxa"/>
            <w:vAlign w:val="center"/>
          </w:tcPr>
          <w:p w14:paraId="223F8106" w14:textId="77777777" w:rsidR="00D63CF0" w:rsidRPr="009D76B2" w:rsidRDefault="00D63CF0" w:rsidP="00A47ADA">
            <w:pPr>
              <w:pStyle w:val="Tekstpodstawowy"/>
              <w:spacing w:after="0" w:line="276" w:lineRule="auto"/>
              <w:jc w:val="center"/>
              <w:rPr>
                <w:rFonts w:ascii="Times New Roman" w:eastAsia="Calibri" w:hAnsi="Times New Roman" w:cs="Times New Roman"/>
                <w:sz w:val="20"/>
                <w:szCs w:val="20"/>
              </w:rPr>
            </w:pPr>
            <w:r w:rsidRPr="009D76B2">
              <w:rPr>
                <w:rFonts w:ascii="Times New Roman" w:hAnsi="Times New Roman" w:cs="Times New Roman"/>
                <w:sz w:val="20"/>
                <w:szCs w:val="20"/>
              </w:rPr>
              <w:t>01–U</w:t>
            </w:r>
          </w:p>
        </w:tc>
        <w:tc>
          <w:tcPr>
            <w:tcW w:w="1410" w:type="dxa"/>
          </w:tcPr>
          <w:p w14:paraId="794574DB"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8</w:t>
            </w:r>
          </w:p>
        </w:tc>
        <w:tc>
          <w:tcPr>
            <w:tcW w:w="1410" w:type="dxa"/>
          </w:tcPr>
          <w:p w14:paraId="78A0DFCE"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w:t>
            </w:r>
          </w:p>
        </w:tc>
        <w:tc>
          <w:tcPr>
            <w:tcW w:w="1410" w:type="dxa"/>
          </w:tcPr>
          <w:p w14:paraId="4EB6D18E"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w:t>
            </w:r>
          </w:p>
        </w:tc>
        <w:tc>
          <w:tcPr>
            <w:tcW w:w="1410" w:type="dxa"/>
          </w:tcPr>
          <w:p w14:paraId="569207D5"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w:t>
            </w:r>
          </w:p>
        </w:tc>
        <w:tc>
          <w:tcPr>
            <w:tcW w:w="1410" w:type="dxa"/>
          </w:tcPr>
          <w:p w14:paraId="3B4348A7"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w:t>
            </w:r>
          </w:p>
        </w:tc>
        <w:tc>
          <w:tcPr>
            <w:tcW w:w="1311" w:type="dxa"/>
          </w:tcPr>
          <w:p w14:paraId="1F46F314"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20</w:t>
            </w:r>
          </w:p>
        </w:tc>
      </w:tr>
      <w:tr w:rsidR="00D63CF0" w:rsidRPr="00A47ADA" w14:paraId="3D79DC36" w14:textId="77777777" w:rsidTr="00D63CF0">
        <w:tc>
          <w:tcPr>
            <w:tcW w:w="1494" w:type="dxa"/>
            <w:vAlign w:val="center"/>
          </w:tcPr>
          <w:p w14:paraId="0635E838"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02–P</w:t>
            </w:r>
          </w:p>
        </w:tc>
        <w:tc>
          <w:tcPr>
            <w:tcW w:w="1410" w:type="dxa"/>
          </w:tcPr>
          <w:p w14:paraId="5D1A5C3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26</w:t>
            </w:r>
          </w:p>
        </w:tc>
        <w:tc>
          <w:tcPr>
            <w:tcW w:w="1410" w:type="dxa"/>
          </w:tcPr>
          <w:p w14:paraId="5750D32B"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18</w:t>
            </w:r>
          </w:p>
        </w:tc>
        <w:tc>
          <w:tcPr>
            <w:tcW w:w="1410" w:type="dxa"/>
          </w:tcPr>
          <w:p w14:paraId="52C1F801"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17</w:t>
            </w:r>
          </w:p>
        </w:tc>
        <w:tc>
          <w:tcPr>
            <w:tcW w:w="1410" w:type="dxa"/>
          </w:tcPr>
          <w:p w14:paraId="765420F7"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13</w:t>
            </w:r>
          </w:p>
        </w:tc>
        <w:tc>
          <w:tcPr>
            <w:tcW w:w="1410" w:type="dxa"/>
          </w:tcPr>
          <w:p w14:paraId="1481A56F"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12</w:t>
            </w:r>
          </w:p>
        </w:tc>
        <w:tc>
          <w:tcPr>
            <w:tcW w:w="1311" w:type="dxa"/>
          </w:tcPr>
          <w:p w14:paraId="4CB456FC"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86</w:t>
            </w:r>
          </w:p>
        </w:tc>
      </w:tr>
      <w:tr w:rsidR="00D63CF0" w:rsidRPr="00A47ADA" w14:paraId="3DD2FCD5" w14:textId="77777777" w:rsidTr="00D63CF0">
        <w:tc>
          <w:tcPr>
            <w:tcW w:w="1494" w:type="dxa"/>
            <w:vAlign w:val="center"/>
          </w:tcPr>
          <w:p w14:paraId="0701D538"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03–L</w:t>
            </w:r>
          </w:p>
        </w:tc>
        <w:tc>
          <w:tcPr>
            <w:tcW w:w="1410" w:type="dxa"/>
          </w:tcPr>
          <w:p w14:paraId="6C5D7166"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19</w:t>
            </w:r>
          </w:p>
        </w:tc>
        <w:tc>
          <w:tcPr>
            <w:tcW w:w="1410" w:type="dxa"/>
          </w:tcPr>
          <w:p w14:paraId="57D44EC3"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17</w:t>
            </w:r>
          </w:p>
        </w:tc>
        <w:tc>
          <w:tcPr>
            <w:tcW w:w="1410" w:type="dxa"/>
          </w:tcPr>
          <w:p w14:paraId="06DE80A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15</w:t>
            </w:r>
          </w:p>
        </w:tc>
        <w:tc>
          <w:tcPr>
            <w:tcW w:w="1410" w:type="dxa"/>
          </w:tcPr>
          <w:p w14:paraId="20FA8380"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12</w:t>
            </w:r>
          </w:p>
        </w:tc>
        <w:tc>
          <w:tcPr>
            <w:tcW w:w="1410" w:type="dxa"/>
          </w:tcPr>
          <w:p w14:paraId="45939081"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14</w:t>
            </w:r>
          </w:p>
        </w:tc>
        <w:tc>
          <w:tcPr>
            <w:tcW w:w="1311" w:type="dxa"/>
          </w:tcPr>
          <w:p w14:paraId="491B77E2"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77</w:t>
            </w:r>
          </w:p>
        </w:tc>
      </w:tr>
      <w:tr w:rsidR="00D63CF0" w:rsidRPr="00A47ADA" w14:paraId="0160634F" w14:textId="77777777" w:rsidTr="00D63CF0">
        <w:tc>
          <w:tcPr>
            <w:tcW w:w="1494" w:type="dxa"/>
            <w:vAlign w:val="center"/>
          </w:tcPr>
          <w:p w14:paraId="623A4826"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04–O</w:t>
            </w:r>
          </w:p>
        </w:tc>
        <w:tc>
          <w:tcPr>
            <w:tcW w:w="1410" w:type="dxa"/>
          </w:tcPr>
          <w:p w14:paraId="70EED2A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21</w:t>
            </w:r>
          </w:p>
        </w:tc>
        <w:tc>
          <w:tcPr>
            <w:tcW w:w="1410" w:type="dxa"/>
          </w:tcPr>
          <w:p w14:paraId="15149D13"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19</w:t>
            </w:r>
          </w:p>
        </w:tc>
        <w:tc>
          <w:tcPr>
            <w:tcW w:w="1410" w:type="dxa"/>
          </w:tcPr>
          <w:p w14:paraId="52DAA92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15</w:t>
            </w:r>
          </w:p>
        </w:tc>
        <w:tc>
          <w:tcPr>
            <w:tcW w:w="1410" w:type="dxa"/>
          </w:tcPr>
          <w:p w14:paraId="299859C5"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8</w:t>
            </w:r>
          </w:p>
        </w:tc>
        <w:tc>
          <w:tcPr>
            <w:tcW w:w="1410" w:type="dxa"/>
          </w:tcPr>
          <w:p w14:paraId="54B8A62B"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15</w:t>
            </w:r>
          </w:p>
        </w:tc>
        <w:tc>
          <w:tcPr>
            <w:tcW w:w="1311" w:type="dxa"/>
          </w:tcPr>
          <w:p w14:paraId="4ACBA406"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78</w:t>
            </w:r>
          </w:p>
        </w:tc>
      </w:tr>
      <w:tr w:rsidR="00D63CF0" w:rsidRPr="00A47ADA" w14:paraId="1265EF04" w14:textId="77777777" w:rsidTr="00D63CF0">
        <w:tc>
          <w:tcPr>
            <w:tcW w:w="1494" w:type="dxa"/>
            <w:vAlign w:val="center"/>
          </w:tcPr>
          <w:p w14:paraId="69CE7B1B"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05–R</w:t>
            </w:r>
          </w:p>
        </w:tc>
        <w:tc>
          <w:tcPr>
            <w:tcW w:w="1410" w:type="dxa"/>
          </w:tcPr>
          <w:p w14:paraId="3155977F"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49</w:t>
            </w:r>
          </w:p>
        </w:tc>
        <w:tc>
          <w:tcPr>
            <w:tcW w:w="1410" w:type="dxa"/>
          </w:tcPr>
          <w:p w14:paraId="3BA1BC87"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47</w:t>
            </w:r>
          </w:p>
        </w:tc>
        <w:tc>
          <w:tcPr>
            <w:tcW w:w="1410" w:type="dxa"/>
          </w:tcPr>
          <w:p w14:paraId="46CA5545"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33</w:t>
            </w:r>
          </w:p>
        </w:tc>
        <w:tc>
          <w:tcPr>
            <w:tcW w:w="1410" w:type="dxa"/>
          </w:tcPr>
          <w:p w14:paraId="5B3603D1"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32</w:t>
            </w:r>
          </w:p>
        </w:tc>
        <w:tc>
          <w:tcPr>
            <w:tcW w:w="1410" w:type="dxa"/>
          </w:tcPr>
          <w:p w14:paraId="423D5B44"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25</w:t>
            </w:r>
          </w:p>
        </w:tc>
        <w:tc>
          <w:tcPr>
            <w:tcW w:w="1311" w:type="dxa"/>
          </w:tcPr>
          <w:p w14:paraId="46E32096"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186</w:t>
            </w:r>
          </w:p>
        </w:tc>
      </w:tr>
      <w:tr w:rsidR="00D63CF0" w:rsidRPr="00A47ADA" w14:paraId="1A410388" w14:textId="77777777" w:rsidTr="00D63CF0">
        <w:tc>
          <w:tcPr>
            <w:tcW w:w="1494" w:type="dxa"/>
            <w:vAlign w:val="center"/>
          </w:tcPr>
          <w:p w14:paraId="6B8F1BBB"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06–E</w:t>
            </w:r>
          </w:p>
        </w:tc>
        <w:tc>
          <w:tcPr>
            <w:tcW w:w="1410" w:type="dxa"/>
          </w:tcPr>
          <w:p w14:paraId="6C27C65F"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15</w:t>
            </w:r>
          </w:p>
        </w:tc>
        <w:tc>
          <w:tcPr>
            <w:tcW w:w="1410" w:type="dxa"/>
          </w:tcPr>
          <w:p w14:paraId="4CF22B03"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12</w:t>
            </w:r>
          </w:p>
        </w:tc>
        <w:tc>
          <w:tcPr>
            <w:tcW w:w="1410" w:type="dxa"/>
          </w:tcPr>
          <w:p w14:paraId="0168FFB7"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8</w:t>
            </w:r>
          </w:p>
        </w:tc>
        <w:tc>
          <w:tcPr>
            <w:tcW w:w="1410" w:type="dxa"/>
          </w:tcPr>
          <w:p w14:paraId="3426B8FE"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8</w:t>
            </w:r>
          </w:p>
        </w:tc>
        <w:tc>
          <w:tcPr>
            <w:tcW w:w="1410" w:type="dxa"/>
          </w:tcPr>
          <w:p w14:paraId="4C93B3E0"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5</w:t>
            </w:r>
          </w:p>
        </w:tc>
        <w:tc>
          <w:tcPr>
            <w:tcW w:w="1311" w:type="dxa"/>
          </w:tcPr>
          <w:p w14:paraId="59688847"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48</w:t>
            </w:r>
          </w:p>
        </w:tc>
      </w:tr>
      <w:tr w:rsidR="00D63CF0" w:rsidRPr="00A47ADA" w14:paraId="1EB808A5" w14:textId="77777777" w:rsidTr="00D63CF0">
        <w:tc>
          <w:tcPr>
            <w:tcW w:w="1494" w:type="dxa"/>
            <w:vAlign w:val="center"/>
          </w:tcPr>
          <w:p w14:paraId="4B3135EC"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07–S</w:t>
            </w:r>
          </w:p>
        </w:tc>
        <w:tc>
          <w:tcPr>
            <w:tcW w:w="1410" w:type="dxa"/>
          </w:tcPr>
          <w:p w14:paraId="39EE7D72"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21</w:t>
            </w:r>
          </w:p>
        </w:tc>
        <w:tc>
          <w:tcPr>
            <w:tcW w:w="1410" w:type="dxa"/>
          </w:tcPr>
          <w:p w14:paraId="0D4F48AC"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25</w:t>
            </w:r>
          </w:p>
        </w:tc>
        <w:tc>
          <w:tcPr>
            <w:tcW w:w="1410" w:type="dxa"/>
          </w:tcPr>
          <w:p w14:paraId="35A3A230"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15</w:t>
            </w:r>
          </w:p>
        </w:tc>
        <w:tc>
          <w:tcPr>
            <w:tcW w:w="1410" w:type="dxa"/>
          </w:tcPr>
          <w:p w14:paraId="6191CBA6"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17</w:t>
            </w:r>
          </w:p>
        </w:tc>
        <w:tc>
          <w:tcPr>
            <w:tcW w:w="1410" w:type="dxa"/>
          </w:tcPr>
          <w:p w14:paraId="313E92B2"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13</w:t>
            </w:r>
          </w:p>
        </w:tc>
        <w:tc>
          <w:tcPr>
            <w:tcW w:w="1311" w:type="dxa"/>
          </w:tcPr>
          <w:p w14:paraId="488E8603"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91</w:t>
            </w:r>
          </w:p>
        </w:tc>
      </w:tr>
      <w:tr w:rsidR="00D63CF0" w:rsidRPr="00A47ADA" w14:paraId="1A77FEB2" w14:textId="77777777" w:rsidTr="00D63CF0">
        <w:tc>
          <w:tcPr>
            <w:tcW w:w="1494" w:type="dxa"/>
            <w:vAlign w:val="center"/>
          </w:tcPr>
          <w:p w14:paraId="15305678"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08–T</w:t>
            </w:r>
          </w:p>
        </w:tc>
        <w:tc>
          <w:tcPr>
            <w:tcW w:w="1410" w:type="dxa"/>
          </w:tcPr>
          <w:p w14:paraId="7A71F9BB"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5</w:t>
            </w:r>
          </w:p>
        </w:tc>
        <w:tc>
          <w:tcPr>
            <w:tcW w:w="1410" w:type="dxa"/>
          </w:tcPr>
          <w:p w14:paraId="0186675C"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w:t>
            </w:r>
          </w:p>
        </w:tc>
        <w:tc>
          <w:tcPr>
            <w:tcW w:w="1410" w:type="dxa"/>
          </w:tcPr>
          <w:p w14:paraId="1C37E19B"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w:t>
            </w:r>
          </w:p>
        </w:tc>
        <w:tc>
          <w:tcPr>
            <w:tcW w:w="1410" w:type="dxa"/>
          </w:tcPr>
          <w:p w14:paraId="26D6BF18"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w:t>
            </w:r>
          </w:p>
        </w:tc>
        <w:tc>
          <w:tcPr>
            <w:tcW w:w="1410" w:type="dxa"/>
          </w:tcPr>
          <w:p w14:paraId="176DBB26"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w:t>
            </w:r>
          </w:p>
        </w:tc>
        <w:tc>
          <w:tcPr>
            <w:tcW w:w="1311" w:type="dxa"/>
          </w:tcPr>
          <w:p w14:paraId="67B15E35"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15</w:t>
            </w:r>
          </w:p>
        </w:tc>
      </w:tr>
      <w:tr w:rsidR="00D63CF0" w:rsidRPr="00A47ADA" w14:paraId="2BA26749" w14:textId="77777777" w:rsidTr="00D63CF0">
        <w:tc>
          <w:tcPr>
            <w:tcW w:w="1494" w:type="dxa"/>
            <w:vAlign w:val="center"/>
          </w:tcPr>
          <w:p w14:paraId="0872AFF6" w14:textId="77777777" w:rsidR="00D63CF0" w:rsidRPr="009D76B2" w:rsidRDefault="00D63CF0" w:rsidP="00A47ADA">
            <w:pPr>
              <w:spacing w:line="276" w:lineRule="auto"/>
              <w:contextualSpacing/>
              <w:jc w:val="center"/>
              <w:rPr>
                <w:rFonts w:ascii="Times New Roman" w:hAnsi="Times New Roman" w:cs="Times New Roman"/>
                <w:sz w:val="20"/>
                <w:szCs w:val="20"/>
              </w:rPr>
            </w:pPr>
            <w:r w:rsidRPr="009D76B2">
              <w:rPr>
                <w:rFonts w:ascii="Times New Roman" w:hAnsi="Times New Roman" w:cs="Times New Roman"/>
                <w:sz w:val="20"/>
                <w:szCs w:val="20"/>
              </w:rPr>
              <w:t>09–M</w:t>
            </w:r>
          </w:p>
        </w:tc>
        <w:tc>
          <w:tcPr>
            <w:tcW w:w="1410" w:type="dxa"/>
          </w:tcPr>
          <w:p w14:paraId="32D513CF"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10</w:t>
            </w:r>
          </w:p>
        </w:tc>
        <w:tc>
          <w:tcPr>
            <w:tcW w:w="1410" w:type="dxa"/>
          </w:tcPr>
          <w:p w14:paraId="3365C2D1"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6</w:t>
            </w:r>
          </w:p>
        </w:tc>
        <w:tc>
          <w:tcPr>
            <w:tcW w:w="1410" w:type="dxa"/>
          </w:tcPr>
          <w:p w14:paraId="61EFA4DD"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6</w:t>
            </w:r>
          </w:p>
        </w:tc>
        <w:tc>
          <w:tcPr>
            <w:tcW w:w="1410" w:type="dxa"/>
          </w:tcPr>
          <w:p w14:paraId="4194A36D"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w:t>
            </w:r>
          </w:p>
        </w:tc>
        <w:tc>
          <w:tcPr>
            <w:tcW w:w="1410" w:type="dxa"/>
          </w:tcPr>
          <w:p w14:paraId="7E4E7113"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w:t>
            </w:r>
          </w:p>
        </w:tc>
        <w:tc>
          <w:tcPr>
            <w:tcW w:w="1311" w:type="dxa"/>
          </w:tcPr>
          <w:p w14:paraId="2254D5FF"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29</w:t>
            </w:r>
          </w:p>
        </w:tc>
      </w:tr>
      <w:tr w:rsidR="00D63CF0" w:rsidRPr="00A47ADA" w14:paraId="138FD16E" w14:textId="77777777" w:rsidTr="00D63CF0">
        <w:tc>
          <w:tcPr>
            <w:tcW w:w="1494" w:type="dxa"/>
            <w:vAlign w:val="center"/>
          </w:tcPr>
          <w:p w14:paraId="10613895"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10–N</w:t>
            </w:r>
          </w:p>
        </w:tc>
        <w:tc>
          <w:tcPr>
            <w:tcW w:w="1410" w:type="dxa"/>
          </w:tcPr>
          <w:p w14:paraId="7CC47688"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70</w:t>
            </w:r>
          </w:p>
        </w:tc>
        <w:tc>
          <w:tcPr>
            <w:tcW w:w="1410" w:type="dxa"/>
          </w:tcPr>
          <w:p w14:paraId="1804276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48</w:t>
            </w:r>
          </w:p>
        </w:tc>
        <w:tc>
          <w:tcPr>
            <w:tcW w:w="1410" w:type="dxa"/>
          </w:tcPr>
          <w:p w14:paraId="72689F1D"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44</w:t>
            </w:r>
          </w:p>
        </w:tc>
        <w:tc>
          <w:tcPr>
            <w:tcW w:w="1410" w:type="dxa"/>
          </w:tcPr>
          <w:p w14:paraId="32AD0FAD"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35</w:t>
            </w:r>
          </w:p>
        </w:tc>
        <w:tc>
          <w:tcPr>
            <w:tcW w:w="1410" w:type="dxa"/>
          </w:tcPr>
          <w:p w14:paraId="343F284E"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42</w:t>
            </w:r>
          </w:p>
        </w:tc>
        <w:tc>
          <w:tcPr>
            <w:tcW w:w="1311" w:type="dxa"/>
          </w:tcPr>
          <w:p w14:paraId="75FA049C"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239</w:t>
            </w:r>
          </w:p>
        </w:tc>
      </w:tr>
      <w:tr w:rsidR="00D63CF0" w:rsidRPr="00A47ADA" w14:paraId="235B0786" w14:textId="77777777" w:rsidTr="00D63CF0">
        <w:tc>
          <w:tcPr>
            <w:tcW w:w="1494" w:type="dxa"/>
            <w:vAlign w:val="center"/>
          </w:tcPr>
          <w:p w14:paraId="0F622D13"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11–I</w:t>
            </w:r>
          </w:p>
        </w:tc>
        <w:tc>
          <w:tcPr>
            <w:tcW w:w="1410" w:type="dxa"/>
          </w:tcPr>
          <w:p w14:paraId="4467E9A6"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41</w:t>
            </w:r>
          </w:p>
        </w:tc>
        <w:tc>
          <w:tcPr>
            <w:tcW w:w="1410" w:type="dxa"/>
          </w:tcPr>
          <w:p w14:paraId="617B648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23</w:t>
            </w:r>
          </w:p>
        </w:tc>
        <w:tc>
          <w:tcPr>
            <w:tcW w:w="1410" w:type="dxa"/>
          </w:tcPr>
          <w:p w14:paraId="55CCD6CD"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18</w:t>
            </w:r>
          </w:p>
        </w:tc>
        <w:tc>
          <w:tcPr>
            <w:tcW w:w="1410" w:type="dxa"/>
          </w:tcPr>
          <w:p w14:paraId="2E595A0E"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18</w:t>
            </w:r>
          </w:p>
        </w:tc>
        <w:tc>
          <w:tcPr>
            <w:tcW w:w="1410" w:type="dxa"/>
          </w:tcPr>
          <w:p w14:paraId="34E08DEC"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19</w:t>
            </w:r>
          </w:p>
        </w:tc>
        <w:tc>
          <w:tcPr>
            <w:tcW w:w="1311" w:type="dxa"/>
          </w:tcPr>
          <w:p w14:paraId="25B1717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119</w:t>
            </w:r>
          </w:p>
        </w:tc>
      </w:tr>
      <w:tr w:rsidR="00D63CF0" w:rsidRPr="00A47ADA" w14:paraId="1E782A29" w14:textId="77777777" w:rsidTr="00D63CF0">
        <w:tc>
          <w:tcPr>
            <w:tcW w:w="1494" w:type="dxa"/>
            <w:vAlign w:val="center"/>
          </w:tcPr>
          <w:p w14:paraId="763C6DFA"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12–C</w:t>
            </w:r>
          </w:p>
        </w:tc>
        <w:tc>
          <w:tcPr>
            <w:tcW w:w="1410" w:type="dxa"/>
          </w:tcPr>
          <w:p w14:paraId="075408E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w:t>
            </w:r>
          </w:p>
        </w:tc>
        <w:tc>
          <w:tcPr>
            <w:tcW w:w="1410" w:type="dxa"/>
          </w:tcPr>
          <w:p w14:paraId="3DE67423"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w:t>
            </w:r>
          </w:p>
        </w:tc>
        <w:tc>
          <w:tcPr>
            <w:tcW w:w="1410" w:type="dxa"/>
          </w:tcPr>
          <w:p w14:paraId="4D0243F9"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w:t>
            </w:r>
          </w:p>
        </w:tc>
        <w:tc>
          <w:tcPr>
            <w:tcW w:w="1410" w:type="dxa"/>
          </w:tcPr>
          <w:p w14:paraId="6AF67874"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w:t>
            </w:r>
          </w:p>
        </w:tc>
        <w:tc>
          <w:tcPr>
            <w:tcW w:w="1410" w:type="dxa"/>
          </w:tcPr>
          <w:p w14:paraId="0C77E18C"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w:t>
            </w:r>
          </w:p>
        </w:tc>
        <w:tc>
          <w:tcPr>
            <w:tcW w:w="1311" w:type="dxa"/>
          </w:tcPr>
          <w:p w14:paraId="6E145E72" w14:textId="77777777" w:rsidR="00D63CF0" w:rsidRPr="009D76B2" w:rsidRDefault="00D63CF0"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0</w:t>
            </w:r>
          </w:p>
        </w:tc>
      </w:tr>
      <w:tr w:rsidR="00D63CF0" w:rsidRPr="00A47ADA" w14:paraId="1EE4DFCF" w14:textId="77777777" w:rsidTr="00D63CF0">
        <w:tc>
          <w:tcPr>
            <w:tcW w:w="1494" w:type="dxa"/>
          </w:tcPr>
          <w:p w14:paraId="02F62C5B"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eastAsia="Calibri" w:hAnsi="Times New Roman" w:cs="Times New Roman"/>
                <w:b/>
                <w:sz w:val="20"/>
                <w:szCs w:val="20"/>
              </w:rPr>
              <w:t>RAZEM</w:t>
            </w:r>
          </w:p>
        </w:tc>
        <w:tc>
          <w:tcPr>
            <w:tcW w:w="1410" w:type="dxa"/>
          </w:tcPr>
          <w:p w14:paraId="39106125"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285</w:t>
            </w:r>
          </w:p>
        </w:tc>
        <w:tc>
          <w:tcPr>
            <w:tcW w:w="1410" w:type="dxa"/>
          </w:tcPr>
          <w:p w14:paraId="446BAA3A"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222</w:t>
            </w:r>
          </w:p>
        </w:tc>
        <w:tc>
          <w:tcPr>
            <w:tcW w:w="1410" w:type="dxa"/>
          </w:tcPr>
          <w:p w14:paraId="716E3F1F"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176</w:t>
            </w:r>
          </w:p>
        </w:tc>
        <w:tc>
          <w:tcPr>
            <w:tcW w:w="1410" w:type="dxa"/>
          </w:tcPr>
          <w:p w14:paraId="2D78701D"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152</w:t>
            </w:r>
          </w:p>
        </w:tc>
        <w:tc>
          <w:tcPr>
            <w:tcW w:w="1410" w:type="dxa"/>
          </w:tcPr>
          <w:p w14:paraId="0071D916"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153</w:t>
            </w:r>
          </w:p>
        </w:tc>
        <w:tc>
          <w:tcPr>
            <w:tcW w:w="1311" w:type="dxa"/>
          </w:tcPr>
          <w:p w14:paraId="2AA1DE96" w14:textId="77777777" w:rsidR="00D63CF0" w:rsidRPr="009D76B2" w:rsidRDefault="00D63CF0"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988</w:t>
            </w:r>
          </w:p>
        </w:tc>
      </w:tr>
    </w:tbl>
    <w:p w14:paraId="4D6AD9D5" w14:textId="77777777" w:rsidR="00025ADB" w:rsidRPr="009D76B2" w:rsidRDefault="00025ADB" w:rsidP="00A47ADA">
      <w:pPr>
        <w:pStyle w:val="Tekstpodstawowy"/>
        <w:spacing w:after="0"/>
        <w:rPr>
          <w:rFonts w:ascii="Times New Roman" w:eastAsia="Calibri" w:hAnsi="Times New Roman" w:cs="Times New Roman"/>
          <w:i/>
          <w:sz w:val="16"/>
          <w:szCs w:val="16"/>
        </w:rPr>
      </w:pPr>
      <w:r w:rsidRPr="009D76B2">
        <w:rPr>
          <w:rFonts w:ascii="Times New Roman" w:eastAsia="Calibri" w:hAnsi="Times New Roman" w:cs="Times New Roman"/>
          <w:i/>
          <w:sz w:val="16"/>
          <w:szCs w:val="16"/>
        </w:rPr>
        <w:t xml:space="preserve">Źródło: </w:t>
      </w:r>
      <w:r w:rsidRPr="009D76B2">
        <w:rPr>
          <w:rFonts w:ascii="Times New Roman" w:hAnsi="Times New Roman" w:cs="Times New Roman"/>
          <w:i/>
          <w:sz w:val="16"/>
          <w:szCs w:val="16"/>
        </w:rPr>
        <w:t xml:space="preserve">dane uzyskane z </w:t>
      </w:r>
      <w:r w:rsidRPr="009D76B2">
        <w:rPr>
          <w:rFonts w:ascii="Times New Roman" w:eastAsia="Calibri" w:hAnsi="Times New Roman" w:cs="Times New Roman"/>
          <w:i/>
          <w:sz w:val="16"/>
          <w:szCs w:val="16"/>
        </w:rPr>
        <w:t xml:space="preserve">Powiatowego Urzędu Pracy w Żarach </w:t>
      </w:r>
      <w:r w:rsidRPr="009D76B2">
        <w:rPr>
          <w:rFonts w:ascii="Times New Roman" w:hAnsi="Times New Roman" w:cs="Times New Roman"/>
          <w:i/>
          <w:sz w:val="16"/>
          <w:szCs w:val="16"/>
        </w:rPr>
        <w:t xml:space="preserve"> </w:t>
      </w:r>
    </w:p>
    <w:p w14:paraId="1733A978" w14:textId="77777777" w:rsidR="00025ADB" w:rsidRPr="00A47ADA" w:rsidRDefault="00025ADB" w:rsidP="00A47ADA">
      <w:pPr>
        <w:spacing w:after="0"/>
        <w:jc w:val="both"/>
        <w:rPr>
          <w:rFonts w:ascii="Times New Roman" w:hAnsi="Times New Roman" w:cs="Times New Roman"/>
          <w:b/>
        </w:rPr>
      </w:pPr>
    </w:p>
    <w:p w14:paraId="33F91DBC" w14:textId="77777777" w:rsidR="00025ADB" w:rsidRPr="009D76B2" w:rsidRDefault="009D76B2" w:rsidP="00A47ADA">
      <w:pPr>
        <w:spacing w:after="0"/>
        <w:jc w:val="both"/>
        <w:rPr>
          <w:rFonts w:ascii="Times New Roman" w:hAnsi="Times New Roman" w:cs="Times New Roman"/>
        </w:rPr>
      </w:pPr>
      <w:r w:rsidRPr="009D76B2">
        <w:rPr>
          <w:rFonts w:ascii="Times New Roman" w:hAnsi="Times New Roman" w:cs="Times New Roman"/>
        </w:rPr>
        <w:t xml:space="preserve">Objaśnienie symboli niepełnosprawności znajduje się na stronie </w:t>
      </w:r>
      <w:r w:rsidR="002B636A" w:rsidRPr="002B636A">
        <w:rPr>
          <w:rFonts w:ascii="Times New Roman" w:hAnsi="Times New Roman" w:cs="Times New Roman"/>
        </w:rPr>
        <w:t xml:space="preserve">9 Programu. </w:t>
      </w:r>
      <w:r w:rsidRPr="002B636A">
        <w:rPr>
          <w:rFonts w:ascii="Times New Roman" w:hAnsi="Times New Roman" w:cs="Times New Roman"/>
        </w:rPr>
        <w:t xml:space="preserve"> </w:t>
      </w:r>
    </w:p>
    <w:p w14:paraId="76F69786" w14:textId="77777777" w:rsidR="00025ADB" w:rsidRPr="00A47ADA" w:rsidRDefault="00025ADB" w:rsidP="009D76B2">
      <w:pPr>
        <w:spacing w:after="0"/>
        <w:jc w:val="both"/>
        <w:rPr>
          <w:rFonts w:ascii="Times New Roman" w:hAnsi="Times New Roman" w:cs="Times New Roman"/>
        </w:rPr>
      </w:pPr>
      <w:r w:rsidRPr="00A47ADA">
        <w:rPr>
          <w:rFonts w:ascii="Times New Roman" w:hAnsi="Times New Roman" w:cs="Times New Roman"/>
        </w:rPr>
        <w:t>Z danych</w:t>
      </w:r>
      <w:r w:rsidR="009D76B2">
        <w:rPr>
          <w:rFonts w:ascii="Times New Roman" w:hAnsi="Times New Roman" w:cs="Times New Roman"/>
        </w:rPr>
        <w:t xml:space="preserve"> zawartych w tabeli 10</w:t>
      </w:r>
      <w:r w:rsidR="00D63CF0" w:rsidRPr="00A47ADA">
        <w:rPr>
          <w:rFonts w:ascii="Times New Roman" w:hAnsi="Times New Roman" w:cs="Times New Roman"/>
        </w:rPr>
        <w:t xml:space="preserve"> </w:t>
      </w:r>
      <w:r w:rsidRPr="00A47ADA">
        <w:rPr>
          <w:rFonts w:ascii="Times New Roman" w:hAnsi="Times New Roman" w:cs="Times New Roman"/>
        </w:rPr>
        <w:t>wynika, iż wśród bezrobotnych osó</w:t>
      </w:r>
      <w:r w:rsidR="007539BD" w:rsidRPr="00A47ADA">
        <w:rPr>
          <w:rFonts w:ascii="Times New Roman" w:hAnsi="Times New Roman" w:cs="Times New Roman"/>
        </w:rPr>
        <w:t xml:space="preserve">b </w:t>
      </w:r>
      <w:r w:rsidRPr="00A47ADA">
        <w:rPr>
          <w:rFonts w:ascii="Times New Roman" w:hAnsi="Times New Roman" w:cs="Times New Roman"/>
        </w:rPr>
        <w:t>z niepełnosprawnością, najliczniejszą grupę stanowią</w:t>
      </w:r>
      <w:r w:rsidR="00D63CF0" w:rsidRPr="00A47ADA">
        <w:rPr>
          <w:rFonts w:ascii="Times New Roman" w:hAnsi="Times New Roman" w:cs="Times New Roman"/>
        </w:rPr>
        <w:t xml:space="preserve"> osoby z </w:t>
      </w:r>
      <w:r w:rsidRPr="00A47ADA">
        <w:rPr>
          <w:rFonts w:ascii="Times New Roman" w:hAnsi="Times New Roman" w:cs="Times New Roman"/>
        </w:rPr>
        <w:t>chorobami neurologicznymi</w:t>
      </w:r>
      <w:r w:rsidR="00E536FB" w:rsidRPr="00A47ADA">
        <w:rPr>
          <w:rFonts w:ascii="Times New Roman" w:hAnsi="Times New Roman" w:cs="Times New Roman"/>
        </w:rPr>
        <w:t xml:space="preserve"> oraz z dysfunkcją narządu ruchu</w:t>
      </w:r>
      <w:r w:rsidRPr="00A47ADA">
        <w:rPr>
          <w:rFonts w:ascii="Times New Roman" w:hAnsi="Times New Roman" w:cs="Times New Roman"/>
        </w:rPr>
        <w:t xml:space="preserve">. </w:t>
      </w:r>
    </w:p>
    <w:p w14:paraId="6D1FF4E6" w14:textId="77777777" w:rsidR="00025ADB" w:rsidRPr="00A47ADA" w:rsidRDefault="00025ADB" w:rsidP="00A47ADA">
      <w:pPr>
        <w:spacing w:after="0"/>
        <w:rPr>
          <w:rFonts w:ascii="Times New Roman" w:hAnsi="Times New Roman" w:cs="Times New Roman"/>
        </w:rPr>
      </w:pPr>
    </w:p>
    <w:p w14:paraId="7E031A41" w14:textId="1CB6A653" w:rsidR="00025ADB" w:rsidRDefault="001526CC" w:rsidP="00A47ADA">
      <w:pPr>
        <w:spacing w:after="0"/>
        <w:jc w:val="both"/>
        <w:rPr>
          <w:rFonts w:ascii="Times New Roman" w:hAnsi="Times New Roman" w:cs="Times New Roman"/>
          <w:b/>
        </w:rPr>
      </w:pPr>
      <w:r>
        <w:rPr>
          <w:rFonts w:ascii="Times New Roman" w:hAnsi="Times New Roman" w:cs="Times New Roman"/>
          <w:b/>
        </w:rPr>
        <w:t>Liczba</w:t>
      </w:r>
      <w:r w:rsidR="00025ADB" w:rsidRPr="00A47ADA">
        <w:rPr>
          <w:rFonts w:ascii="Times New Roman" w:hAnsi="Times New Roman" w:cs="Times New Roman"/>
          <w:b/>
        </w:rPr>
        <w:t xml:space="preserve"> bezrobotnych osób niepełnosprawnych w podziale wiekowym przedstawia poniższa tabela.</w:t>
      </w:r>
    </w:p>
    <w:p w14:paraId="261778D3" w14:textId="77777777" w:rsidR="00826EB6" w:rsidRPr="00A47ADA" w:rsidRDefault="00826EB6" w:rsidP="00A47ADA">
      <w:pPr>
        <w:spacing w:after="0"/>
        <w:jc w:val="both"/>
        <w:rPr>
          <w:rFonts w:ascii="Times New Roman" w:hAnsi="Times New Roman" w:cs="Times New Roman"/>
          <w:b/>
        </w:rPr>
      </w:pPr>
    </w:p>
    <w:p w14:paraId="581335CF" w14:textId="77777777" w:rsidR="009D76B2" w:rsidRPr="002B636A" w:rsidRDefault="00D379D6" w:rsidP="00A47ADA">
      <w:pPr>
        <w:spacing w:after="0"/>
        <w:rPr>
          <w:rFonts w:ascii="Times New Roman" w:hAnsi="Times New Roman" w:cs="Times New Roman"/>
          <w:i/>
          <w:sz w:val="20"/>
          <w:szCs w:val="20"/>
        </w:rPr>
      </w:pPr>
      <w:r w:rsidRPr="002B636A">
        <w:rPr>
          <w:rFonts w:ascii="Times New Roman" w:hAnsi="Times New Roman" w:cs="Times New Roman"/>
          <w:b/>
          <w:i/>
          <w:sz w:val="20"/>
          <w:szCs w:val="20"/>
        </w:rPr>
        <w:t xml:space="preserve">Tabela </w:t>
      </w:r>
      <w:r w:rsidR="009D76B2" w:rsidRPr="002B636A">
        <w:rPr>
          <w:rFonts w:ascii="Times New Roman" w:hAnsi="Times New Roman" w:cs="Times New Roman"/>
          <w:b/>
          <w:i/>
          <w:sz w:val="20"/>
          <w:szCs w:val="20"/>
        </w:rPr>
        <w:t xml:space="preserve">nr </w:t>
      </w:r>
      <w:r w:rsidRPr="002B636A">
        <w:rPr>
          <w:rFonts w:ascii="Times New Roman" w:hAnsi="Times New Roman" w:cs="Times New Roman"/>
          <w:b/>
          <w:i/>
          <w:sz w:val="20"/>
          <w:szCs w:val="20"/>
        </w:rPr>
        <w:t>11</w:t>
      </w:r>
      <w:r w:rsidR="00025ADB" w:rsidRPr="002B636A">
        <w:rPr>
          <w:rFonts w:ascii="Times New Roman" w:hAnsi="Times New Roman" w:cs="Times New Roman"/>
          <w:b/>
          <w:i/>
          <w:sz w:val="20"/>
          <w:szCs w:val="20"/>
        </w:rPr>
        <w:t xml:space="preserve">. </w:t>
      </w:r>
      <w:r w:rsidR="009D76B2" w:rsidRPr="002B636A">
        <w:rPr>
          <w:rFonts w:ascii="Times New Roman" w:hAnsi="Times New Roman" w:cs="Times New Roman"/>
          <w:i/>
          <w:sz w:val="20"/>
          <w:szCs w:val="20"/>
        </w:rPr>
        <w:t>Osoby niepełnosprawne wg wieku</w:t>
      </w:r>
    </w:p>
    <w:tbl>
      <w:tblPr>
        <w:tblStyle w:val="Tabela-Siatka"/>
        <w:tblW w:w="0" w:type="auto"/>
        <w:tblLook w:val="04A0" w:firstRow="1" w:lastRow="0" w:firstColumn="1" w:lastColumn="0" w:noHBand="0" w:noVBand="1"/>
      </w:tblPr>
      <w:tblGrid>
        <w:gridCol w:w="1468"/>
        <w:gridCol w:w="1373"/>
        <w:gridCol w:w="1373"/>
        <w:gridCol w:w="1373"/>
        <w:gridCol w:w="1373"/>
        <w:gridCol w:w="1373"/>
        <w:gridCol w:w="1295"/>
      </w:tblGrid>
      <w:tr w:rsidR="00CD2BCE" w:rsidRPr="009D76B2" w14:paraId="4AD211DE" w14:textId="77777777" w:rsidTr="00CD2BCE">
        <w:tc>
          <w:tcPr>
            <w:tcW w:w="1494" w:type="dxa"/>
            <w:vAlign w:val="center"/>
          </w:tcPr>
          <w:p w14:paraId="74042C53" w14:textId="77777777" w:rsidR="00CD2BCE" w:rsidRPr="009D76B2" w:rsidRDefault="009D76B2"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s</w:t>
            </w:r>
            <w:r w:rsidR="00CD2BCE" w:rsidRPr="009D76B2">
              <w:rPr>
                <w:rFonts w:ascii="Times New Roman" w:hAnsi="Times New Roman" w:cs="Times New Roman"/>
                <w:b/>
                <w:sz w:val="20"/>
                <w:szCs w:val="20"/>
              </w:rPr>
              <w:t>tan na dzień</w:t>
            </w:r>
          </w:p>
          <w:p w14:paraId="5F255C18"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31 grudnia</w:t>
            </w:r>
          </w:p>
        </w:tc>
        <w:tc>
          <w:tcPr>
            <w:tcW w:w="1410" w:type="dxa"/>
            <w:vAlign w:val="center"/>
          </w:tcPr>
          <w:p w14:paraId="374AECF2"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2015</w:t>
            </w:r>
          </w:p>
        </w:tc>
        <w:tc>
          <w:tcPr>
            <w:tcW w:w="1410" w:type="dxa"/>
            <w:vAlign w:val="center"/>
          </w:tcPr>
          <w:p w14:paraId="5070CCCA"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2016</w:t>
            </w:r>
          </w:p>
        </w:tc>
        <w:tc>
          <w:tcPr>
            <w:tcW w:w="1410" w:type="dxa"/>
            <w:vAlign w:val="center"/>
          </w:tcPr>
          <w:p w14:paraId="126D4929"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2017</w:t>
            </w:r>
          </w:p>
        </w:tc>
        <w:tc>
          <w:tcPr>
            <w:tcW w:w="1410" w:type="dxa"/>
            <w:vAlign w:val="center"/>
          </w:tcPr>
          <w:p w14:paraId="059C7354"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2018</w:t>
            </w:r>
          </w:p>
        </w:tc>
        <w:tc>
          <w:tcPr>
            <w:tcW w:w="1410" w:type="dxa"/>
            <w:vAlign w:val="center"/>
          </w:tcPr>
          <w:p w14:paraId="5E01114A"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2019</w:t>
            </w:r>
          </w:p>
        </w:tc>
        <w:tc>
          <w:tcPr>
            <w:tcW w:w="1311" w:type="dxa"/>
            <w:vAlign w:val="center"/>
          </w:tcPr>
          <w:p w14:paraId="6A01316D"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eastAsia="Calibri" w:hAnsi="Times New Roman" w:cs="Times New Roman"/>
                <w:b/>
                <w:sz w:val="20"/>
                <w:szCs w:val="20"/>
              </w:rPr>
              <w:t>RAZEM</w:t>
            </w:r>
          </w:p>
        </w:tc>
      </w:tr>
      <w:tr w:rsidR="00CD2BCE" w:rsidRPr="009D76B2" w14:paraId="7C3803F2" w14:textId="77777777" w:rsidTr="00CD2BCE">
        <w:tc>
          <w:tcPr>
            <w:tcW w:w="1494" w:type="dxa"/>
          </w:tcPr>
          <w:p w14:paraId="7804415E"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18 – 24</w:t>
            </w:r>
          </w:p>
        </w:tc>
        <w:tc>
          <w:tcPr>
            <w:tcW w:w="1410" w:type="dxa"/>
          </w:tcPr>
          <w:p w14:paraId="564CBD8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14</w:t>
            </w:r>
          </w:p>
        </w:tc>
        <w:tc>
          <w:tcPr>
            <w:tcW w:w="1410" w:type="dxa"/>
          </w:tcPr>
          <w:p w14:paraId="591043D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9</w:t>
            </w:r>
          </w:p>
        </w:tc>
        <w:tc>
          <w:tcPr>
            <w:tcW w:w="1410" w:type="dxa"/>
          </w:tcPr>
          <w:p w14:paraId="6007F18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10</w:t>
            </w:r>
          </w:p>
        </w:tc>
        <w:tc>
          <w:tcPr>
            <w:tcW w:w="1410" w:type="dxa"/>
          </w:tcPr>
          <w:p w14:paraId="2BCA11D4"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5</w:t>
            </w:r>
          </w:p>
        </w:tc>
        <w:tc>
          <w:tcPr>
            <w:tcW w:w="1410" w:type="dxa"/>
          </w:tcPr>
          <w:p w14:paraId="021AAB91"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6</w:t>
            </w:r>
          </w:p>
        </w:tc>
        <w:tc>
          <w:tcPr>
            <w:tcW w:w="1311" w:type="dxa"/>
          </w:tcPr>
          <w:p w14:paraId="543479F8"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44</w:t>
            </w:r>
          </w:p>
        </w:tc>
      </w:tr>
      <w:tr w:rsidR="00CD2BCE" w:rsidRPr="009D76B2" w14:paraId="1035F9A8" w14:textId="77777777" w:rsidTr="00CD2BCE">
        <w:tc>
          <w:tcPr>
            <w:tcW w:w="1494" w:type="dxa"/>
          </w:tcPr>
          <w:p w14:paraId="0BFC5E7E"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25 – 34</w:t>
            </w:r>
          </w:p>
        </w:tc>
        <w:tc>
          <w:tcPr>
            <w:tcW w:w="1410" w:type="dxa"/>
          </w:tcPr>
          <w:p w14:paraId="6BC1B9C0"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33</w:t>
            </w:r>
          </w:p>
        </w:tc>
        <w:tc>
          <w:tcPr>
            <w:tcW w:w="1410" w:type="dxa"/>
          </w:tcPr>
          <w:p w14:paraId="01FFDA83"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26</w:t>
            </w:r>
          </w:p>
        </w:tc>
        <w:tc>
          <w:tcPr>
            <w:tcW w:w="1410" w:type="dxa"/>
          </w:tcPr>
          <w:p w14:paraId="4F6E8C76"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23</w:t>
            </w:r>
          </w:p>
        </w:tc>
        <w:tc>
          <w:tcPr>
            <w:tcW w:w="1410" w:type="dxa"/>
          </w:tcPr>
          <w:p w14:paraId="5F0F5F89"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18</w:t>
            </w:r>
          </w:p>
        </w:tc>
        <w:tc>
          <w:tcPr>
            <w:tcW w:w="1410" w:type="dxa"/>
          </w:tcPr>
          <w:p w14:paraId="6BD1055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15</w:t>
            </w:r>
          </w:p>
        </w:tc>
        <w:tc>
          <w:tcPr>
            <w:tcW w:w="1311" w:type="dxa"/>
          </w:tcPr>
          <w:p w14:paraId="4CC72DD4"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115</w:t>
            </w:r>
          </w:p>
        </w:tc>
      </w:tr>
      <w:tr w:rsidR="00CD2BCE" w:rsidRPr="009D76B2" w14:paraId="1B7815F5" w14:textId="77777777" w:rsidTr="00CD2BCE">
        <w:tc>
          <w:tcPr>
            <w:tcW w:w="1494" w:type="dxa"/>
          </w:tcPr>
          <w:p w14:paraId="01B75B21"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35 – 44</w:t>
            </w:r>
          </w:p>
        </w:tc>
        <w:tc>
          <w:tcPr>
            <w:tcW w:w="1410" w:type="dxa"/>
          </w:tcPr>
          <w:p w14:paraId="722FC432"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47</w:t>
            </w:r>
          </w:p>
        </w:tc>
        <w:tc>
          <w:tcPr>
            <w:tcW w:w="1410" w:type="dxa"/>
          </w:tcPr>
          <w:p w14:paraId="2D86AFBF"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34</w:t>
            </w:r>
          </w:p>
        </w:tc>
        <w:tc>
          <w:tcPr>
            <w:tcW w:w="1410" w:type="dxa"/>
          </w:tcPr>
          <w:p w14:paraId="23110D6D"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31</w:t>
            </w:r>
          </w:p>
        </w:tc>
        <w:tc>
          <w:tcPr>
            <w:tcW w:w="1410" w:type="dxa"/>
          </w:tcPr>
          <w:p w14:paraId="603CDCAC"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33</w:t>
            </w:r>
          </w:p>
        </w:tc>
        <w:tc>
          <w:tcPr>
            <w:tcW w:w="1410" w:type="dxa"/>
          </w:tcPr>
          <w:p w14:paraId="19EA96AB"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28</w:t>
            </w:r>
          </w:p>
        </w:tc>
        <w:tc>
          <w:tcPr>
            <w:tcW w:w="1311" w:type="dxa"/>
          </w:tcPr>
          <w:p w14:paraId="57A2CBF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173</w:t>
            </w:r>
          </w:p>
        </w:tc>
      </w:tr>
      <w:tr w:rsidR="00CD2BCE" w:rsidRPr="009D76B2" w14:paraId="68FF9CBA" w14:textId="77777777" w:rsidTr="00CD2BCE">
        <w:tc>
          <w:tcPr>
            <w:tcW w:w="1494" w:type="dxa"/>
          </w:tcPr>
          <w:p w14:paraId="68EF0D33"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45 – 54</w:t>
            </w:r>
          </w:p>
        </w:tc>
        <w:tc>
          <w:tcPr>
            <w:tcW w:w="1410" w:type="dxa"/>
          </w:tcPr>
          <w:p w14:paraId="35DA5C62"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75</w:t>
            </w:r>
          </w:p>
        </w:tc>
        <w:tc>
          <w:tcPr>
            <w:tcW w:w="1410" w:type="dxa"/>
          </w:tcPr>
          <w:p w14:paraId="1516E2F0"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61</w:t>
            </w:r>
          </w:p>
        </w:tc>
        <w:tc>
          <w:tcPr>
            <w:tcW w:w="1410" w:type="dxa"/>
          </w:tcPr>
          <w:p w14:paraId="2A0CC1AB"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40</w:t>
            </w:r>
          </w:p>
        </w:tc>
        <w:tc>
          <w:tcPr>
            <w:tcW w:w="1410" w:type="dxa"/>
          </w:tcPr>
          <w:p w14:paraId="466E849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38</w:t>
            </w:r>
          </w:p>
        </w:tc>
        <w:tc>
          <w:tcPr>
            <w:tcW w:w="1410" w:type="dxa"/>
          </w:tcPr>
          <w:p w14:paraId="18E1ECB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39</w:t>
            </w:r>
          </w:p>
        </w:tc>
        <w:tc>
          <w:tcPr>
            <w:tcW w:w="1311" w:type="dxa"/>
          </w:tcPr>
          <w:p w14:paraId="2E435AD0"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253</w:t>
            </w:r>
          </w:p>
        </w:tc>
      </w:tr>
      <w:tr w:rsidR="00CD2BCE" w:rsidRPr="009D76B2" w14:paraId="143E540C" w14:textId="77777777" w:rsidTr="00CD2BCE">
        <w:tc>
          <w:tcPr>
            <w:tcW w:w="1494" w:type="dxa"/>
          </w:tcPr>
          <w:p w14:paraId="312C6A22"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55 – 59</w:t>
            </w:r>
          </w:p>
        </w:tc>
        <w:tc>
          <w:tcPr>
            <w:tcW w:w="1410" w:type="dxa"/>
          </w:tcPr>
          <w:p w14:paraId="0FF056AC"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71</w:t>
            </w:r>
          </w:p>
        </w:tc>
        <w:tc>
          <w:tcPr>
            <w:tcW w:w="1410" w:type="dxa"/>
          </w:tcPr>
          <w:p w14:paraId="1239C06E"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55</w:t>
            </w:r>
          </w:p>
        </w:tc>
        <w:tc>
          <w:tcPr>
            <w:tcW w:w="1410" w:type="dxa"/>
          </w:tcPr>
          <w:p w14:paraId="4C97FB6D"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37</w:t>
            </w:r>
          </w:p>
        </w:tc>
        <w:tc>
          <w:tcPr>
            <w:tcW w:w="1410" w:type="dxa"/>
          </w:tcPr>
          <w:p w14:paraId="7D9558A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35</w:t>
            </w:r>
          </w:p>
        </w:tc>
        <w:tc>
          <w:tcPr>
            <w:tcW w:w="1410" w:type="dxa"/>
          </w:tcPr>
          <w:p w14:paraId="65776A51"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37</w:t>
            </w:r>
          </w:p>
        </w:tc>
        <w:tc>
          <w:tcPr>
            <w:tcW w:w="1311" w:type="dxa"/>
          </w:tcPr>
          <w:p w14:paraId="3136894E"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235</w:t>
            </w:r>
          </w:p>
        </w:tc>
      </w:tr>
      <w:tr w:rsidR="00CD2BCE" w:rsidRPr="009D76B2" w14:paraId="6549A053" w14:textId="77777777" w:rsidTr="00CD2BCE">
        <w:tc>
          <w:tcPr>
            <w:tcW w:w="1494" w:type="dxa"/>
          </w:tcPr>
          <w:p w14:paraId="362B1A9D"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60&gt;</w:t>
            </w:r>
          </w:p>
        </w:tc>
        <w:tc>
          <w:tcPr>
            <w:tcW w:w="1410" w:type="dxa"/>
          </w:tcPr>
          <w:p w14:paraId="2EA8D31A"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45</w:t>
            </w:r>
          </w:p>
        </w:tc>
        <w:tc>
          <w:tcPr>
            <w:tcW w:w="1410" w:type="dxa"/>
          </w:tcPr>
          <w:p w14:paraId="1DB74CA9"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37</w:t>
            </w:r>
          </w:p>
        </w:tc>
        <w:tc>
          <w:tcPr>
            <w:tcW w:w="1410" w:type="dxa"/>
          </w:tcPr>
          <w:p w14:paraId="1C04BC6C"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35</w:t>
            </w:r>
          </w:p>
        </w:tc>
        <w:tc>
          <w:tcPr>
            <w:tcW w:w="1410" w:type="dxa"/>
          </w:tcPr>
          <w:p w14:paraId="7CBD4A94"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23</w:t>
            </w:r>
          </w:p>
        </w:tc>
        <w:tc>
          <w:tcPr>
            <w:tcW w:w="1410" w:type="dxa"/>
          </w:tcPr>
          <w:p w14:paraId="04E31DAF"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28</w:t>
            </w:r>
          </w:p>
        </w:tc>
        <w:tc>
          <w:tcPr>
            <w:tcW w:w="1311" w:type="dxa"/>
          </w:tcPr>
          <w:p w14:paraId="17F67740" w14:textId="77777777" w:rsidR="00CD2BCE" w:rsidRPr="009D76B2" w:rsidRDefault="00CD2BCE" w:rsidP="00A47ADA">
            <w:pPr>
              <w:spacing w:line="276" w:lineRule="auto"/>
              <w:jc w:val="center"/>
              <w:rPr>
                <w:rFonts w:ascii="Times New Roman" w:hAnsi="Times New Roman" w:cs="Times New Roman"/>
                <w:sz w:val="20"/>
                <w:szCs w:val="20"/>
              </w:rPr>
            </w:pPr>
            <w:r w:rsidRPr="009D76B2">
              <w:rPr>
                <w:rFonts w:ascii="Times New Roman" w:hAnsi="Times New Roman" w:cs="Times New Roman"/>
                <w:sz w:val="20"/>
                <w:szCs w:val="20"/>
              </w:rPr>
              <w:t>168</w:t>
            </w:r>
          </w:p>
        </w:tc>
      </w:tr>
      <w:tr w:rsidR="00CD2BCE" w:rsidRPr="009D76B2" w14:paraId="7D3A4FFF" w14:textId="77777777" w:rsidTr="00CD2BCE">
        <w:tc>
          <w:tcPr>
            <w:tcW w:w="1494" w:type="dxa"/>
          </w:tcPr>
          <w:p w14:paraId="54987455"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eastAsia="Calibri" w:hAnsi="Times New Roman" w:cs="Times New Roman"/>
                <w:b/>
                <w:sz w:val="20"/>
                <w:szCs w:val="20"/>
              </w:rPr>
              <w:t>RAZEM</w:t>
            </w:r>
          </w:p>
        </w:tc>
        <w:tc>
          <w:tcPr>
            <w:tcW w:w="1410" w:type="dxa"/>
          </w:tcPr>
          <w:p w14:paraId="77B3B518"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285</w:t>
            </w:r>
          </w:p>
        </w:tc>
        <w:tc>
          <w:tcPr>
            <w:tcW w:w="1410" w:type="dxa"/>
          </w:tcPr>
          <w:p w14:paraId="44376037"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222</w:t>
            </w:r>
          </w:p>
        </w:tc>
        <w:tc>
          <w:tcPr>
            <w:tcW w:w="1410" w:type="dxa"/>
          </w:tcPr>
          <w:p w14:paraId="1B72F99F"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176</w:t>
            </w:r>
          </w:p>
        </w:tc>
        <w:tc>
          <w:tcPr>
            <w:tcW w:w="1410" w:type="dxa"/>
          </w:tcPr>
          <w:p w14:paraId="24DF01DC"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152</w:t>
            </w:r>
          </w:p>
        </w:tc>
        <w:tc>
          <w:tcPr>
            <w:tcW w:w="1410" w:type="dxa"/>
          </w:tcPr>
          <w:p w14:paraId="1A571823"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153</w:t>
            </w:r>
          </w:p>
        </w:tc>
        <w:tc>
          <w:tcPr>
            <w:tcW w:w="1311" w:type="dxa"/>
          </w:tcPr>
          <w:p w14:paraId="1A45A792" w14:textId="77777777" w:rsidR="00CD2BCE" w:rsidRPr="009D76B2" w:rsidRDefault="00CD2BCE" w:rsidP="00A47ADA">
            <w:pPr>
              <w:spacing w:line="276" w:lineRule="auto"/>
              <w:jc w:val="center"/>
              <w:rPr>
                <w:rFonts w:ascii="Times New Roman" w:hAnsi="Times New Roman" w:cs="Times New Roman"/>
                <w:b/>
                <w:sz w:val="20"/>
                <w:szCs w:val="20"/>
              </w:rPr>
            </w:pPr>
            <w:r w:rsidRPr="009D76B2">
              <w:rPr>
                <w:rFonts w:ascii="Times New Roman" w:hAnsi="Times New Roman" w:cs="Times New Roman"/>
                <w:b/>
                <w:sz w:val="20"/>
                <w:szCs w:val="20"/>
              </w:rPr>
              <w:t>988</w:t>
            </w:r>
          </w:p>
        </w:tc>
      </w:tr>
    </w:tbl>
    <w:p w14:paraId="411BE02C" w14:textId="77777777" w:rsidR="002A6B67" w:rsidRPr="009D76B2" w:rsidRDefault="00025ADB" w:rsidP="00A47ADA">
      <w:pPr>
        <w:pStyle w:val="Tekstpodstawowy"/>
        <w:spacing w:after="0"/>
        <w:rPr>
          <w:rFonts w:ascii="Times New Roman" w:eastAsia="Calibri" w:hAnsi="Times New Roman" w:cs="Times New Roman"/>
          <w:i/>
          <w:sz w:val="16"/>
          <w:szCs w:val="16"/>
        </w:rPr>
      </w:pPr>
      <w:r w:rsidRPr="009D76B2">
        <w:rPr>
          <w:rFonts w:ascii="Times New Roman" w:eastAsia="Calibri" w:hAnsi="Times New Roman" w:cs="Times New Roman"/>
          <w:i/>
          <w:sz w:val="16"/>
          <w:szCs w:val="16"/>
        </w:rPr>
        <w:t xml:space="preserve">Źródło: </w:t>
      </w:r>
      <w:r w:rsidRPr="009D76B2">
        <w:rPr>
          <w:rFonts w:ascii="Times New Roman" w:hAnsi="Times New Roman" w:cs="Times New Roman"/>
          <w:i/>
          <w:sz w:val="16"/>
          <w:szCs w:val="16"/>
        </w:rPr>
        <w:t xml:space="preserve">dane uzyskane z </w:t>
      </w:r>
      <w:r w:rsidRPr="009D76B2">
        <w:rPr>
          <w:rFonts w:ascii="Times New Roman" w:eastAsia="Calibri" w:hAnsi="Times New Roman" w:cs="Times New Roman"/>
          <w:i/>
          <w:sz w:val="16"/>
          <w:szCs w:val="16"/>
        </w:rPr>
        <w:t>Powiatowego Urzędu Pracy w Ż</w:t>
      </w:r>
      <w:r w:rsidR="002A6B67" w:rsidRPr="009D76B2">
        <w:rPr>
          <w:rFonts w:ascii="Times New Roman" w:eastAsia="Calibri" w:hAnsi="Times New Roman" w:cs="Times New Roman"/>
          <w:i/>
          <w:sz w:val="16"/>
          <w:szCs w:val="16"/>
        </w:rPr>
        <w:t xml:space="preserve">arach </w:t>
      </w:r>
    </w:p>
    <w:p w14:paraId="6573DF9C" w14:textId="77777777" w:rsidR="001526CC" w:rsidRDefault="001526CC" w:rsidP="009D76B2">
      <w:pPr>
        <w:pStyle w:val="Tekstpodstawowy"/>
        <w:spacing w:after="0"/>
        <w:jc w:val="both"/>
        <w:rPr>
          <w:rFonts w:ascii="Times New Roman" w:hAnsi="Times New Roman" w:cs="Times New Roman"/>
        </w:rPr>
      </w:pPr>
    </w:p>
    <w:p w14:paraId="29564588" w14:textId="77777777" w:rsidR="002A6B67" w:rsidRPr="00A47ADA" w:rsidRDefault="00025ADB" w:rsidP="009D76B2">
      <w:pPr>
        <w:pStyle w:val="Tekstpodstawowy"/>
        <w:spacing w:after="0"/>
        <w:jc w:val="both"/>
        <w:rPr>
          <w:rFonts w:ascii="Times New Roman" w:eastAsia="Calibri" w:hAnsi="Times New Roman" w:cs="Times New Roman"/>
        </w:rPr>
      </w:pPr>
      <w:r w:rsidRPr="00A47ADA">
        <w:rPr>
          <w:rFonts w:ascii="Times New Roman" w:hAnsi="Times New Roman" w:cs="Times New Roman"/>
        </w:rPr>
        <w:t>Wśród osób niepełnosprawnych zarejestrowanych w PUP najliczniejszą grupą są osoby w wieku 45 –</w:t>
      </w:r>
      <w:r w:rsidR="002A6B67" w:rsidRPr="00A47ADA">
        <w:rPr>
          <w:rFonts w:ascii="Times New Roman" w:hAnsi="Times New Roman" w:cs="Times New Roman"/>
        </w:rPr>
        <w:t xml:space="preserve"> 54 lat. </w:t>
      </w:r>
      <w:r w:rsidRPr="00A47ADA">
        <w:rPr>
          <w:rFonts w:ascii="Times New Roman" w:hAnsi="Times New Roman" w:cs="Times New Roman"/>
        </w:rPr>
        <w:t>Istotnym zadaniem jest</w:t>
      </w:r>
      <w:r w:rsidR="006B68C4" w:rsidRPr="00A47ADA">
        <w:rPr>
          <w:rFonts w:ascii="Times New Roman" w:hAnsi="Times New Roman" w:cs="Times New Roman"/>
        </w:rPr>
        <w:t>,</w:t>
      </w:r>
      <w:r w:rsidRPr="00A47ADA">
        <w:rPr>
          <w:rFonts w:ascii="Times New Roman" w:hAnsi="Times New Roman" w:cs="Times New Roman"/>
        </w:rPr>
        <w:t xml:space="preserve"> więc aktywizacja zawodowa tych osób, m.</w:t>
      </w:r>
      <w:r w:rsidR="009D76B2">
        <w:rPr>
          <w:rFonts w:ascii="Times New Roman" w:hAnsi="Times New Roman" w:cs="Times New Roman"/>
        </w:rPr>
        <w:t xml:space="preserve">in. pomoc w pozyskiwaniu pracy, </w:t>
      </w:r>
      <w:r w:rsidRPr="00A47ADA">
        <w:rPr>
          <w:rFonts w:ascii="Times New Roman" w:hAnsi="Times New Roman" w:cs="Times New Roman"/>
        </w:rPr>
        <w:t>przystosowanie stanowiska pracy dla potrzeb osoby niepełnosprawnej oraz stworzenie możliwości przekwalifikowania się, a także dokształcania.</w:t>
      </w:r>
      <w:r w:rsidR="002A6B67" w:rsidRPr="00A47ADA">
        <w:rPr>
          <w:rFonts w:ascii="Times New Roman" w:hAnsi="Times New Roman" w:cs="Times New Roman"/>
        </w:rPr>
        <w:t xml:space="preserve"> </w:t>
      </w:r>
    </w:p>
    <w:p w14:paraId="6DB62E6C" w14:textId="77777777" w:rsidR="002A6B67" w:rsidRPr="00A47ADA" w:rsidRDefault="002A6B67" w:rsidP="00A47ADA">
      <w:pPr>
        <w:spacing w:after="0"/>
        <w:ind w:firstLine="360"/>
        <w:jc w:val="both"/>
        <w:rPr>
          <w:rFonts w:ascii="Times New Roman" w:hAnsi="Times New Roman" w:cs="Times New Roman"/>
        </w:rPr>
      </w:pPr>
    </w:p>
    <w:p w14:paraId="011FD209" w14:textId="77777777" w:rsidR="002A6B67" w:rsidRPr="00A47ADA" w:rsidRDefault="00C25B02" w:rsidP="009D76B2">
      <w:pPr>
        <w:spacing w:after="0"/>
        <w:jc w:val="both"/>
        <w:rPr>
          <w:rFonts w:ascii="Times New Roman" w:hAnsi="Times New Roman" w:cs="Times New Roman"/>
        </w:rPr>
      </w:pPr>
      <w:r w:rsidRPr="00A47ADA">
        <w:rPr>
          <w:rFonts w:ascii="Times New Roman" w:hAnsi="Times New Roman" w:cs="Times New Roman"/>
        </w:rPr>
        <w:t>D</w:t>
      </w:r>
      <w:r w:rsidR="00025ADB" w:rsidRPr="00A47ADA">
        <w:rPr>
          <w:rFonts w:ascii="Times New Roman" w:hAnsi="Times New Roman" w:cs="Times New Roman"/>
        </w:rPr>
        <w:t xml:space="preserve">ane </w:t>
      </w:r>
      <w:r w:rsidRPr="00A47ADA">
        <w:rPr>
          <w:rFonts w:ascii="Times New Roman" w:hAnsi="Times New Roman" w:cs="Times New Roman"/>
        </w:rPr>
        <w:t>uzyskane z Powiatowego Urzędu Pracy w Żarach uwzględniają jedynie osoby oficjalnie zarejestrowane</w:t>
      </w:r>
      <w:r w:rsidR="00E536FB" w:rsidRPr="00A47ADA">
        <w:rPr>
          <w:rFonts w:ascii="Times New Roman" w:hAnsi="Times New Roman" w:cs="Times New Roman"/>
        </w:rPr>
        <w:t>,</w:t>
      </w:r>
      <w:r w:rsidR="00025ADB" w:rsidRPr="00A47ADA">
        <w:rPr>
          <w:rFonts w:ascii="Times New Roman" w:hAnsi="Times New Roman" w:cs="Times New Roman"/>
        </w:rPr>
        <w:t xml:space="preserve"> jako osoby bezrobotne</w:t>
      </w:r>
      <w:r w:rsidRPr="00A47ADA">
        <w:rPr>
          <w:rFonts w:ascii="Times New Roman" w:hAnsi="Times New Roman" w:cs="Times New Roman"/>
        </w:rPr>
        <w:t xml:space="preserve"> lub poszukujące pracy. N</w:t>
      </w:r>
      <w:r w:rsidR="00025ADB" w:rsidRPr="00A47ADA">
        <w:rPr>
          <w:rFonts w:ascii="Times New Roman" w:hAnsi="Times New Roman" w:cs="Times New Roman"/>
        </w:rPr>
        <w:t xml:space="preserve">ależy mieć jednak na uwadze, iż nie wszystkie rejestrujące się osoby przedkładają w Urzędzie posiadane przez siebie orzeczenie. </w:t>
      </w:r>
      <w:r w:rsidRPr="00A47ADA">
        <w:rPr>
          <w:rFonts w:ascii="Times New Roman" w:hAnsi="Times New Roman" w:cs="Times New Roman"/>
        </w:rPr>
        <w:t xml:space="preserve">Wynika ona ze stanu zdrowia oraz obawy przed utratą świadczenia pieniężnego oraz uwarunkowań mentalnych. </w:t>
      </w:r>
    </w:p>
    <w:p w14:paraId="3CC94CDB" w14:textId="77777777" w:rsidR="00025ADB" w:rsidRPr="00A47ADA" w:rsidRDefault="00025ADB" w:rsidP="009D76B2">
      <w:pPr>
        <w:spacing w:after="0"/>
        <w:jc w:val="both"/>
        <w:rPr>
          <w:rFonts w:ascii="Times New Roman" w:hAnsi="Times New Roman" w:cs="Times New Roman"/>
        </w:rPr>
      </w:pPr>
      <w:r w:rsidRPr="00A47ADA">
        <w:rPr>
          <w:rFonts w:ascii="Times New Roman" w:hAnsi="Times New Roman" w:cs="Times New Roman"/>
        </w:rPr>
        <w:t>W związku z tym, dane na temat liczby osób be</w:t>
      </w:r>
      <w:r w:rsidR="00C25B02" w:rsidRPr="00A47ADA">
        <w:rPr>
          <w:rFonts w:ascii="Times New Roman" w:hAnsi="Times New Roman" w:cs="Times New Roman"/>
        </w:rPr>
        <w:t xml:space="preserve">zrobotnych </w:t>
      </w:r>
      <w:r w:rsidRPr="00A47ADA">
        <w:rPr>
          <w:rFonts w:ascii="Times New Roman" w:hAnsi="Times New Roman" w:cs="Times New Roman"/>
        </w:rPr>
        <w:t>z niepełnosprawnością należy traktować orientacyjnie, gdyż w rzeczywistości liczba ta może być wyższa.</w:t>
      </w:r>
    </w:p>
    <w:p w14:paraId="13AC96C8" w14:textId="53A756C9" w:rsidR="00A916A0" w:rsidRDefault="00C25B02" w:rsidP="000D4302">
      <w:pPr>
        <w:spacing w:after="0"/>
        <w:jc w:val="both"/>
        <w:rPr>
          <w:rFonts w:ascii="Times New Roman" w:hAnsi="Times New Roman" w:cs="Times New Roman"/>
        </w:rPr>
      </w:pPr>
      <w:r w:rsidRPr="00A47ADA">
        <w:rPr>
          <w:rFonts w:ascii="Times New Roman" w:hAnsi="Times New Roman" w:cs="Times New Roman"/>
        </w:rPr>
        <w:t>Z danych zawartych w t</w:t>
      </w:r>
      <w:r w:rsidR="00E536FB" w:rsidRPr="00A47ADA">
        <w:rPr>
          <w:rFonts w:ascii="Times New Roman" w:hAnsi="Times New Roman" w:cs="Times New Roman"/>
        </w:rPr>
        <w:t xml:space="preserve">abeli </w:t>
      </w:r>
      <w:r w:rsidR="001526CC">
        <w:rPr>
          <w:rFonts w:ascii="Times New Roman" w:hAnsi="Times New Roman" w:cs="Times New Roman"/>
        </w:rPr>
        <w:t>5</w:t>
      </w:r>
      <w:r w:rsidR="00E536FB" w:rsidRPr="00A47ADA">
        <w:rPr>
          <w:rFonts w:ascii="Times New Roman" w:hAnsi="Times New Roman" w:cs="Times New Roman"/>
        </w:rPr>
        <w:t xml:space="preserve"> </w:t>
      </w:r>
      <w:r w:rsidR="00A916A0">
        <w:rPr>
          <w:rFonts w:ascii="Times New Roman" w:hAnsi="Times New Roman" w:cs="Times New Roman"/>
        </w:rPr>
        <w:t>wynika, iż niespełna 8,42</w:t>
      </w:r>
      <w:r w:rsidRPr="00A47ADA">
        <w:rPr>
          <w:rFonts w:ascii="Times New Roman" w:hAnsi="Times New Roman" w:cs="Times New Roman"/>
        </w:rPr>
        <w:t>% ogółu zarejestrowanych osób bezrobotnych, to osoby niepełnosprawne. Co wskazuje, iż jest to niewielki wskaźnik.</w:t>
      </w:r>
    </w:p>
    <w:p w14:paraId="55B94F49" w14:textId="77777777" w:rsidR="00826EB6" w:rsidRPr="00826EB6" w:rsidRDefault="00826EB6" w:rsidP="000D4302">
      <w:pPr>
        <w:spacing w:after="0"/>
        <w:jc w:val="both"/>
        <w:rPr>
          <w:rFonts w:ascii="Times New Roman" w:hAnsi="Times New Roman" w:cs="Times New Roman"/>
        </w:rPr>
      </w:pPr>
    </w:p>
    <w:p w14:paraId="5F213632" w14:textId="77777777" w:rsidR="000D4302" w:rsidRPr="00A916A0" w:rsidRDefault="004F6132" w:rsidP="007111E1">
      <w:pPr>
        <w:pStyle w:val="Akapitzlist"/>
        <w:numPr>
          <w:ilvl w:val="0"/>
          <w:numId w:val="24"/>
        </w:numPr>
        <w:spacing w:after="0"/>
        <w:ind w:left="284" w:hanging="284"/>
        <w:jc w:val="both"/>
        <w:rPr>
          <w:rFonts w:ascii="Times New Roman" w:hAnsi="Times New Roman" w:cs="Times New Roman"/>
          <w:color w:val="FF0000"/>
        </w:rPr>
      </w:pPr>
      <w:r w:rsidRPr="00A916A0">
        <w:rPr>
          <w:rFonts w:ascii="Times New Roman" w:hAnsi="Times New Roman" w:cs="Times New Roman"/>
          <w:b/>
        </w:rPr>
        <w:lastRenderedPageBreak/>
        <w:t>Z</w:t>
      </w:r>
      <w:r w:rsidR="00A916A0" w:rsidRPr="00A916A0">
        <w:rPr>
          <w:rFonts w:ascii="Times New Roman" w:hAnsi="Times New Roman" w:cs="Times New Roman"/>
          <w:b/>
        </w:rPr>
        <w:t>adania z zakresu rehabilitacji</w:t>
      </w:r>
      <w:r w:rsidR="002A6B67" w:rsidRPr="00A916A0">
        <w:rPr>
          <w:rFonts w:ascii="Times New Roman" w:hAnsi="Times New Roman" w:cs="Times New Roman"/>
          <w:b/>
        </w:rPr>
        <w:t xml:space="preserve"> zawodowej</w:t>
      </w:r>
      <w:r w:rsidR="00A916A0" w:rsidRPr="00A916A0">
        <w:rPr>
          <w:rFonts w:ascii="Times New Roman" w:hAnsi="Times New Roman" w:cs="Times New Roman"/>
          <w:b/>
        </w:rPr>
        <w:t xml:space="preserve"> realizowane przez PUP. </w:t>
      </w:r>
    </w:p>
    <w:p w14:paraId="1828F734" w14:textId="77777777" w:rsidR="000D4302" w:rsidRPr="00A916A0" w:rsidRDefault="000D4302" w:rsidP="00A916A0">
      <w:pPr>
        <w:spacing w:after="0"/>
        <w:jc w:val="both"/>
        <w:rPr>
          <w:rFonts w:ascii="Times New Roman" w:hAnsi="Times New Roman" w:cs="Times New Roman"/>
          <w:color w:val="FF0000"/>
        </w:rPr>
      </w:pPr>
    </w:p>
    <w:p w14:paraId="76A053F7" w14:textId="77777777" w:rsidR="000D4302" w:rsidRPr="00A916A0" w:rsidRDefault="004F6132" w:rsidP="00A916A0">
      <w:pPr>
        <w:spacing w:after="0"/>
        <w:jc w:val="both"/>
        <w:rPr>
          <w:rFonts w:ascii="Times New Roman" w:hAnsi="Times New Roman" w:cs="Times New Roman"/>
        </w:rPr>
      </w:pPr>
      <w:r w:rsidRPr="00A916A0">
        <w:rPr>
          <w:rFonts w:ascii="Times New Roman" w:hAnsi="Times New Roman" w:cs="Times New Roman"/>
        </w:rPr>
        <w:t xml:space="preserve">Osoba niepełnosprawna, która jest zarejestrowana w Powiatowym Urzędzie Pracy ma prawo do skorzystania z wszelkich form aktywizacji zawodowej, które oferuje urząd. </w:t>
      </w:r>
    </w:p>
    <w:p w14:paraId="7FC20EE8" w14:textId="77777777" w:rsidR="000D4302" w:rsidRPr="00A916A0" w:rsidRDefault="000D4302" w:rsidP="00A916A0">
      <w:pPr>
        <w:spacing w:after="0"/>
        <w:jc w:val="both"/>
        <w:rPr>
          <w:rFonts w:ascii="Times New Roman" w:hAnsi="Times New Roman" w:cs="Times New Roman"/>
        </w:rPr>
      </w:pPr>
      <w:r w:rsidRPr="00A916A0">
        <w:rPr>
          <w:rFonts w:ascii="Times New Roman" w:hAnsi="Times New Roman" w:cs="Times New Roman"/>
        </w:rPr>
        <w:t>Poniżej przedstawiono poszczególne zadania realizowane w ramach rehabilitacji zawodowej przez P</w:t>
      </w:r>
      <w:r w:rsidR="00CE339F">
        <w:rPr>
          <w:rFonts w:ascii="Times New Roman" w:hAnsi="Times New Roman" w:cs="Times New Roman"/>
        </w:rPr>
        <w:t xml:space="preserve">owiatowy Urząd Pracy </w:t>
      </w:r>
      <w:r w:rsidRPr="00A916A0">
        <w:rPr>
          <w:rFonts w:ascii="Times New Roman" w:hAnsi="Times New Roman" w:cs="Times New Roman"/>
        </w:rPr>
        <w:t>w Żarach</w:t>
      </w:r>
      <w:r w:rsidR="00CE339F">
        <w:rPr>
          <w:rFonts w:ascii="Times New Roman" w:hAnsi="Times New Roman" w:cs="Times New Roman"/>
        </w:rPr>
        <w:t>.</w:t>
      </w:r>
    </w:p>
    <w:p w14:paraId="52C2D4F0" w14:textId="77777777" w:rsidR="000D4302" w:rsidRPr="00A916A0" w:rsidRDefault="000D4302" w:rsidP="00A916A0">
      <w:pPr>
        <w:spacing w:after="0"/>
        <w:jc w:val="both"/>
        <w:rPr>
          <w:rFonts w:ascii="Times New Roman" w:hAnsi="Times New Roman" w:cs="Times New Roman"/>
          <w:b/>
          <w:i/>
          <w:color w:val="FF0000"/>
          <w:u w:val="single"/>
        </w:rPr>
      </w:pPr>
    </w:p>
    <w:p w14:paraId="176FE25E" w14:textId="77777777" w:rsidR="000D4302" w:rsidRPr="00A916A0" w:rsidRDefault="000D4302" w:rsidP="007111E1">
      <w:pPr>
        <w:pStyle w:val="Nagwek3"/>
        <w:numPr>
          <w:ilvl w:val="1"/>
          <w:numId w:val="24"/>
        </w:numPr>
        <w:spacing w:before="0"/>
        <w:jc w:val="both"/>
        <w:rPr>
          <w:rFonts w:ascii="Times New Roman" w:hAnsi="Times New Roman" w:cs="Times New Roman"/>
          <w:color w:val="auto"/>
        </w:rPr>
      </w:pPr>
      <w:r w:rsidRPr="00A916A0">
        <w:rPr>
          <w:rFonts w:ascii="Times New Roman" w:hAnsi="Times New Roman" w:cs="Times New Roman"/>
          <w:color w:val="auto"/>
        </w:rPr>
        <w:t>Udzielanie osobom niepełnosprawnym środków na podjęcie działalności gospodarczej, rolniczej albo na wniesienie wkładu do spółdzielni socjalnej</w:t>
      </w:r>
      <w:r w:rsidR="00AB1240">
        <w:rPr>
          <w:rFonts w:ascii="Times New Roman" w:hAnsi="Times New Roman" w:cs="Times New Roman"/>
          <w:color w:val="auto"/>
        </w:rPr>
        <w:t>.</w:t>
      </w:r>
    </w:p>
    <w:p w14:paraId="3A4BE832" w14:textId="77777777" w:rsidR="007C7199" w:rsidRPr="00A916A0" w:rsidRDefault="007C7199" w:rsidP="00A916A0">
      <w:pPr>
        <w:spacing w:after="0"/>
        <w:jc w:val="both"/>
        <w:rPr>
          <w:rFonts w:ascii="Times New Roman" w:hAnsi="Times New Roman" w:cs="Times New Roman"/>
        </w:rPr>
      </w:pPr>
    </w:p>
    <w:p w14:paraId="0D179AE9" w14:textId="7C755DAC" w:rsidR="000D4302" w:rsidRDefault="000D4302" w:rsidP="00CE339F">
      <w:pPr>
        <w:spacing w:after="0"/>
        <w:jc w:val="both"/>
        <w:rPr>
          <w:rFonts w:ascii="Times New Roman" w:hAnsi="Times New Roman" w:cs="Times New Roman"/>
        </w:rPr>
      </w:pPr>
      <w:r w:rsidRPr="00A916A0">
        <w:rPr>
          <w:rFonts w:ascii="Times New Roman" w:hAnsi="Times New Roman" w:cs="Times New Roman"/>
        </w:rPr>
        <w:t>Powyższe zadanie polega na podejmowaniu działań zmierzających do uaktywnienia osób niepełnosprawnych poprzez propagowanie i dofinansowanie przedsięwzięć nakierowanych, np. na rozpoczęcie działalności gospodarczej lub wniesienie wkładu do spółdzielni socjalnej.</w:t>
      </w:r>
    </w:p>
    <w:p w14:paraId="772BAA3D" w14:textId="77777777" w:rsidR="003A509E" w:rsidRPr="00A916A0" w:rsidRDefault="003A509E" w:rsidP="003A509E">
      <w:pPr>
        <w:spacing w:after="0"/>
        <w:jc w:val="both"/>
        <w:rPr>
          <w:rFonts w:ascii="Times New Roman" w:hAnsi="Times New Roman" w:cs="Times New Roman"/>
        </w:rPr>
      </w:pPr>
      <w:r w:rsidRPr="00A916A0">
        <w:rPr>
          <w:rFonts w:ascii="Times New Roman" w:hAnsi="Times New Roman" w:cs="Times New Roman"/>
        </w:rPr>
        <w:t>Poniższa tabela p</w:t>
      </w:r>
      <w:r>
        <w:rPr>
          <w:rFonts w:ascii="Times New Roman" w:hAnsi="Times New Roman" w:cs="Times New Roman"/>
        </w:rPr>
        <w:t>rzedstawia</w:t>
      </w:r>
      <w:r w:rsidRPr="00A916A0">
        <w:rPr>
          <w:rFonts w:ascii="Times New Roman" w:hAnsi="Times New Roman" w:cs="Times New Roman"/>
        </w:rPr>
        <w:t xml:space="preserve"> osoby, które skorzystały z tej formy wsparcia.</w:t>
      </w:r>
    </w:p>
    <w:p w14:paraId="5D9EA0D4" w14:textId="77777777" w:rsidR="00D379D6" w:rsidRPr="00A916A0" w:rsidRDefault="00D379D6" w:rsidP="00A916A0">
      <w:pPr>
        <w:spacing w:after="0"/>
        <w:jc w:val="both"/>
        <w:rPr>
          <w:rFonts w:ascii="Times New Roman" w:hAnsi="Times New Roman" w:cs="Times New Roman"/>
        </w:rPr>
      </w:pPr>
    </w:p>
    <w:p w14:paraId="298CCA18" w14:textId="5AE5AE16" w:rsidR="000D4302" w:rsidRPr="002B636A" w:rsidRDefault="00D379D6" w:rsidP="00A916A0">
      <w:pPr>
        <w:spacing w:after="0"/>
        <w:jc w:val="both"/>
        <w:rPr>
          <w:rFonts w:ascii="Times New Roman" w:hAnsi="Times New Roman" w:cs="Times New Roman"/>
          <w:i/>
          <w:sz w:val="20"/>
          <w:szCs w:val="20"/>
        </w:rPr>
      </w:pPr>
      <w:r w:rsidRPr="002B636A">
        <w:rPr>
          <w:rFonts w:ascii="Times New Roman" w:hAnsi="Times New Roman" w:cs="Times New Roman"/>
          <w:b/>
          <w:i/>
          <w:sz w:val="20"/>
          <w:szCs w:val="20"/>
        </w:rPr>
        <w:t>T</w:t>
      </w:r>
      <w:r w:rsidR="000D4302" w:rsidRPr="002B636A">
        <w:rPr>
          <w:rFonts w:ascii="Times New Roman" w:hAnsi="Times New Roman" w:cs="Times New Roman"/>
          <w:b/>
          <w:i/>
          <w:sz w:val="20"/>
          <w:szCs w:val="20"/>
        </w:rPr>
        <w:t>abela</w:t>
      </w:r>
      <w:r w:rsidRPr="002B636A">
        <w:rPr>
          <w:rFonts w:ascii="Times New Roman" w:hAnsi="Times New Roman" w:cs="Times New Roman"/>
          <w:b/>
          <w:i/>
          <w:sz w:val="20"/>
          <w:szCs w:val="20"/>
        </w:rPr>
        <w:t xml:space="preserve"> </w:t>
      </w:r>
      <w:r w:rsidR="00CE339F" w:rsidRPr="002B636A">
        <w:rPr>
          <w:rFonts w:ascii="Times New Roman" w:hAnsi="Times New Roman" w:cs="Times New Roman"/>
          <w:b/>
          <w:i/>
          <w:sz w:val="20"/>
          <w:szCs w:val="20"/>
        </w:rPr>
        <w:t xml:space="preserve">nr </w:t>
      </w:r>
      <w:r w:rsidRPr="002B636A">
        <w:rPr>
          <w:rFonts w:ascii="Times New Roman" w:hAnsi="Times New Roman" w:cs="Times New Roman"/>
          <w:b/>
          <w:i/>
          <w:sz w:val="20"/>
          <w:szCs w:val="20"/>
        </w:rPr>
        <w:t>12.</w:t>
      </w:r>
      <w:r w:rsidR="00CE339F" w:rsidRPr="002B636A">
        <w:rPr>
          <w:rFonts w:ascii="Times New Roman" w:hAnsi="Times New Roman" w:cs="Times New Roman"/>
          <w:i/>
          <w:sz w:val="20"/>
          <w:szCs w:val="20"/>
        </w:rPr>
        <w:t xml:space="preserve"> </w:t>
      </w:r>
      <w:r w:rsidR="00BA20C5">
        <w:rPr>
          <w:rFonts w:ascii="Times New Roman" w:hAnsi="Times New Roman" w:cs="Times New Roman"/>
          <w:i/>
          <w:sz w:val="20"/>
          <w:szCs w:val="20"/>
        </w:rPr>
        <w:t>Liczba osób, którym u</w:t>
      </w:r>
      <w:r w:rsidR="003A509E">
        <w:rPr>
          <w:rFonts w:ascii="Times New Roman" w:hAnsi="Times New Roman" w:cs="Times New Roman"/>
          <w:i/>
          <w:sz w:val="20"/>
          <w:szCs w:val="20"/>
        </w:rPr>
        <w:t>dziel</w:t>
      </w:r>
      <w:r w:rsidR="00BA20C5">
        <w:rPr>
          <w:rFonts w:ascii="Times New Roman" w:hAnsi="Times New Roman" w:cs="Times New Roman"/>
          <w:i/>
          <w:sz w:val="20"/>
          <w:szCs w:val="20"/>
        </w:rPr>
        <w:t>ono</w:t>
      </w:r>
      <w:r w:rsidR="003A509E">
        <w:rPr>
          <w:rFonts w:ascii="Times New Roman" w:hAnsi="Times New Roman" w:cs="Times New Roman"/>
          <w:i/>
          <w:sz w:val="20"/>
          <w:szCs w:val="20"/>
        </w:rPr>
        <w:t xml:space="preserve"> </w:t>
      </w:r>
      <w:r w:rsidR="00BA20C5">
        <w:rPr>
          <w:rFonts w:ascii="Times New Roman" w:hAnsi="Times New Roman" w:cs="Times New Roman"/>
          <w:i/>
          <w:sz w:val="20"/>
          <w:szCs w:val="20"/>
        </w:rPr>
        <w:t xml:space="preserve">dofinansowania </w:t>
      </w:r>
      <w:r w:rsidR="003A509E">
        <w:rPr>
          <w:rFonts w:ascii="Times New Roman" w:hAnsi="Times New Roman" w:cs="Times New Roman"/>
          <w:i/>
          <w:sz w:val="20"/>
          <w:szCs w:val="20"/>
        </w:rPr>
        <w:t>na podjęcie działalności gospodarczej, rolniczej albo na wniesienie wkładu do spółdzielni socjalnej</w:t>
      </w:r>
      <w:r w:rsidR="00CE339F" w:rsidRPr="002B636A">
        <w:rPr>
          <w:rFonts w:ascii="Times New Roman" w:hAnsi="Times New Roman" w:cs="Times New Roman"/>
          <w:i/>
          <w:sz w:val="20"/>
          <w:szCs w:val="20"/>
        </w:rPr>
        <w:t xml:space="preserve">. </w:t>
      </w:r>
    </w:p>
    <w:tbl>
      <w:tblPr>
        <w:tblStyle w:val="Tabela-Siatka"/>
        <w:tblW w:w="0" w:type="auto"/>
        <w:tblLook w:val="04A0" w:firstRow="1" w:lastRow="0" w:firstColumn="1" w:lastColumn="0" w:noHBand="0" w:noVBand="1"/>
      </w:tblPr>
      <w:tblGrid>
        <w:gridCol w:w="2688"/>
        <w:gridCol w:w="3543"/>
        <w:gridCol w:w="3397"/>
      </w:tblGrid>
      <w:tr w:rsidR="000D4302" w:rsidRPr="00A916A0" w14:paraId="60246DD7" w14:textId="77777777" w:rsidTr="00CE339F">
        <w:tc>
          <w:tcPr>
            <w:tcW w:w="2689" w:type="dxa"/>
          </w:tcPr>
          <w:p w14:paraId="1931D5D6" w14:textId="77777777" w:rsidR="000D4302" w:rsidRPr="00CE339F" w:rsidRDefault="00CE339F"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rok</w:t>
            </w:r>
          </w:p>
        </w:tc>
        <w:tc>
          <w:tcPr>
            <w:tcW w:w="3543" w:type="dxa"/>
            <w:vAlign w:val="center"/>
          </w:tcPr>
          <w:p w14:paraId="27E5216D" w14:textId="77777777" w:rsidR="000D4302" w:rsidRPr="00CE339F" w:rsidRDefault="00CE339F"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l</w:t>
            </w:r>
            <w:r w:rsidR="000D4302" w:rsidRPr="00CE339F">
              <w:rPr>
                <w:rFonts w:ascii="Times New Roman" w:hAnsi="Times New Roman" w:cs="Times New Roman"/>
                <w:b/>
                <w:sz w:val="20"/>
                <w:szCs w:val="20"/>
              </w:rPr>
              <w:t>iczba osób, które otrzymały dofinansowanie</w:t>
            </w:r>
          </w:p>
        </w:tc>
        <w:tc>
          <w:tcPr>
            <w:tcW w:w="3397" w:type="dxa"/>
            <w:vAlign w:val="center"/>
          </w:tcPr>
          <w:p w14:paraId="1C400C4C" w14:textId="77777777" w:rsidR="000D4302" w:rsidRPr="00CE339F" w:rsidRDefault="00CE339F"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k</w:t>
            </w:r>
            <w:r w:rsidR="000D4302" w:rsidRPr="00CE339F">
              <w:rPr>
                <w:rFonts w:ascii="Times New Roman" w:hAnsi="Times New Roman" w:cs="Times New Roman"/>
                <w:b/>
                <w:sz w:val="20"/>
                <w:szCs w:val="20"/>
              </w:rPr>
              <w:t>wota wypłaconego dofinansowania</w:t>
            </w:r>
          </w:p>
        </w:tc>
      </w:tr>
      <w:tr w:rsidR="000D4302" w:rsidRPr="00A916A0" w14:paraId="762C19B2" w14:textId="77777777" w:rsidTr="00CE339F">
        <w:tc>
          <w:tcPr>
            <w:tcW w:w="2689" w:type="dxa"/>
            <w:vAlign w:val="center"/>
          </w:tcPr>
          <w:p w14:paraId="7096ADB7"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2015</w:t>
            </w:r>
          </w:p>
        </w:tc>
        <w:tc>
          <w:tcPr>
            <w:tcW w:w="3543" w:type="dxa"/>
          </w:tcPr>
          <w:p w14:paraId="5F9332CD"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8</w:t>
            </w:r>
          </w:p>
        </w:tc>
        <w:tc>
          <w:tcPr>
            <w:tcW w:w="3397" w:type="dxa"/>
          </w:tcPr>
          <w:p w14:paraId="2D10BCEA"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174.000</w:t>
            </w:r>
          </w:p>
        </w:tc>
      </w:tr>
      <w:tr w:rsidR="000D4302" w:rsidRPr="00A916A0" w14:paraId="5FFD8C35" w14:textId="77777777" w:rsidTr="00CE339F">
        <w:tc>
          <w:tcPr>
            <w:tcW w:w="2689" w:type="dxa"/>
            <w:vAlign w:val="center"/>
          </w:tcPr>
          <w:p w14:paraId="14E2C6D1"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2016</w:t>
            </w:r>
          </w:p>
        </w:tc>
        <w:tc>
          <w:tcPr>
            <w:tcW w:w="3543" w:type="dxa"/>
          </w:tcPr>
          <w:p w14:paraId="5AF1EADC"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6</w:t>
            </w:r>
          </w:p>
        </w:tc>
        <w:tc>
          <w:tcPr>
            <w:tcW w:w="3397" w:type="dxa"/>
          </w:tcPr>
          <w:p w14:paraId="0DCBD6D6"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96.000</w:t>
            </w:r>
          </w:p>
        </w:tc>
      </w:tr>
      <w:tr w:rsidR="000D4302" w:rsidRPr="00A916A0" w14:paraId="5C7CEBB2" w14:textId="77777777" w:rsidTr="00CE339F">
        <w:tc>
          <w:tcPr>
            <w:tcW w:w="2689" w:type="dxa"/>
            <w:vAlign w:val="center"/>
          </w:tcPr>
          <w:p w14:paraId="1CF8BD80"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2017</w:t>
            </w:r>
          </w:p>
        </w:tc>
        <w:tc>
          <w:tcPr>
            <w:tcW w:w="3543" w:type="dxa"/>
          </w:tcPr>
          <w:p w14:paraId="0D8A8EBA"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w:t>
            </w:r>
          </w:p>
        </w:tc>
        <w:tc>
          <w:tcPr>
            <w:tcW w:w="3397" w:type="dxa"/>
          </w:tcPr>
          <w:p w14:paraId="17922407"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32.000</w:t>
            </w:r>
          </w:p>
        </w:tc>
      </w:tr>
      <w:tr w:rsidR="000D4302" w:rsidRPr="00A916A0" w14:paraId="05354263" w14:textId="77777777" w:rsidTr="00CE339F">
        <w:tc>
          <w:tcPr>
            <w:tcW w:w="2689" w:type="dxa"/>
            <w:vAlign w:val="center"/>
          </w:tcPr>
          <w:p w14:paraId="3F6AEC9F"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2018</w:t>
            </w:r>
          </w:p>
        </w:tc>
        <w:tc>
          <w:tcPr>
            <w:tcW w:w="3543" w:type="dxa"/>
          </w:tcPr>
          <w:p w14:paraId="04046B41"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w:t>
            </w:r>
          </w:p>
        </w:tc>
        <w:tc>
          <w:tcPr>
            <w:tcW w:w="3397" w:type="dxa"/>
          </w:tcPr>
          <w:p w14:paraId="389347C6"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16.000</w:t>
            </w:r>
          </w:p>
        </w:tc>
      </w:tr>
      <w:tr w:rsidR="000D4302" w:rsidRPr="00A916A0" w14:paraId="4ED8FBAF" w14:textId="77777777" w:rsidTr="00CE339F">
        <w:tc>
          <w:tcPr>
            <w:tcW w:w="2689" w:type="dxa"/>
            <w:vAlign w:val="center"/>
          </w:tcPr>
          <w:p w14:paraId="67408011"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2019</w:t>
            </w:r>
          </w:p>
        </w:tc>
        <w:tc>
          <w:tcPr>
            <w:tcW w:w="3543" w:type="dxa"/>
          </w:tcPr>
          <w:p w14:paraId="307DFD8B"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w:t>
            </w:r>
          </w:p>
        </w:tc>
        <w:tc>
          <w:tcPr>
            <w:tcW w:w="3397" w:type="dxa"/>
          </w:tcPr>
          <w:p w14:paraId="6C749084"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32.000</w:t>
            </w:r>
          </w:p>
        </w:tc>
      </w:tr>
      <w:tr w:rsidR="000D4302" w:rsidRPr="00A916A0" w14:paraId="5DDB7F14" w14:textId="77777777" w:rsidTr="00CE339F">
        <w:tc>
          <w:tcPr>
            <w:tcW w:w="2689" w:type="dxa"/>
            <w:vAlign w:val="center"/>
          </w:tcPr>
          <w:p w14:paraId="753C396B" w14:textId="77777777" w:rsidR="000D4302" w:rsidRPr="00CE339F" w:rsidRDefault="000D4302"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RAZEM</w:t>
            </w:r>
          </w:p>
        </w:tc>
        <w:tc>
          <w:tcPr>
            <w:tcW w:w="3543" w:type="dxa"/>
          </w:tcPr>
          <w:p w14:paraId="2273BDB3" w14:textId="77777777" w:rsidR="000D4302" w:rsidRPr="00CE339F" w:rsidRDefault="000D4302"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19</w:t>
            </w:r>
          </w:p>
        </w:tc>
        <w:tc>
          <w:tcPr>
            <w:tcW w:w="3397" w:type="dxa"/>
          </w:tcPr>
          <w:p w14:paraId="4D41515F" w14:textId="77777777" w:rsidR="000D4302" w:rsidRPr="00CE339F" w:rsidRDefault="000D4302"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350.000</w:t>
            </w:r>
          </w:p>
        </w:tc>
      </w:tr>
    </w:tbl>
    <w:p w14:paraId="4BA08CC5" w14:textId="098FE3F8" w:rsidR="000D4302" w:rsidRDefault="000D4302" w:rsidP="00826EB6">
      <w:pPr>
        <w:spacing w:after="0"/>
        <w:jc w:val="both"/>
        <w:rPr>
          <w:rFonts w:ascii="Times New Roman" w:hAnsi="Times New Roman" w:cs="Times New Roman"/>
          <w:i/>
          <w:sz w:val="16"/>
          <w:szCs w:val="16"/>
        </w:rPr>
      </w:pPr>
      <w:r w:rsidRPr="00CE339F">
        <w:rPr>
          <w:rFonts w:ascii="Times New Roman" w:hAnsi="Times New Roman" w:cs="Times New Roman"/>
          <w:i/>
          <w:sz w:val="16"/>
          <w:szCs w:val="16"/>
        </w:rPr>
        <w:t>Źródło: dane uzyskane z Powiatowego Urzędu w Żarach</w:t>
      </w:r>
    </w:p>
    <w:p w14:paraId="70294FFF" w14:textId="77777777" w:rsidR="00826EB6" w:rsidRPr="00826EB6" w:rsidRDefault="00826EB6" w:rsidP="00826EB6">
      <w:pPr>
        <w:spacing w:after="0"/>
        <w:jc w:val="both"/>
        <w:rPr>
          <w:rFonts w:ascii="Times New Roman" w:hAnsi="Times New Roman" w:cs="Times New Roman"/>
          <w:i/>
        </w:rPr>
      </w:pPr>
    </w:p>
    <w:p w14:paraId="694540CC" w14:textId="77777777" w:rsidR="00B85186" w:rsidRPr="00A916A0" w:rsidRDefault="000D4302" w:rsidP="007111E1">
      <w:pPr>
        <w:pStyle w:val="Nagwek3"/>
        <w:numPr>
          <w:ilvl w:val="1"/>
          <w:numId w:val="24"/>
        </w:numPr>
        <w:spacing w:before="0"/>
        <w:jc w:val="both"/>
        <w:rPr>
          <w:rFonts w:ascii="Times New Roman" w:hAnsi="Times New Roman" w:cs="Times New Roman"/>
          <w:color w:val="auto"/>
        </w:rPr>
      </w:pPr>
      <w:r w:rsidRPr="00A916A0">
        <w:rPr>
          <w:rFonts w:ascii="Times New Roman" w:hAnsi="Times New Roman" w:cs="Times New Roman"/>
          <w:color w:val="auto"/>
        </w:rPr>
        <w:t>Zwrot kosztów wyposażenia stanowiska pracy osoby niepełnosprawnej</w:t>
      </w:r>
    </w:p>
    <w:p w14:paraId="0F41FBEE" w14:textId="77777777" w:rsidR="000C71F1" w:rsidRDefault="000C71F1" w:rsidP="00CE339F">
      <w:pPr>
        <w:spacing w:after="0"/>
        <w:jc w:val="both"/>
        <w:rPr>
          <w:rFonts w:ascii="Times New Roman" w:hAnsi="Times New Roman" w:cs="Times New Roman"/>
        </w:rPr>
      </w:pPr>
    </w:p>
    <w:p w14:paraId="20D3CD25" w14:textId="36199A52" w:rsidR="007E697C" w:rsidRPr="00A916A0" w:rsidRDefault="00B85186" w:rsidP="00CE339F">
      <w:pPr>
        <w:spacing w:after="0"/>
        <w:jc w:val="both"/>
        <w:rPr>
          <w:rFonts w:ascii="Times New Roman" w:hAnsi="Times New Roman" w:cs="Times New Roman"/>
        </w:rPr>
      </w:pPr>
      <w:r w:rsidRPr="00A916A0">
        <w:rPr>
          <w:rFonts w:ascii="Times New Roman" w:hAnsi="Times New Roman" w:cs="Times New Roman"/>
        </w:rPr>
        <w:t>O zwrot kosztów wyposażenia stanowiska pracy może ubiegać się pracodawca, który:</w:t>
      </w:r>
      <w:r w:rsidR="007E697C" w:rsidRPr="00A916A0">
        <w:rPr>
          <w:rFonts w:ascii="Times New Roman" w:hAnsi="Times New Roman" w:cs="Times New Roman"/>
        </w:rPr>
        <w:t xml:space="preserve"> </w:t>
      </w:r>
    </w:p>
    <w:p w14:paraId="7871C1A8" w14:textId="77777777" w:rsidR="00B85186" w:rsidRPr="00A916A0" w:rsidRDefault="007E697C" w:rsidP="007111E1">
      <w:pPr>
        <w:pStyle w:val="Akapitzlist"/>
        <w:numPr>
          <w:ilvl w:val="0"/>
          <w:numId w:val="26"/>
        </w:numPr>
        <w:jc w:val="both"/>
        <w:rPr>
          <w:rFonts w:ascii="Times New Roman" w:hAnsi="Times New Roman" w:cs="Times New Roman"/>
        </w:rPr>
      </w:pPr>
      <w:r w:rsidRPr="00A916A0">
        <w:rPr>
          <w:rFonts w:ascii="Times New Roman" w:hAnsi="Times New Roman" w:cs="Times New Roman"/>
        </w:rPr>
        <w:t>prowadzi działalność przez okres co najmniej 12 miesięcy – bez względu na rodzaj działalności,</w:t>
      </w:r>
    </w:p>
    <w:p w14:paraId="3F1F333B" w14:textId="1DCEB7A0" w:rsidR="00B85186" w:rsidRDefault="007E697C" w:rsidP="003A509E">
      <w:pPr>
        <w:pStyle w:val="Akapitzlist"/>
        <w:numPr>
          <w:ilvl w:val="0"/>
          <w:numId w:val="26"/>
        </w:numPr>
        <w:spacing w:after="0"/>
        <w:jc w:val="both"/>
        <w:rPr>
          <w:rFonts w:ascii="Times New Roman" w:hAnsi="Times New Roman" w:cs="Times New Roman"/>
        </w:rPr>
      </w:pPr>
      <w:r w:rsidRPr="00A916A0">
        <w:rPr>
          <w:rFonts w:ascii="Times New Roman" w:hAnsi="Times New Roman" w:cs="Times New Roman"/>
        </w:rPr>
        <w:t>przez okres 36 miesięcy zatrudni osobę niepełnosprawną zarejestrowaną w powiatowym urzędzie pracy, jako bezrobotną albo poszukująca pracy niepozostająca w zatrudnieniu.</w:t>
      </w:r>
    </w:p>
    <w:p w14:paraId="4AAE6CD7" w14:textId="77777777" w:rsidR="003A509E" w:rsidRPr="003A509E" w:rsidRDefault="003A509E" w:rsidP="003A509E">
      <w:pPr>
        <w:spacing w:after="0"/>
        <w:jc w:val="both"/>
        <w:rPr>
          <w:rFonts w:ascii="Times New Roman" w:hAnsi="Times New Roman" w:cs="Times New Roman"/>
        </w:rPr>
      </w:pPr>
      <w:r w:rsidRPr="003A509E">
        <w:rPr>
          <w:rFonts w:ascii="Times New Roman" w:hAnsi="Times New Roman" w:cs="Times New Roman"/>
        </w:rPr>
        <w:t>Poniższa tabela przedstawia osoby, które skorzystały z tej formy wsparcia.</w:t>
      </w:r>
    </w:p>
    <w:p w14:paraId="2AFD392C" w14:textId="77777777" w:rsidR="007E697C" w:rsidRPr="003A509E" w:rsidRDefault="007E697C" w:rsidP="003A509E">
      <w:pPr>
        <w:spacing w:after="0"/>
        <w:jc w:val="both"/>
        <w:rPr>
          <w:rFonts w:ascii="Times New Roman" w:hAnsi="Times New Roman" w:cs="Times New Roman"/>
        </w:rPr>
      </w:pPr>
    </w:p>
    <w:p w14:paraId="4F87258D" w14:textId="49451E83" w:rsidR="000D4302" w:rsidRPr="002B636A" w:rsidRDefault="00D379D6" w:rsidP="003A509E">
      <w:pPr>
        <w:spacing w:after="0"/>
        <w:jc w:val="both"/>
        <w:rPr>
          <w:rFonts w:ascii="Times New Roman" w:hAnsi="Times New Roman" w:cs="Times New Roman"/>
          <w:i/>
          <w:sz w:val="20"/>
          <w:szCs w:val="20"/>
        </w:rPr>
      </w:pPr>
      <w:r w:rsidRPr="002B636A">
        <w:rPr>
          <w:rFonts w:ascii="Times New Roman" w:hAnsi="Times New Roman" w:cs="Times New Roman"/>
          <w:b/>
          <w:i/>
          <w:sz w:val="20"/>
          <w:szCs w:val="20"/>
        </w:rPr>
        <w:t>T</w:t>
      </w:r>
      <w:r w:rsidR="000D4302" w:rsidRPr="002B636A">
        <w:rPr>
          <w:rFonts w:ascii="Times New Roman" w:hAnsi="Times New Roman" w:cs="Times New Roman"/>
          <w:b/>
          <w:i/>
          <w:sz w:val="20"/>
          <w:szCs w:val="20"/>
        </w:rPr>
        <w:t>abela</w:t>
      </w:r>
      <w:r w:rsidRPr="002B636A">
        <w:rPr>
          <w:rFonts w:ascii="Times New Roman" w:hAnsi="Times New Roman" w:cs="Times New Roman"/>
          <w:b/>
          <w:i/>
          <w:sz w:val="20"/>
          <w:szCs w:val="20"/>
        </w:rPr>
        <w:t xml:space="preserve"> </w:t>
      </w:r>
      <w:r w:rsidR="00CE339F" w:rsidRPr="002B636A">
        <w:rPr>
          <w:rFonts w:ascii="Times New Roman" w:hAnsi="Times New Roman" w:cs="Times New Roman"/>
          <w:b/>
          <w:i/>
          <w:sz w:val="20"/>
          <w:szCs w:val="20"/>
        </w:rPr>
        <w:t xml:space="preserve">nr </w:t>
      </w:r>
      <w:r w:rsidRPr="002B636A">
        <w:rPr>
          <w:rFonts w:ascii="Times New Roman" w:hAnsi="Times New Roman" w:cs="Times New Roman"/>
          <w:b/>
          <w:i/>
          <w:sz w:val="20"/>
          <w:szCs w:val="20"/>
        </w:rPr>
        <w:t>13.</w:t>
      </w:r>
      <w:r w:rsidRPr="002B636A">
        <w:rPr>
          <w:rFonts w:ascii="Times New Roman" w:hAnsi="Times New Roman" w:cs="Times New Roman"/>
          <w:i/>
          <w:sz w:val="20"/>
          <w:szCs w:val="20"/>
        </w:rPr>
        <w:t xml:space="preserve"> </w:t>
      </w:r>
      <w:r w:rsidR="00D14A11">
        <w:rPr>
          <w:rFonts w:ascii="Times New Roman" w:hAnsi="Times New Roman" w:cs="Times New Roman"/>
          <w:i/>
          <w:sz w:val="20"/>
          <w:szCs w:val="20"/>
        </w:rPr>
        <w:t>Liczba osób, któr</w:t>
      </w:r>
      <w:r w:rsidR="00D07AA4">
        <w:rPr>
          <w:rFonts w:ascii="Times New Roman" w:hAnsi="Times New Roman" w:cs="Times New Roman"/>
          <w:i/>
          <w:sz w:val="20"/>
          <w:szCs w:val="20"/>
        </w:rPr>
        <w:t>ym</w:t>
      </w:r>
      <w:r w:rsidR="00D14A11">
        <w:rPr>
          <w:rFonts w:ascii="Times New Roman" w:hAnsi="Times New Roman" w:cs="Times New Roman"/>
          <w:i/>
          <w:sz w:val="20"/>
          <w:szCs w:val="20"/>
        </w:rPr>
        <w:t xml:space="preserve"> </w:t>
      </w:r>
      <w:r w:rsidR="00D07AA4">
        <w:rPr>
          <w:rFonts w:ascii="Times New Roman" w:hAnsi="Times New Roman" w:cs="Times New Roman"/>
          <w:i/>
          <w:sz w:val="20"/>
          <w:szCs w:val="20"/>
        </w:rPr>
        <w:t xml:space="preserve">udzielono </w:t>
      </w:r>
      <w:r w:rsidR="00D14A11">
        <w:rPr>
          <w:rFonts w:ascii="Times New Roman" w:hAnsi="Times New Roman" w:cs="Times New Roman"/>
          <w:i/>
          <w:sz w:val="20"/>
          <w:szCs w:val="20"/>
        </w:rPr>
        <w:t>dofinansowan</w:t>
      </w:r>
      <w:r w:rsidR="00C67AE5">
        <w:rPr>
          <w:rFonts w:ascii="Times New Roman" w:hAnsi="Times New Roman" w:cs="Times New Roman"/>
          <w:i/>
          <w:sz w:val="20"/>
          <w:szCs w:val="20"/>
        </w:rPr>
        <w:t>ia</w:t>
      </w:r>
      <w:r w:rsidR="00D14A11">
        <w:rPr>
          <w:rFonts w:ascii="Times New Roman" w:hAnsi="Times New Roman" w:cs="Times New Roman"/>
          <w:i/>
          <w:sz w:val="20"/>
          <w:szCs w:val="20"/>
        </w:rPr>
        <w:t xml:space="preserve"> do zwrotu kosztów wyposażenia stanowiska pracy dla </w:t>
      </w:r>
      <w:r w:rsidR="00C67AE5">
        <w:rPr>
          <w:rFonts w:ascii="Times New Roman" w:hAnsi="Times New Roman" w:cs="Times New Roman"/>
          <w:i/>
          <w:sz w:val="20"/>
          <w:szCs w:val="20"/>
        </w:rPr>
        <w:t xml:space="preserve">osób </w:t>
      </w:r>
      <w:r w:rsidR="00D14A11">
        <w:rPr>
          <w:rFonts w:ascii="Times New Roman" w:hAnsi="Times New Roman" w:cs="Times New Roman"/>
          <w:i/>
          <w:sz w:val="20"/>
          <w:szCs w:val="20"/>
        </w:rPr>
        <w:t>niepełnosprawnych</w:t>
      </w:r>
      <w:r w:rsidR="000D4302" w:rsidRPr="002B636A">
        <w:rPr>
          <w:rFonts w:ascii="Times New Roman" w:hAnsi="Times New Roman" w:cs="Times New Roman"/>
          <w:i/>
          <w:sz w:val="20"/>
          <w:szCs w:val="20"/>
        </w:rPr>
        <w:t>.</w:t>
      </w:r>
    </w:p>
    <w:tbl>
      <w:tblPr>
        <w:tblStyle w:val="Tabela-Siatka"/>
        <w:tblW w:w="9776" w:type="dxa"/>
        <w:tblLook w:val="04A0" w:firstRow="1" w:lastRow="0" w:firstColumn="1" w:lastColumn="0" w:noHBand="0" w:noVBand="1"/>
      </w:tblPr>
      <w:tblGrid>
        <w:gridCol w:w="2689"/>
        <w:gridCol w:w="3543"/>
        <w:gridCol w:w="3544"/>
      </w:tblGrid>
      <w:tr w:rsidR="000D4302" w:rsidRPr="00A916A0" w14:paraId="097B98B1" w14:textId="77777777" w:rsidTr="00CE339F">
        <w:tc>
          <w:tcPr>
            <w:tcW w:w="2689" w:type="dxa"/>
          </w:tcPr>
          <w:p w14:paraId="0EB86087" w14:textId="77777777" w:rsidR="000D4302" w:rsidRPr="00CE339F" w:rsidRDefault="00CE339F"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rok</w:t>
            </w:r>
          </w:p>
        </w:tc>
        <w:tc>
          <w:tcPr>
            <w:tcW w:w="3543" w:type="dxa"/>
            <w:vAlign w:val="center"/>
          </w:tcPr>
          <w:p w14:paraId="525BC766" w14:textId="77777777" w:rsidR="000D4302" w:rsidRPr="00CE339F" w:rsidRDefault="00CE339F"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l</w:t>
            </w:r>
            <w:r w:rsidR="000D4302" w:rsidRPr="00CE339F">
              <w:rPr>
                <w:rFonts w:ascii="Times New Roman" w:hAnsi="Times New Roman" w:cs="Times New Roman"/>
                <w:b/>
                <w:sz w:val="20"/>
                <w:szCs w:val="20"/>
              </w:rPr>
              <w:t>iczba osób, które otrzymały dofinansowanie</w:t>
            </w:r>
          </w:p>
        </w:tc>
        <w:tc>
          <w:tcPr>
            <w:tcW w:w="3544" w:type="dxa"/>
            <w:vAlign w:val="center"/>
          </w:tcPr>
          <w:p w14:paraId="25FD8247" w14:textId="77777777" w:rsidR="000D4302" w:rsidRPr="00CE339F" w:rsidRDefault="00CE339F" w:rsidP="00CE339F">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w:t>
            </w:r>
            <w:r w:rsidR="000D4302" w:rsidRPr="00CE339F">
              <w:rPr>
                <w:rFonts w:ascii="Times New Roman" w:hAnsi="Times New Roman" w:cs="Times New Roman"/>
                <w:b/>
                <w:sz w:val="20"/>
                <w:szCs w:val="20"/>
              </w:rPr>
              <w:t>wota wypłaconego dofinansowania</w:t>
            </w:r>
          </w:p>
        </w:tc>
      </w:tr>
      <w:tr w:rsidR="000D4302" w:rsidRPr="00A916A0" w14:paraId="68FBF48F" w14:textId="77777777" w:rsidTr="00CE339F">
        <w:tc>
          <w:tcPr>
            <w:tcW w:w="2689" w:type="dxa"/>
            <w:vAlign w:val="center"/>
          </w:tcPr>
          <w:p w14:paraId="659D68EF"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2015</w:t>
            </w:r>
          </w:p>
        </w:tc>
        <w:tc>
          <w:tcPr>
            <w:tcW w:w="3543" w:type="dxa"/>
          </w:tcPr>
          <w:p w14:paraId="62CF8039"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9</w:t>
            </w:r>
          </w:p>
        </w:tc>
        <w:tc>
          <w:tcPr>
            <w:tcW w:w="3544" w:type="dxa"/>
          </w:tcPr>
          <w:p w14:paraId="4D76FE05"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172.000</w:t>
            </w:r>
          </w:p>
        </w:tc>
      </w:tr>
      <w:tr w:rsidR="000D4302" w:rsidRPr="00A916A0" w14:paraId="6F3D36CD" w14:textId="77777777" w:rsidTr="00CE339F">
        <w:tc>
          <w:tcPr>
            <w:tcW w:w="2689" w:type="dxa"/>
            <w:vAlign w:val="center"/>
          </w:tcPr>
          <w:p w14:paraId="24E1FDA0"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2016</w:t>
            </w:r>
          </w:p>
        </w:tc>
        <w:tc>
          <w:tcPr>
            <w:tcW w:w="3543" w:type="dxa"/>
          </w:tcPr>
          <w:p w14:paraId="0CCB9747"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9</w:t>
            </w:r>
          </w:p>
        </w:tc>
        <w:tc>
          <w:tcPr>
            <w:tcW w:w="3544" w:type="dxa"/>
          </w:tcPr>
          <w:p w14:paraId="79774273"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158.000</w:t>
            </w:r>
          </w:p>
        </w:tc>
      </w:tr>
      <w:tr w:rsidR="000D4302" w:rsidRPr="00A916A0" w14:paraId="14ADA8F9" w14:textId="77777777" w:rsidTr="00CE339F">
        <w:tc>
          <w:tcPr>
            <w:tcW w:w="2689" w:type="dxa"/>
            <w:vAlign w:val="center"/>
          </w:tcPr>
          <w:p w14:paraId="1A6C4E96"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2017</w:t>
            </w:r>
          </w:p>
        </w:tc>
        <w:tc>
          <w:tcPr>
            <w:tcW w:w="3543" w:type="dxa"/>
          </w:tcPr>
          <w:p w14:paraId="480F8A90"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3</w:t>
            </w:r>
          </w:p>
        </w:tc>
        <w:tc>
          <w:tcPr>
            <w:tcW w:w="3544" w:type="dxa"/>
          </w:tcPr>
          <w:p w14:paraId="17438763"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76.000</w:t>
            </w:r>
          </w:p>
        </w:tc>
      </w:tr>
      <w:tr w:rsidR="000D4302" w:rsidRPr="00A916A0" w14:paraId="4F8A790E" w14:textId="77777777" w:rsidTr="00CE339F">
        <w:tc>
          <w:tcPr>
            <w:tcW w:w="2689" w:type="dxa"/>
            <w:vAlign w:val="center"/>
          </w:tcPr>
          <w:p w14:paraId="65382149"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2018</w:t>
            </w:r>
          </w:p>
        </w:tc>
        <w:tc>
          <w:tcPr>
            <w:tcW w:w="3543" w:type="dxa"/>
          </w:tcPr>
          <w:p w14:paraId="3561DCA4"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4</w:t>
            </w:r>
          </w:p>
        </w:tc>
        <w:tc>
          <w:tcPr>
            <w:tcW w:w="3544" w:type="dxa"/>
          </w:tcPr>
          <w:p w14:paraId="065A415E"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92.000</w:t>
            </w:r>
          </w:p>
        </w:tc>
      </w:tr>
      <w:tr w:rsidR="000D4302" w:rsidRPr="00A916A0" w14:paraId="422B6C19" w14:textId="77777777" w:rsidTr="00CE339F">
        <w:tc>
          <w:tcPr>
            <w:tcW w:w="2689" w:type="dxa"/>
            <w:vAlign w:val="center"/>
          </w:tcPr>
          <w:p w14:paraId="0E52F9FC"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2019</w:t>
            </w:r>
          </w:p>
        </w:tc>
        <w:tc>
          <w:tcPr>
            <w:tcW w:w="3543" w:type="dxa"/>
          </w:tcPr>
          <w:p w14:paraId="204D019B"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4</w:t>
            </w:r>
          </w:p>
        </w:tc>
        <w:tc>
          <w:tcPr>
            <w:tcW w:w="3544" w:type="dxa"/>
          </w:tcPr>
          <w:p w14:paraId="45434E9B" w14:textId="77777777" w:rsidR="000D4302" w:rsidRPr="00CE339F" w:rsidRDefault="000D4302" w:rsidP="00CE339F">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92.000</w:t>
            </w:r>
          </w:p>
        </w:tc>
      </w:tr>
      <w:tr w:rsidR="000D4302" w:rsidRPr="00A916A0" w14:paraId="31912177" w14:textId="77777777" w:rsidTr="00CE339F">
        <w:tc>
          <w:tcPr>
            <w:tcW w:w="2689" w:type="dxa"/>
            <w:vAlign w:val="center"/>
          </w:tcPr>
          <w:p w14:paraId="16DEC21E" w14:textId="77777777" w:rsidR="000D4302" w:rsidRPr="00CE339F" w:rsidRDefault="000D4302"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RAZEM</w:t>
            </w:r>
          </w:p>
        </w:tc>
        <w:tc>
          <w:tcPr>
            <w:tcW w:w="3543" w:type="dxa"/>
          </w:tcPr>
          <w:p w14:paraId="7AC9B3DD" w14:textId="77777777" w:rsidR="000D4302" w:rsidRPr="00CE339F" w:rsidRDefault="000D4302"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29</w:t>
            </w:r>
          </w:p>
        </w:tc>
        <w:tc>
          <w:tcPr>
            <w:tcW w:w="3544" w:type="dxa"/>
          </w:tcPr>
          <w:p w14:paraId="2706239E" w14:textId="77777777" w:rsidR="000D4302" w:rsidRPr="00CE339F" w:rsidRDefault="000D4302" w:rsidP="00CE339F">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590.000</w:t>
            </w:r>
          </w:p>
        </w:tc>
      </w:tr>
    </w:tbl>
    <w:p w14:paraId="31DA8772" w14:textId="66D8C591" w:rsidR="00B26D6B" w:rsidRDefault="000D4302" w:rsidP="003A509E">
      <w:pPr>
        <w:spacing w:after="0"/>
        <w:jc w:val="both"/>
        <w:rPr>
          <w:rFonts w:ascii="Times New Roman" w:hAnsi="Times New Roman" w:cs="Times New Roman"/>
          <w:i/>
          <w:sz w:val="16"/>
          <w:szCs w:val="16"/>
        </w:rPr>
      </w:pPr>
      <w:r w:rsidRPr="00CE339F">
        <w:rPr>
          <w:rFonts w:ascii="Times New Roman" w:hAnsi="Times New Roman" w:cs="Times New Roman"/>
          <w:i/>
          <w:sz w:val="16"/>
          <w:szCs w:val="16"/>
        </w:rPr>
        <w:t>Źródło: dane uzyskane z Powiatowego Urzędu w Żarach</w:t>
      </w:r>
    </w:p>
    <w:p w14:paraId="25202FB5" w14:textId="51B72B7C" w:rsidR="003A509E" w:rsidRDefault="003A509E" w:rsidP="003A509E">
      <w:pPr>
        <w:spacing w:after="0"/>
        <w:jc w:val="both"/>
        <w:rPr>
          <w:rFonts w:ascii="Times New Roman" w:hAnsi="Times New Roman" w:cs="Times New Roman"/>
          <w:i/>
          <w:sz w:val="16"/>
          <w:szCs w:val="16"/>
        </w:rPr>
      </w:pPr>
    </w:p>
    <w:p w14:paraId="7B0C0724" w14:textId="177ADAC7" w:rsidR="003A509E" w:rsidRDefault="003A509E" w:rsidP="003A509E">
      <w:pPr>
        <w:spacing w:after="0"/>
        <w:jc w:val="both"/>
        <w:rPr>
          <w:rFonts w:ascii="Times New Roman" w:hAnsi="Times New Roman" w:cs="Times New Roman"/>
          <w:i/>
          <w:sz w:val="16"/>
          <w:szCs w:val="16"/>
        </w:rPr>
      </w:pPr>
    </w:p>
    <w:p w14:paraId="5F27D0F1" w14:textId="1587A6CA" w:rsidR="003A509E" w:rsidRDefault="003A509E" w:rsidP="003A509E">
      <w:pPr>
        <w:spacing w:after="0"/>
        <w:jc w:val="both"/>
        <w:rPr>
          <w:rFonts w:ascii="Times New Roman" w:hAnsi="Times New Roman" w:cs="Times New Roman"/>
          <w:i/>
          <w:sz w:val="16"/>
          <w:szCs w:val="16"/>
        </w:rPr>
      </w:pPr>
    </w:p>
    <w:p w14:paraId="101642D1" w14:textId="53DB2728" w:rsidR="003A509E" w:rsidRDefault="003A509E" w:rsidP="003A509E">
      <w:pPr>
        <w:spacing w:after="0"/>
        <w:jc w:val="both"/>
        <w:rPr>
          <w:rFonts w:ascii="Times New Roman" w:hAnsi="Times New Roman" w:cs="Times New Roman"/>
          <w:i/>
          <w:sz w:val="16"/>
          <w:szCs w:val="16"/>
        </w:rPr>
      </w:pPr>
    </w:p>
    <w:p w14:paraId="50EC4583" w14:textId="77777777" w:rsidR="003A509E" w:rsidRPr="003A509E" w:rsidRDefault="003A509E" w:rsidP="003A509E">
      <w:pPr>
        <w:spacing w:after="0"/>
        <w:jc w:val="both"/>
        <w:rPr>
          <w:rFonts w:ascii="Times New Roman" w:hAnsi="Times New Roman" w:cs="Times New Roman"/>
          <w:i/>
          <w:sz w:val="16"/>
          <w:szCs w:val="16"/>
        </w:rPr>
      </w:pPr>
    </w:p>
    <w:p w14:paraId="582750C3" w14:textId="7C6F7368" w:rsidR="00CE339F" w:rsidRDefault="000D4302" w:rsidP="008D6B18">
      <w:pPr>
        <w:pStyle w:val="Nagwek3"/>
        <w:numPr>
          <w:ilvl w:val="1"/>
          <w:numId w:val="24"/>
        </w:numPr>
        <w:spacing w:before="0"/>
        <w:jc w:val="both"/>
        <w:rPr>
          <w:rFonts w:ascii="Times New Roman" w:hAnsi="Times New Roman" w:cs="Times New Roman"/>
          <w:color w:val="auto"/>
        </w:rPr>
      </w:pPr>
      <w:r w:rsidRPr="00A916A0">
        <w:rPr>
          <w:rFonts w:ascii="Times New Roman" w:hAnsi="Times New Roman" w:cs="Times New Roman"/>
          <w:color w:val="auto"/>
        </w:rPr>
        <w:lastRenderedPageBreak/>
        <w:t xml:space="preserve">Zwrot wydatków na instrumenty i usługi rynku pracy na rzecz osób niepełnosprawnych poszukujących pracy i niepozostających w zatrudnieniu </w:t>
      </w:r>
    </w:p>
    <w:p w14:paraId="369D75A6" w14:textId="63E1A0DB" w:rsidR="003A509E" w:rsidRDefault="003A509E" w:rsidP="008D6B18">
      <w:pPr>
        <w:spacing w:after="0"/>
      </w:pPr>
    </w:p>
    <w:p w14:paraId="775222D3" w14:textId="4D3579AE" w:rsidR="000D4302" w:rsidRPr="008B6FE8" w:rsidRDefault="00D379D6" w:rsidP="00AB1240">
      <w:pPr>
        <w:tabs>
          <w:tab w:val="left" w:pos="5513"/>
        </w:tabs>
        <w:spacing w:after="0"/>
        <w:jc w:val="both"/>
        <w:rPr>
          <w:rFonts w:ascii="Times New Roman" w:hAnsi="Times New Roman" w:cs="Times New Roman"/>
          <w:i/>
          <w:sz w:val="20"/>
          <w:szCs w:val="20"/>
        </w:rPr>
      </w:pPr>
      <w:r w:rsidRPr="008B6FE8">
        <w:rPr>
          <w:rFonts w:ascii="Times New Roman" w:hAnsi="Times New Roman" w:cs="Times New Roman"/>
          <w:b/>
          <w:i/>
          <w:sz w:val="20"/>
          <w:szCs w:val="20"/>
        </w:rPr>
        <w:t>T</w:t>
      </w:r>
      <w:r w:rsidR="00AB1240">
        <w:rPr>
          <w:rFonts w:ascii="Times New Roman" w:hAnsi="Times New Roman" w:cs="Times New Roman"/>
          <w:b/>
          <w:i/>
          <w:sz w:val="20"/>
          <w:szCs w:val="20"/>
        </w:rPr>
        <w:t>abela</w:t>
      </w:r>
      <w:r w:rsidRPr="008B6FE8">
        <w:rPr>
          <w:rFonts w:ascii="Times New Roman" w:hAnsi="Times New Roman" w:cs="Times New Roman"/>
          <w:b/>
          <w:i/>
          <w:sz w:val="20"/>
          <w:szCs w:val="20"/>
        </w:rPr>
        <w:t xml:space="preserve"> </w:t>
      </w:r>
      <w:r w:rsidR="00CE339F" w:rsidRPr="008B6FE8">
        <w:rPr>
          <w:rFonts w:ascii="Times New Roman" w:hAnsi="Times New Roman" w:cs="Times New Roman"/>
          <w:b/>
          <w:i/>
          <w:sz w:val="20"/>
          <w:szCs w:val="20"/>
        </w:rPr>
        <w:t xml:space="preserve">nr </w:t>
      </w:r>
      <w:r w:rsidRPr="008B6FE8">
        <w:rPr>
          <w:rFonts w:ascii="Times New Roman" w:hAnsi="Times New Roman" w:cs="Times New Roman"/>
          <w:b/>
          <w:i/>
          <w:sz w:val="20"/>
          <w:szCs w:val="20"/>
        </w:rPr>
        <w:t>14.</w:t>
      </w:r>
      <w:r w:rsidR="003A509E">
        <w:rPr>
          <w:rFonts w:ascii="Times New Roman" w:hAnsi="Times New Roman" w:cs="Times New Roman"/>
          <w:b/>
          <w:i/>
          <w:sz w:val="20"/>
          <w:szCs w:val="20"/>
        </w:rPr>
        <w:t xml:space="preserve"> </w:t>
      </w:r>
      <w:r w:rsidR="009D21F5">
        <w:rPr>
          <w:rFonts w:ascii="Times New Roman" w:hAnsi="Times New Roman" w:cs="Times New Roman"/>
          <w:bCs/>
          <w:i/>
          <w:sz w:val="20"/>
          <w:szCs w:val="20"/>
        </w:rPr>
        <w:t xml:space="preserve">Osoby, które </w:t>
      </w:r>
      <w:r w:rsidR="00D07AA4">
        <w:rPr>
          <w:rFonts w:ascii="Times New Roman" w:hAnsi="Times New Roman" w:cs="Times New Roman"/>
          <w:bCs/>
          <w:i/>
          <w:sz w:val="20"/>
          <w:szCs w:val="20"/>
        </w:rPr>
        <w:t xml:space="preserve">skorzystały ze zwrotu </w:t>
      </w:r>
      <w:r w:rsidR="003A509E">
        <w:rPr>
          <w:rFonts w:ascii="Times New Roman" w:hAnsi="Times New Roman" w:cs="Times New Roman"/>
          <w:bCs/>
          <w:i/>
          <w:sz w:val="20"/>
          <w:szCs w:val="20"/>
        </w:rPr>
        <w:t>wydatków na instrumenty i usługi rynku pracy</w:t>
      </w:r>
      <w:r w:rsidR="000D4302" w:rsidRPr="003A509E">
        <w:rPr>
          <w:rFonts w:ascii="Times New Roman" w:hAnsi="Times New Roman" w:cs="Times New Roman"/>
          <w:bCs/>
          <w:i/>
          <w:sz w:val="20"/>
          <w:szCs w:val="20"/>
        </w:rPr>
        <w:t>.</w:t>
      </w:r>
      <w:r w:rsidR="00CE339F" w:rsidRPr="008B6FE8">
        <w:rPr>
          <w:rFonts w:ascii="Times New Roman" w:hAnsi="Times New Roman" w:cs="Times New Roman"/>
          <w:i/>
          <w:sz w:val="20"/>
          <w:szCs w:val="20"/>
        </w:rPr>
        <w:tab/>
      </w:r>
    </w:p>
    <w:tbl>
      <w:tblPr>
        <w:tblStyle w:val="Tabela-Siatka"/>
        <w:tblW w:w="0" w:type="auto"/>
        <w:tblLook w:val="04A0" w:firstRow="1" w:lastRow="0" w:firstColumn="1" w:lastColumn="0" w:noHBand="0" w:noVBand="1"/>
      </w:tblPr>
      <w:tblGrid>
        <w:gridCol w:w="1038"/>
        <w:gridCol w:w="1417"/>
        <w:gridCol w:w="1437"/>
        <w:gridCol w:w="1431"/>
        <w:gridCol w:w="1437"/>
        <w:gridCol w:w="1431"/>
        <w:gridCol w:w="1437"/>
      </w:tblGrid>
      <w:tr w:rsidR="000D4302" w:rsidRPr="00A916A0" w14:paraId="76EE5DE7" w14:textId="77777777" w:rsidTr="00CE339F">
        <w:tc>
          <w:tcPr>
            <w:tcW w:w="1129" w:type="dxa"/>
            <w:vMerge w:val="restart"/>
          </w:tcPr>
          <w:p w14:paraId="250EFEA0" w14:textId="77777777" w:rsidR="000D4302" w:rsidRPr="00CE339F" w:rsidRDefault="00CE339F" w:rsidP="00AB1240">
            <w:pPr>
              <w:spacing w:line="276" w:lineRule="auto"/>
              <w:jc w:val="both"/>
              <w:rPr>
                <w:rFonts w:ascii="Times New Roman" w:hAnsi="Times New Roman" w:cs="Times New Roman"/>
                <w:b/>
                <w:sz w:val="20"/>
                <w:szCs w:val="20"/>
              </w:rPr>
            </w:pPr>
            <w:r w:rsidRPr="00CE339F">
              <w:rPr>
                <w:rFonts w:ascii="Times New Roman" w:hAnsi="Times New Roman" w:cs="Times New Roman"/>
                <w:b/>
                <w:sz w:val="20"/>
                <w:szCs w:val="20"/>
              </w:rPr>
              <w:t>rok</w:t>
            </w:r>
          </w:p>
        </w:tc>
        <w:tc>
          <w:tcPr>
            <w:tcW w:w="2708" w:type="dxa"/>
            <w:gridSpan w:val="2"/>
          </w:tcPr>
          <w:p w14:paraId="4B4B1146" w14:textId="77777777" w:rsidR="000D4302" w:rsidRPr="00CE339F" w:rsidRDefault="00CE339F" w:rsidP="00AB124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w:t>
            </w:r>
            <w:r w:rsidR="000D4302" w:rsidRPr="00CE339F">
              <w:rPr>
                <w:rFonts w:ascii="Times New Roman" w:hAnsi="Times New Roman" w:cs="Times New Roman"/>
                <w:b/>
                <w:sz w:val="20"/>
                <w:szCs w:val="20"/>
              </w:rPr>
              <w:t>race interwencyjne</w:t>
            </w:r>
          </w:p>
        </w:tc>
        <w:tc>
          <w:tcPr>
            <w:tcW w:w="2896" w:type="dxa"/>
            <w:gridSpan w:val="2"/>
          </w:tcPr>
          <w:p w14:paraId="19E27968" w14:textId="77777777" w:rsidR="000D4302" w:rsidRPr="00CE339F" w:rsidRDefault="00CE339F" w:rsidP="00AB124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s</w:t>
            </w:r>
            <w:r w:rsidR="000D4302" w:rsidRPr="00CE339F">
              <w:rPr>
                <w:rFonts w:ascii="Times New Roman" w:hAnsi="Times New Roman" w:cs="Times New Roman"/>
                <w:b/>
                <w:sz w:val="20"/>
                <w:szCs w:val="20"/>
              </w:rPr>
              <w:t>taże</w:t>
            </w:r>
          </w:p>
        </w:tc>
        <w:tc>
          <w:tcPr>
            <w:tcW w:w="2896" w:type="dxa"/>
            <w:gridSpan w:val="2"/>
          </w:tcPr>
          <w:p w14:paraId="20584F7E" w14:textId="77777777" w:rsidR="000D4302" w:rsidRPr="00CE339F" w:rsidRDefault="00CE339F" w:rsidP="00AB124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r</w:t>
            </w:r>
            <w:r w:rsidR="000D4302" w:rsidRPr="00CE339F">
              <w:rPr>
                <w:rFonts w:ascii="Times New Roman" w:hAnsi="Times New Roman" w:cs="Times New Roman"/>
                <w:b/>
                <w:sz w:val="20"/>
                <w:szCs w:val="20"/>
              </w:rPr>
              <w:t>oboty publiczne</w:t>
            </w:r>
          </w:p>
        </w:tc>
      </w:tr>
      <w:tr w:rsidR="000D4302" w:rsidRPr="00A916A0" w14:paraId="21106067" w14:textId="77777777" w:rsidTr="00CE339F">
        <w:tc>
          <w:tcPr>
            <w:tcW w:w="1129" w:type="dxa"/>
            <w:vMerge/>
          </w:tcPr>
          <w:p w14:paraId="31954B8C" w14:textId="77777777" w:rsidR="000D4302" w:rsidRPr="00CE339F" w:rsidRDefault="000D4302" w:rsidP="00AB1240">
            <w:pPr>
              <w:spacing w:line="276" w:lineRule="auto"/>
              <w:jc w:val="both"/>
              <w:rPr>
                <w:rFonts w:ascii="Times New Roman" w:hAnsi="Times New Roman" w:cs="Times New Roman"/>
                <w:sz w:val="20"/>
                <w:szCs w:val="20"/>
              </w:rPr>
            </w:pPr>
          </w:p>
        </w:tc>
        <w:tc>
          <w:tcPr>
            <w:tcW w:w="1260" w:type="dxa"/>
            <w:vAlign w:val="center"/>
          </w:tcPr>
          <w:p w14:paraId="4780119A" w14:textId="77777777" w:rsidR="000D4302" w:rsidRPr="00CE339F" w:rsidRDefault="00CE339F" w:rsidP="00AB1240">
            <w:pPr>
              <w:spacing w:line="276" w:lineRule="auto"/>
              <w:jc w:val="center"/>
              <w:rPr>
                <w:rFonts w:ascii="Times New Roman" w:hAnsi="Times New Roman" w:cs="Times New Roman"/>
                <w:b/>
                <w:sz w:val="18"/>
                <w:szCs w:val="18"/>
              </w:rPr>
            </w:pPr>
            <w:r>
              <w:rPr>
                <w:rFonts w:ascii="Times New Roman" w:hAnsi="Times New Roman" w:cs="Times New Roman"/>
                <w:b/>
                <w:sz w:val="18"/>
                <w:szCs w:val="18"/>
              </w:rPr>
              <w:t>l</w:t>
            </w:r>
            <w:r w:rsidR="000D4302" w:rsidRPr="00CE339F">
              <w:rPr>
                <w:rFonts w:ascii="Times New Roman" w:hAnsi="Times New Roman" w:cs="Times New Roman"/>
                <w:b/>
                <w:sz w:val="18"/>
                <w:szCs w:val="18"/>
              </w:rPr>
              <w:t>iczba osób, które otrzymały dofinansowanie</w:t>
            </w:r>
          </w:p>
        </w:tc>
        <w:tc>
          <w:tcPr>
            <w:tcW w:w="1448" w:type="dxa"/>
            <w:vAlign w:val="center"/>
          </w:tcPr>
          <w:p w14:paraId="17300F53" w14:textId="77777777" w:rsidR="000D4302" w:rsidRPr="00CE339F" w:rsidRDefault="00CE339F" w:rsidP="00AB1240">
            <w:pPr>
              <w:spacing w:line="276" w:lineRule="auto"/>
              <w:jc w:val="center"/>
              <w:rPr>
                <w:rFonts w:ascii="Times New Roman" w:hAnsi="Times New Roman" w:cs="Times New Roman"/>
                <w:b/>
                <w:sz w:val="18"/>
                <w:szCs w:val="18"/>
              </w:rPr>
            </w:pPr>
            <w:r>
              <w:rPr>
                <w:rFonts w:ascii="Times New Roman" w:hAnsi="Times New Roman" w:cs="Times New Roman"/>
                <w:b/>
                <w:sz w:val="18"/>
                <w:szCs w:val="18"/>
              </w:rPr>
              <w:t>k</w:t>
            </w:r>
            <w:r w:rsidR="000D4302" w:rsidRPr="00CE339F">
              <w:rPr>
                <w:rFonts w:ascii="Times New Roman" w:hAnsi="Times New Roman" w:cs="Times New Roman"/>
                <w:b/>
                <w:sz w:val="18"/>
                <w:szCs w:val="18"/>
              </w:rPr>
              <w:t>wota wypłaconego dofinansowania</w:t>
            </w:r>
          </w:p>
        </w:tc>
        <w:tc>
          <w:tcPr>
            <w:tcW w:w="1448" w:type="dxa"/>
            <w:vAlign w:val="center"/>
          </w:tcPr>
          <w:p w14:paraId="29C8967B" w14:textId="77777777" w:rsidR="000D4302" w:rsidRPr="00CE339F" w:rsidRDefault="00CE339F" w:rsidP="00AB1240">
            <w:pPr>
              <w:spacing w:line="276" w:lineRule="auto"/>
              <w:jc w:val="center"/>
              <w:rPr>
                <w:rFonts w:ascii="Times New Roman" w:hAnsi="Times New Roman" w:cs="Times New Roman"/>
                <w:b/>
                <w:sz w:val="18"/>
                <w:szCs w:val="18"/>
              </w:rPr>
            </w:pPr>
            <w:r>
              <w:rPr>
                <w:rFonts w:ascii="Times New Roman" w:hAnsi="Times New Roman" w:cs="Times New Roman"/>
                <w:b/>
                <w:sz w:val="18"/>
                <w:szCs w:val="18"/>
              </w:rPr>
              <w:t>l</w:t>
            </w:r>
            <w:r w:rsidR="000D4302" w:rsidRPr="00CE339F">
              <w:rPr>
                <w:rFonts w:ascii="Times New Roman" w:hAnsi="Times New Roman" w:cs="Times New Roman"/>
                <w:b/>
                <w:sz w:val="18"/>
                <w:szCs w:val="18"/>
              </w:rPr>
              <w:t>iczba osób, które otrzymały dofinansowanie</w:t>
            </w:r>
          </w:p>
        </w:tc>
        <w:tc>
          <w:tcPr>
            <w:tcW w:w="1448" w:type="dxa"/>
            <w:vAlign w:val="center"/>
          </w:tcPr>
          <w:p w14:paraId="0F41B06C" w14:textId="77777777" w:rsidR="000D4302" w:rsidRPr="00CE339F" w:rsidRDefault="00CE339F" w:rsidP="00AB1240">
            <w:pPr>
              <w:spacing w:line="276" w:lineRule="auto"/>
              <w:jc w:val="center"/>
              <w:rPr>
                <w:rFonts w:ascii="Times New Roman" w:hAnsi="Times New Roman" w:cs="Times New Roman"/>
                <w:b/>
                <w:sz w:val="18"/>
                <w:szCs w:val="18"/>
              </w:rPr>
            </w:pPr>
            <w:r>
              <w:rPr>
                <w:rFonts w:ascii="Times New Roman" w:hAnsi="Times New Roman" w:cs="Times New Roman"/>
                <w:b/>
                <w:sz w:val="18"/>
                <w:szCs w:val="18"/>
              </w:rPr>
              <w:t>k</w:t>
            </w:r>
            <w:r w:rsidR="000D4302" w:rsidRPr="00CE339F">
              <w:rPr>
                <w:rFonts w:ascii="Times New Roman" w:hAnsi="Times New Roman" w:cs="Times New Roman"/>
                <w:b/>
                <w:sz w:val="18"/>
                <w:szCs w:val="18"/>
              </w:rPr>
              <w:t>wota wypłaconego dofinansowania</w:t>
            </w:r>
          </w:p>
        </w:tc>
        <w:tc>
          <w:tcPr>
            <w:tcW w:w="1448" w:type="dxa"/>
            <w:vAlign w:val="center"/>
          </w:tcPr>
          <w:p w14:paraId="6619DA80" w14:textId="77777777" w:rsidR="000D4302" w:rsidRPr="00CE339F" w:rsidRDefault="00CE339F" w:rsidP="00AB1240">
            <w:pPr>
              <w:spacing w:line="276" w:lineRule="auto"/>
              <w:jc w:val="center"/>
              <w:rPr>
                <w:rFonts w:ascii="Times New Roman" w:hAnsi="Times New Roman" w:cs="Times New Roman"/>
                <w:b/>
                <w:sz w:val="18"/>
                <w:szCs w:val="18"/>
              </w:rPr>
            </w:pPr>
            <w:r>
              <w:rPr>
                <w:rFonts w:ascii="Times New Roman" w:hAnsi="Times New Roman" w:cs="Times New Roman"/>
                <w:b/>
                <w:sz w:val="18"/>
                <w:szCs w:val="18"/>
              </w:rPr>
              <w:t>l</w:t>
            </w:r>
            <w:r w:rsidR="000D4302" w:rsidRPr="00CE339F">
              <w:rPr>
                <w:rFonts w:ascii="Times New Roman" w:hAnsi="Times New Roman" w:cs="Times New Roman"/>
                <w:b/>
                <w:sz w:val="18"/>
                <w:szCs w:val="18"/>
              </w:rPr>
              <w:t>iczba osób, które otrzymały dofinansowanie</w:t>
            </w:r>
          </w:p>
        </w:tc>
        <w:tc>
          <w:tcPr>
            <w:tcW w:w="1448" w:type="dxa"/>
            <w:vAlign w:val="center"/>
          </w:tcPr>
          <w:p w14:paraId="08E05458" w14:textId="77777777" w:rsidR="000D4302" w:rsidRPr="00CE339F" w:rsidRDefault="00CE339F" w:rsidP="00AB1240">
            <w:pPr>
              <w:spacing w:line="276" w:lineRule="auto"/>
              <w:jc w:val="center"/>
              <w:rPr>
                <w:rFonts w:ascii="Times New Roman" w:hAnsi="Times New Roman" w:cs="Times New Roman"/>
                <w:b/>
                <w:sz w:val="18"/>
                <w:szCs w:val="18"/>
              </w:rPr>
            </w:pPr>
            <w:r>
              <w:rPr>
                <w:rFonts w:ascii="Times New Roman" w:hAnsi="Times New Roman" w:cs="Times New Roman"/>
                <w:b/>
                <w:sz w:val="18"/>
                <w:szCs w:val="18"/>
              </w:rPr>
              <w:t>k</w:t>
            </w:r>
            <w:r w:rsidR="000D4302" w:rsidRPr="00CE339F">
              <w:rPr>
                <w:rFonts w:ascii="Times New Roman" w:hAnsi="Times New Roman" w:cs="Times New Roman"/>
                <w:b/>
                <w:sz w:val="18"/>
                <w:szCs w:val="18"/>
              </w:rPr>
              <w:t>wota wypłaconego dofinansowania</w:t>
            </w:r>
          </w:p>
        </w:tc>
      </w:tr>
      <w:tr w:rsidR="000D4302" w:rsidRPr="00A916A0" w14:paraId="6329A21F" w14:textId="77777777" w:rsidTr="00CE339F">
        <w:tc>
          <w:tcPr>
            <w:tcW w:w="1129" w:type="dxa"/>
            <w:vAlign w:val="center"/>
          </w:tcPr>
          <w:p w14:paraId="0C4F1E3F"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2015</w:t>
            </w:r>
          </w:p>
        </w:tc>
        <w:tc>
          <w:tcPr>
            <w:tcW w:w="1260" w:type="dxa"/>
          </w:tcPr>
          <w:p w14:paraId="52480DA9"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19</w:t>
            </w:r>
          </w:p>
        </w:tc>
        <w:tc>
          <w:tcPr>
            <w:tcW w:w="1448" w:type="dxa"/>
          </w:tcPr>
          <w:p w14:paraId="3140DDC5"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72.000</w:t>
            </w:r>
          </w:p>
        </w:tc>
        <w:tc>
          <w:tcPr>
            <w:tcW w:w="1448" w:type="dxa"/>
          </w:tcPr>
          <w:p w14:paraId="20888C16"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26</w:t>
            </w:r>
          </w:p>
        </w:tc>
        <w:tc>
          <w:tcPr>
            <w:tcW w:w="1448" w:type="dxa"/>
          </w:tcPr>
          <w:p w14:paraId="3172E057"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115.800</w:t>
            </w:r>
          </w:p>
        </w:tc>
        <w:tc>
          <w:tcPr>
            <w:tcW w:w="1448" w:type="dxa"/>
          </w:tcPr>
          <w:p w14:paraId="1F1533DD"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0</w:t>
            </w:r>
          </w:p>
        </w:tc>
        <w:tc>
          <w:tcPr>
            <w:tcW w:w="1448" w:type="dxa"/>
          </w:tcPr>
          <w:p w14:paraId="0B7358FD"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0</w:t>
            </w:r>
          </w:p>
        </w:tc>
      </w:tr>
      <w:tr w:rsidR="000D4302" w:rsidRPr="00A916A0" w14:paraId="7B5BB92F" w14:textId="77777777" w:rsidTr="00CE339F">
        <w:tc>
          <w:tcPr>
            <w:tcW w:w="1129" w:type="dxa"/>
            <w:vAlign w:val="center"/>
          </w:tcPr>
          <w:p w14:paraId="4F3D72A7"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2016</w:t>
            </w:r>
          </w:p>
        </w:tc>
        <w:tc>
          <w:tcPr>
            <w:tcW w:w="1260" w:type="dxa"/>
          </w:tcPr>
          <w:p w14:paraId="03644005"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10</w:t>
            </w:r>
          </w:p>
        </w:tc>
        <w:tc>
          <w:tcPr>
            <w:tcW w:w="1448" w:type="dxa"/>
          </w:tcPr>
          <w:p w14:paraId="37F8C101"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37.100</w:t>
            </w:r>
          </w:p>
        </w:tc>
        <w:tc>
          <w:tcPr>
            <w:tcW w:w="1448" w:type="dxa"/>
          </w:tcPr>
          <w:p w14:paraId="5D111E40"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31</w:t>
            </w:r>
          </w:p>
        </w:tc>
        <w:tc>
          <w:tcPr>
            <w:tcW w:w="1448" w:type="dxa"/>
          </w:tcPr>
          <w:p w14:paraId="74C263C0"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139.860</w:t>
            </w:r>
          </w:p>
        </w:tc>
        <w:tc>
          <w:tcPr>
            <w:tcW w:w="1448" w:type="dxa"/>
          </w:tcPr>
          <w:p w14:paraId="6079A92B"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0</w:t>
            </w:r>
          </w:p>
        </w:tc>
        <w:tc>
          <w:tcPr>
            <w:tcW w:w="1448" w:type="dxa"/>
          </w:tcPr>
          <w:p w14:paraId="365BD088"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0</w:t>
            </w:r>
          </w:p>
        </w:tc>
      </w:tr>
      <w:tr w:rsidR="000D4302" w:rsidRPr="00A916A0" w14:paraId="4BCD09CB" w14:textId="77777777" w:rsidTr="00CE339F">
        <w:tc>
          <w:tcPr>
            <w:tcW w:w="1129" w:type="dxa"/>
            <w:vAlign w:val="center"/>
          </w:tcPr>
          <w:p w14:paraId="08DC40BB"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2017</w:t>
            </w:r>
          </w:p>
        </w:tc>
        <w:tc>
          <w:tcPr>
            <w:tcW w:w="1260" w:type="dxa"/>
          </w:tcPr>
          <w:p w14:paraId="04ABF4C5"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7</w:t>
            </w:r>
          </w:p>
        </w:tc>
        <w:tc>
          <w:tcPr>
            <w:tcW w:w="1448" w:type="dxa"/>
          </w:tcPr>
          <w:p w14:paraId="53D9CAD5"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34.530</w:t>
            </w:r>
          </w:p>
        </w:tc>
        <w:tc>
          <w:tcPr>
            <w:tcW w:w="1448" w:type="dxa"/>
          </w:tcPr>
          <w:p w14:paraId="65474018"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27</w:t>
            </w:r>
          </w:p>
        </w:tc>
        <w:tc>
          <w:tcPr>
            <w:tcW w:w="1448" w:type="dxa"/>
          </w:tcPr>
          <w:p w14:paraId="7972B614"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116.400</w:t>
            </w:r>
          </w:p>
        </w:tc>
        <w:tc>
          <w:tcPr>
            <w:tcW w:w="1448" w:type="dxa"/>
          </w:tcPr>
          <w:p w14:paraId="40C0038B"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w:t>
            </w:r>
          </w:p>
        </w:tc>
        <w:tc>
          <w:tcPr>
            <w:tcW w:w="1448" w:type="dxa"/>
          </w:tcPr>
          <w:p w14:paraId="2154C317"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12.000</w:t>
            </w:r>
          </w:p>
        </w:tc>
      </w:tr>
      <w:tr w:rsidR="000D4302" w:rsidRPr="00A916A0" w14:paraId="0831AB50" w14:textId="77777777" w:rsidTr="00CE339F">
        <w:tc>
          <w:tcPr>
            <w:tcW w:w="1129" w:type="dxa"/>
            <w:vAlign w:val="center"/>
          </w:tcPr>
          <w:p w14:paraId="13FD92AE"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2018</w:t>
            </w:r>
          </w:p>
        </w:tc>
        <w:tc>
          <w:tcPr>
            <w:tcW w:w="1260" w:type="dxa"/>
          </w:tcPr>
          <w:p w14:paraId="01F0E033"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9</w:t>
            </w:r>
          </w:p>
        </w:tc>
        <w:tc>
          <w:tcPr>
            <w:tcW w:w="1448" w:type="dxa"/>
          </w:tcPr>
          <w:p w14:paraId="10D5C6D8"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53.650</w:t>
            </w:r>
          </w:p>
        </w:tc>
        <w:tc>
          <w:tcPr>
            <w:tcW w:w="1448" w:type="dxa"/>
          </w:tcPr>
          <w:p w14:paraId="7439F66E"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15</w:t>
            </w:r>
          </w:p>
        </w:tc>
        <w:tc>
          <w:tcPr>
            <w:tcW w:w="1448" w:type="dxa"/>
          </w:tcPr>
          <w:p w14:paraId="6EAFC003"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63.500</w:t>
            </w:r>
          </w:p>
        </w:tc>
        <w:tc>
          <w:tcPr>
            <w:tcW w:w="1448" w:type="dxa"/>
          </w:tcPr>
          <w:p w14:paraId="67661C36"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w:t>
            </w:r>
          </w:p>
        </w:tc>
        <w:tc>
          <w:tcPr>
            <w:tcW w:w="1448" w:type="dxa"/>
          </w:tcPr>
          <w:p w14:paraId="53553DD3"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6.000</w:t>
            </w:r>
          </w:p>
        </w:tc>
      </w:tr>
      <w:tr w:rsidR="000D4302" w:rsidRPr="00A916A0" w14:paraId="48BA467A" w14:textId="77777777" w:rsidTr="00CE339F">
        <w:tc>
          <w:tcPr>
            <w:tcW w:w="1129" w:type="dxa"/>
            <w:vAlign w:val="center"/>
          </w:tcPr>
          <w:p w14:paraId="7485BF80"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2019</w:t>
            </w:r>
          </w:p>
        </w:tc>
        <w:tc>
          <w:tcPr>
            <w:tcW w:w="1260" w:type="dxa"/>
          </w:tcPr>
          <w:p w14:paraId="4A108E7B"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7</w:t>
            </w:r>
          </w:p>
        </w:tc>
        <w:tc>
          <w:tcPr>
            <w:tcW w:w="1448" w:type="dxa"/>
          </w:tcPr>
          <w:p w14:paraId="7836DD9F"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40.900</w:t>
            </w:r>
          </w:p>
        </w:tc>
        <w:tc>
          <w:tcPr>
            <w:tcW w:w="1448" w:type="dxa"/>
          </w:tcPr>
          <w:p w14:paraId="6BE10DE7"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15</w:t>
            </w:r>
          </w:p>
        </w:tc>
        <w:tc>
          <w:tcPr>
            <w:tcW w:w="1448" w:type="dxa"/>
          </w:tcPr>
          <w:p w14:paraId="33DF3B8C"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74.000</w:t>
            </w:r>
          </w:p>
        </w:tc>
        <w:tc>
          <w:tcPr>
            <w:tcW w:w="1448" w:type="dxa"/>
          </w:tcPr>
          <w:p w14:paraId="15FC419A"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0</w:t>
            </w:r>
          </w:p>
        </w:tc>
        <w:tc>
          <w:tcPr>
            <w:tcW w:w="1448" w:type="dxa"/>
          </w:tcPr>
          <w:p w14:paraId="096D7F53" w14:textId="77777777" w:rsidR="000D4302" w:rsidRPr="00CE339F" w:rsidRDefault="000D4302" w:rsidP="00AB1240">
            <w:pPr>
              <w:spacing w:line="276" w:lineRule="auto"/>
              <w:jc w:val="center"/>
              <w:rPr>
                <w:rFonts w:ascii="Times New Roman" w:hAnsi="Times New Roman" w:cs="Times New Roman"/>
                <w:sz w:val="20"/>
                <w:szCs w:val="20"/>
              </w:rPr>
            </w:pPr>
            <w:r w:rsidRPr="00CE339F">
              <w:rPr>
                <w:rFonts w:ascii="Times New Roman" w:hAnsi="Times New Roman" w:cs="Times New Roman"/>
                <w:sz w:val="20"/>
                <w:szCs w:val="20"/>
              </w:rPr>
              <w:t>0</w:t>
            </w:r>
          </w:p>
        </w:tc>
      </w:tr>
      <w:tr w:rsidR="000D4302" w:rsidRPr="00A916A0" w14:paraId="4049EAD2" w14:textId="77777777" w:rsidTr="00CE339F">
        <w:tc>
          <w:tcPr>
            <w:tcW w:w="1129" w:type="dxa"/>
            <w:vAlign w:val="center"/>
          </w:tcPr>
          <w:p w14:paraId="2D2EA06C" w14:textId="77777777" w:rsidR="000D4302" w:rsidRPr="00CE339F" w:rsidRDefault="000D4302" w:rsidP="00AB1240">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RAZEM</w:t>
            </w:r>
          </w:p>
        </w:tc>
        <w:tc>
          <w:tcPr>
            <w:tcW w:w="1260" w:type="dxa"/>
          </w:tcPr>
          <w:p w14:paraId="70CD0A80" w14:textId="77777777" w:rsidR="000D4302" w:rsidRPr="00CE339F" w:rsidRDefault="000D4302" w:rsidP="00AB1240">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52</w:t>
            </w:r>
          </w:p>
        </w:tc>
        <w:tc>
          <w:tcPr>
            <w:tcW w:w="1448" w:type="dxa"/>
          </w:tcPr>
          <w:p w14:paraId="0518C458" w14:textId="77777777" w:rsidR="000D4302" w:rsidRPr="00CE339F" w:rsidRDefault="000D4302" w:rsidP="00AB1240">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238.180</w:t>
            </w:r>
          </w:p>
        </w:tc>
        <w:tc>
          <w:tcPr>
            <w:tcW w:w="1448" w:type="dxa"/>
          </w:tcPr>
          <w:p w14:paraId="2231108E" w14:textId="77777777" w:rsidR="000D4302" w:rsidRPr="00CE339F" w:rsidRDefault="000D4302" w:rsidP="00AB1240">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114</w:t>
            </w:r>
          </w:p>
        </w:tc>
        <w:tc>
          <w:tcPr>
            <w:tcW w:w="1448" w:type="dxa"/>
          </w:tcPr>
          <w:p w14:paraId="4F54CDFC" w14:textId="77777777" w:rsidR="000D4302" w:rsidRPr="00CE339F" w:rsidRDefault="000D4302" w:rsidP="00AB1240">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509.560</w:t>
            </w:r>
          </w:p>
        </w:tc>
        <w:tc>
          <w:tcPr>
            <w:tcW w:w="1448" w:type="dxa"/>
          </w:tcPr>
          <w:p w14:paraId="036F1172" w14:textId="77777777" w:rsidR="000D4302" w:rsidRPr="00CE339F" w:rsidRDefault="000D4302" w:rsidP="00AB1240">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3</w:t>
            </w:r>
          </w:p>
        </w:tc>
        <w:tc>
          <w:tcPr>
            <w:tcW w:w="1448" w:type="dxa"/>
          </w:tcPr>
          <w:p w14:paraId="56FCEE2C" w14:textId="77777777" w:rsidR="000D4302" w:rsidRPr="00CE339F" w:rsidRDefault="000D4302" w:rsidP="00AB1240">
            <w:pPr>
              <w:spacing w:line="276" w:lineRule="auto"/>
              <w:jc w:val="center"/>
              <w:rPr>
                <w:rFonts w:ascii="Times New Roman" w:hAnsi="Times New Roman" w:cs="Times New Roman"/>
                <w:b/>
                <w:sz w:val="20"/>
                <w:szCs w:val="20"/>
              </w:rPr>
            </w:pPr>
            <w:r w:rsidRPr="00CE339F">
              <w:rPr>
                <w:rFonts w:ascii="Times New Roman" w:hAnsi="Times New Roman" w:cs="Times New Roman"/>
                <w:b/>
                <w:sz w:val="20"/>
                <w:szCs w:val="20"/>
              </w:rPr>
              <w:t>18.000</w:t>
            </w:r>
          </w:p>
        </w:tc>
      </w:tr>
    </w:tbl>
    <w:p w14:paraId="6EC25626" w14:textId="77777777" w:rsidR="000D4302" w:rsidRPr="00CE339F" w:rsidRDefault="000D4302" w:rsidP="00AB1240">
      <w:pPr>
        <w:spacing w:after="0"/>
        <w:jc w:val="both"/>
        <w:rPr>
          <w:rFonts w:ascii="Times New Roman" w:hAnsi="Times New Roman" w:cs="Times New Roman"/>
          <w:i/>
          <w:sz w:val="16"/>
          <w:szCs w:val="16"/>
        </w:rPr>
      </w:pPr>
      <w:r w:rsidRPr="00CE339F">
        <w:rPr>
          <w:rFonts w:ascii="Times New Roman" w:hAnsi="Times New Roman" w:cs="Times New Roman"/>
          <w:i/>
          <w:sz w:val="16"/>
          <w:szCs w:val="16"/>
        </w:rPr>
        <w:t>Źródło: dane uzyskane z Powiatowego Urzędu w Żarach</w:t>
      </w:r>
    </w:p>
    <w:p w14:paraId="306FE42B" w14:textId="77777777" w:rsidR="000D4302" w:rsidRPr="00C37EB9" w:rsidRDefault="000D4302" w:rsidP="00A916A0">
      <w:pPr>
        <w:spacing w:after="0"/>
        <w:jc w:val="both"/>
        <w:rPr>
          <w:rFonts w:ascii="Times New Roman" w:hAnsi="Times New Roman" w:cs="Times New Roman"/>
          <w:i/>
        </w:rPr>
      </w:pPr>
    </w:p>
    <w:p w14:paraId="4F9122E8" w14:textId="77777777" w:rsidR="000D4302" w:rsidRPr="00A916A0" w:rsidRDefault="000D4302" w:rsidP="007111E1">
      <w:pPr>
        <w:pStyle w:val="Nagwek3"/>
        <w:numPr>
          <w:ilvl w:val="1"/>
          <w:numId w:val="24"/>
        </w:numPr>
        <w:spacing w:before="0"/>
        <w:jc w:val="both"/>
        <w:rPr>
          <w:rFonts w:ascii="Times New Roman" w:hAnsi="Times New Roman" w:cs="Times New Roman"/>
          <w:color w:val="auto"/>
        </w:rPr>
      </w:pPr>
      <w:r w:rsidRPr="00A916A0">
        <w:rPr>
          <w:rFonts w:ascii="Times New Roman" w:hAnsi="Times New Roman" w:cs="Times New Roman"/>
          <w:color w:val="auto"/>
        </w:rPr>
        <w:t xml:space="preserve">Szkolenia </w:t>
      </w:r>
      <w:r w:rsidR="00EE0CC0">
        <w:rPr>
          <w:rFonts w:ascii="Times New Roman" w:hAnsi="Times New Roman" w:cs="Times New Roman"/>
          <w:color w:val="auto"/>
        </w:rPr>
        <w:t>skierowane do o</w:t>
      </w:r>
      <w:r w:rsidRPr="00A916A0">
        <w:rPr>
          <w:rFonts w:ascii="Times New Roman" w:hAnsi="Times New Roman" w:cs="Times New Roman"/>
          <w:color w:val="auto"/>
        </w:rPr>
        <w:t>sób niepełnosprawnych</w:t>
      </w:r>
      <w:r w:rsidR="00EE0CC0">
        <w:rPr>
          <w:rFonts w:ascii="Times New Roman" w:hAnsi="Times New Roman" w:cs="Times New Roman"/>
          <w:color w:val="auto"/>
        </w:rPr>
        <w:t>.</w:t>
      </w:r>
    </w:p>
    <w:p w14:paraId="0DF4FD98" w14:textId="77777777" w:rsidR="000D4302" w:rsidRPr="00A916A0" w:rsidRDefault="000D4302" w:rsidP="00A916A0">
      <w:pPr>
        <w:spacing w:after="0"/>
        <w:jc w:val="both"/>
        <w:rPr>
          <w:rFonts w:ascii="Times New Roman" w:hAnsi="Times New Roman" w:cs="Times New Roman"/>
        </w:rPr>
      </w:pPr>
    </w:p>
    <w:p w14:paraId="0AB1657F" w14:textId="77777777" w:rsidR="000D4302" w:rsidRPr="00A916A0" w:rsidRDefault="000D4302" w:rsidP="00CE339F">
      <w:pPr>
        <w:spacing w:after="0"/>
        <w:jc w:val="both"/>
        <w:rPr>
          <w:rFonts w:ascii="Times New Roman" w:hAnsi="Times New Roman" w:cs="Times New Roman"/>
        </w:rPr>
      </w:pPr>
      <w:r w:rsidRPr="00A916A0">
        <w:rPr>
          <w:rFonts w:ascii="Times New Roman" w:hAnsi="Times New Roman" w:cs="Times New Roman"/>
        </w:rPr>
        <w:t xml:space="preserve">Finansowanie szkoleń i kursów zawodowych pozwalających podwyższyć kwalifikacje zawodowe lub zmienić profil zawodowy dla osób niepełnosprawnych jest jednym z zadań, które wspierają rozwój procesu aktywizacji zawodowej osób niepełnosprawnych, tym samym zwiększając ich szanse na powrót na rynek pracy. </w:t>
      </w:r>
    </w:p>
    <w:p w14:paraId="528F723B" w14:textId="77777777" w:rsidR="000D4302" w:rsidRPr="00A916A0" w:rsidRDefault="000D4302" w:rsidP="00CE339F">
      <w:pPr>
        <w:spacing w:after="0"/>
        <w:jc w:val="both"/>
        <w:rPr>
          <w:rFonts w:ascii="Times New Roman" w:hAnsi="Times New Roman" w:cs="Times New Roman"/>
        </w:rPr>
      </w:pPr>
      <w:r w:rsidRPr="00A916A0">
        <w:rPr>
          <w:rFonts w:ascii="Times New Roman" w:hAnsi="Times New Roman" w:cs="Times New Roman"/>
        </w:rPr>
        <w:t>Poniższa tabela p</w:t>
      </w:r>
      <w:r w:rsidR="00AB1240">
        <w:rPr>
          <w:rFonts w:ascii="Times New Roman" w:hAnsi="Times New Roman" w:cs="Times New Roman"/>
        </w:rPr>
        <w:t>rzedstawia</w:t>
      </w:r>
      <w:r w:rsidRPr="00A916A0">
        <w:rPr>
          <w:rFonts w:ascii="Times New Roman" w:hAnsi="Times New Roman" w:cs="Times New Roman"/>
        </w:rPr>
        <w:t xml:space="preserve"> osoby, które skorzystały z tej formy wsparcia.</w:t>
      </w:r>
    </w:p>
    <w:p w14:paraId="641E2B01" w14:textId="77777777" w:rsidR="000D4302" w:rsidRPr="00D07AA4" w:rsidRDefault="000D4302" w:rsidP="00C37EB9">
      <w:pPr>
        <w:spacing w:after="0" w:line="240" w:lineRule="auto"/>
        <w:jc w:val="both"/>
        <w:rPr>
          <w:rFonts w:ascii="Times New Roman" w:hAnsi="Times New Roman" w:cs="Times New Roman"/>
        </w:rPr>
      </w:pPr>
    </w:p>
    <w:p w14:paraId="7464C2F1" w14:textId="77777777" w:rsidR="000D4302" w:rsidRPr="008B6FE8" w:rsidRDefault="000D4302" w:rsidP="00A916A0">
      <w:pPr>
        <w:spacing w:after="0"/>
        <w:jc w:val="both"/>
        <w:rPr>
          <w:rFonts w:ascii="Times New Roman" w:hAnsi="Times New Roman" w:cs="Times New Roman"/>
          <w:b/>
          <w:i/>
          <w:sz w:val="20"/>
          <w:szCs w:val="20"/>
        </w:rPr>
      </w:pPr>
      <w:r w:rsidRPr="008B6FE8">
        <w:rPr>
          <w:rFonts w:ascii="Times New Roman" w:hAnsi="Times New Roman" w:cs="Times New Roman"/>
          <w:b/>
          <w:i/>
          <w:sz w:val="20"/>
          <w:szCs w:val="20"/>
        </w:rPr>
        <w:t>Tabela</w:t>
      </w:r>
      <w:r w:rsidR="008B6FE8" w:rsidRPr="008B6FE8">
        <w:rPr>
          <w:rFonts w:ascii="Times New Roman" w:hAnsi="Times New Roman" w:cs="Times New Roman"/>
          <w:b/>
          <w:i/>
          <w:sz w:val="20"/>
          <w:szCs w:val="20"/>
        </w:rPr>
        <w:t xml:space="preserve"> nr</w:t>
      </w:r>
      <w:r w:rsidR="00D379D6" w:rsidRPr="008B6FE8">
        <w:rPr>
          <w:rFonts w:ascii="Times New Roman" w:hAnsi="Times New Roman" w:cs="Times New Roman"/>
          <w:b/>
          <w:i/>
          <w:sz w:val="20"/>
          <w:szCs w:val="20"/>
        </w:rPr>
        <w:t xml:space="preserve"> 15</w:t>
      </w:r>
      <w:r w:rsidRPr="008B6FE8">
        <w:rPr>
          <w:rFonts w:ascii="Times New Roman" w:hAnsi="Times New Roman" w:cs="Times New Roman"/>
          <w:b/>
          <w:i/>
          <w:sz w:val="20"/>
          <w:szCs w:val="20"/>
        </w:rPr>
        <w:t xml:space="preserve">. </w:t>
      </w:r>
      <w:r w:rsidRPr="008B6FE8">
        <w:rPr>
          <w:rFonts w:ascii="Times New Roman" w:hAnsi="Times New Roman" w:cs="Times New Roman"/>
          <w:i/>
          <w:sz w:val="20"/>
          <w:szCs w:val="20"/>
        </w:rPr>
        <w:t>Szkolenia dla osób niepełnosprawnych</w:t>
      </w:r>
      <w:r w:rsidRPr="008B6FE8">
        <w:rPr>
          <w:rFonts w:ascii="Times New Roman" w:hAnsi="Times New Roman" w:cs="Times New Roman"/>
          <w:i/>
          <w:sz w:val="20"/>
          <w:szCs w:val="20"/>
        </w:rPr>
        <w:tab/>
      </w:r>
    </w:p>
    <w:tbl>
      <w:tblPr>
        <w:tblStyle w:val="Tabela-Siatka"/>
        <w:tblW w:w="0" w:type="auto"/>
        <w:tblLook w:val="04A0" w:firstRow="1" w:lastRow="0" w:firstColumn="1" w:lastColumn="0" w:noHBand="0" w:noVBand="1"/>
      </w:tblPr>
      <w:tblGrid>
        <w:gridCol w:w="3198"/>
        <w:gridCol w:w="3215"/>
        <w:gridCol w:w="3215"/>
      </w:tblGrid>
      <w:tr w:rsidR="000D4302" w:rsidRPr="00A916A0" w14:paraId="4AFFE90D" w14:textId="77777777" w:rsidTr="007C6EDF">
        <w:tc>
          <w:tcPr>
            <w:tcW w:w="3259" w:type="dxa"/>
          </w:tcPr>
          <w:p w14:paraId="589781DF" w14:textId="77777777" w:rsidR="000D4302"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rok</w:t>
            </w:r>
          </w:p>
        </w:tc>
        <w:tc>
          <w:tcPr>
            <w:tcW w:w="3260" w:type="dxa"/>
            <w:vAlign w:val="center"/>
          </w:tcPr>
          <w:p w14:paraId="475E3EA0" w14:textId="77777777" w:rsidR="000D4302"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l</w:t>
            </w:r>
            <w:r w:rsidR="000D4302" w:rsidRPr="00EE0CC0">
              <w:rPr>
                <w:rFonts w:ascii="Times New Roman" w:hAnsi="Times New Roman" w:cs="Times New Roman"/>
                <w:b/>
                <w:sz w:val="20"/>
                <w:szCs w:val="20"/>
              </w:rPr>
              <w:t>iczba osób, które otrzymały dofinansowanie</w:t>
            </w:r>
          </w:p>
        </w:tc>
        <w:tc>
          <w:tcPr>
            <w:tcW w:w="3260" w:type="dxa"/>
            <w:vAlign w:val="center"/>
          </w:tcPr>
          <w:p w14:paraId="05954836" w14:textId="77777777" w:rsidR="000D4302"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k</w:t>
            </w:r>
            <w:r w:rsidR="000D4302" w:rsidRPr="00EE0CC0">
              <w:rPr>
                <w:rFonts w:ascii="Times New Roman" w:hAnsi="Times New Roman" w:cs="Times New Roman"/>
                <w:b/>
                <w:sz w:val="20"/>
                <w:szCs w:val="20"/>
              </w:rPr>
              <w:t>wota wypłaconego dofinansowania</w:t>
            </w:r>
          </w:p>
        </w:tc>
      </w:tr>
      <w:tr w:rsidR="000D4302" w:rsidRPr="00A916A0" w14:paraId="0CE7B1D9" w14:textId="77777777" w:rsidTr="007C6EDF">
        <w:tc>
          <w:tcPr>
            <w:tcW w:w="3259" w:type="dxa"/>
            <w:vAlign w:val="center"/>
          </w:tcPr>
          <w:p w14:paraId="569C82B8"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2015</w:t>
            </w:r>
          </w:p>
        </w:tc>
        <w:tc>
          <w:tcPr>
            <w:tcW w:w="3260" w:type="dxa"/>
          </w:tcPr>
          <w:p w14:paraId="4D4FB55E"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5</w:t>
            </w:r>
          </w:p>
        </w:tc>
        <w:tc>
          <w:tcPr>
            <w:tcW w:w="3260" w:type="dxa"/>
          </w:tcPr>
          <w:p w14:paraId="05EDBFE7"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15.000</w:t>
            </w:r>
          </w:p>
        </w:tc>
      </w:tr>
      <w:tr w:rsidR="000D4302" w:rsidRPr="00A916A0" w14:paraId="38D69DC2" w14:textId="77777777" w:rsidTr="007C6EDF">
        <w:tc>
          <w:tcPr>
            <w:tcW w:w="3259" w:type="dxa"/>
            <w:vAlign w:val="center"/>
          </w:tcPr>
          <w:p w14:paraId="2F9E9CC3"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2016</w:t>
            </w:r>
          </w:p>
        </w:tc>
        <w:tc>
          <w:tcPr>
            <w:tcW w:w="3260" w:type="dxa"/>
          </w:tcPr>
          <w:p w14:paraId="72F0B0E4"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5</w:t>
            </w:r>
          </w:p>
        </w:tc>
        <w:tc>
          <w:tcPr>
            <w:tcW w:w="3260" w:type="dxa"/>
          </w:tcPr>
          <w:p w14:paraId="16BF02AE"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15.000</w:t>
            </w:r>
          </w:p>
        </w:tc>
      </w:tr>
      <w:tr w:rsidR="000D4302" w:rsidRPr="00A916A0" w14:paraId="4F00998E" w14:textId="77777777" w:rsidTr="007C6EDF">
        <w:tc>
          <w:tcPr>
            <w:tcW w:w="3259" w:type="dxa"/>
            <w:vAlign w:val="center"/>
          </w:tcPr>
          <w:p w14:paraId="1C6EFF6F"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2017</w:t>
            </w:r>
          </w:p>
        </w:tc>
        <w:tc>
          <w:tcPr>
            <w:tcW w:w="3260" w:type="dxa"/>
          </w:tcPr>
          <w:p w14:paraId="694A04A3"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w:t>
            </w:r>
          </w:p>
        </w:tc>
        <w:tc>
          <w:tcPr>
            <w:tcW w:w="3260" w:type="dxa"/>
          </w:tcPr>
          <w:p w14:paraId="57A0CDB6"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3.000</w:t>
            </w:r>
          </w:p>
        </w:tc>
      </w:tr>
      <w:tr w:rsidR="000D4302" w:rsidRPr="00A916A0" w14:paraId="23827CAC" w14:textId="77777777" w:rsidTr="007C6EDF">
        <w:tc>
          <w:tcPr>
            <w:tcW w:w="3259" w:type="dxa"/>
            <w:vAlign w:val="center"/>
          </w:tcPr>
          <w:p w14:paraId="650FBFA4"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2018</w:t>
            </w:r>
          </w:p>
        </w:tc>
        <w:tc>
          <w:tcPr>
            <w:tcW w:w="3260" w:type="dxa"/>
          </w:tcPr>
          <w:p w14:paraId="2837D55D"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w:t>
            </w:r>
          </w:p>
        </w:tc>
        <w:tc>
          <w:tcPr>
            <w:tcW w:w="3260" w:type="dxa"/>
          </w:tcPr>
          <w:p w14:paraId="01012203"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2.500</w:t>
            </w:r>
          </w:p>
        </w:tc>
      </w:tr>
      <w:tr w:rsidR="000D4302" w:rsidRPr="00A916A0" w14:paraId="58C7CB0A" w14:textId="77777777" w:rsidTr="007C6EDF">
        <w:tc>
          <w:tcPr>
            <w:tcW w:w="3259" w:type="dxa"/>
            <w:vAlign w:val="center"/>
          </w:tcPr>
          <w:p w14:paraId="5FF59312"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2019</w:t>
            </w:r>
          </w:p>
        </w:tc>
        <w:tc>
          <w:tcPr>
            <w:tcW w:w="3260" w:type="dxa"/>
          </w:tcPr>
          <w:p w14:paraId="6B1814E8"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3260" w:type="dxa"/>
          </w:tcPr>
          <w:p w14:paraId="15E6F814"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0D4302" w:rsidRPr="00A916A0" w14:paraId="1F46A34B" w14:textId="77777777" w:rsidTr="007C6EDF">
        <w:tc>
          <w:tcPr>
            <w:tcW w:w="3259" w:type="dxa"/>
            <w:vAlign w:val="center"/>
          </w:tcPr>
          <w:p w14:paraId="03C52C2F" w14:textId="77777777" w:rsidR="000D4302" w:rsidRPr="00EE0CC0" w:rsidRDefault="000D4302"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RAZEM</w:t>
            </w:r>
          </w:p>
        </w:tc>
        <w:tc>
          <w:tcPr>
            <w:tcW w:w="3260" w:type="dxa"/>
          </w:tcPr>
          <w:p w14:paraId="3E3CA99E" w14:textId="77777777" w:rsidR="000D4302" w:rsidRPr="00EE0CC0" w:rsidRDefault="000D4302"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12</w:t>
            </w:r>
          </w:p>
        </w:tc>
        <w:tc>
          <w:tcPr>
            <w:tcW w:w="3260" w:type="dxa"/>
          </w:tcPr>
          <w:p w14:paraId="3843E21F" w14:textId="77777777" w:rsidR="000D4302" w:rsidRPr="00EE0CC0" w:rsidRDefault="000D4302"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35.500</w:t>
            </w:r>
          </w:p>
        </w:tc>
      </w:tr>
    </w:tbl>
    <w:p w14:paraId="73F33A87" w14:textId="77777777" w:rsidR="000D4302" w:rsidRPr="00EE0CC0" w:rsidRDefault="000D4302" w:rsidP="00A916A0">
      <w:pPr>
        <w:spacing w:after="0"/>
        <w:jc w:val="both"/>
        <w:rPr>
          <w:rFonts w:ascii="Times New Roman" w:hAnsi="Times New Roman" w:cs="Times New Roman"/>
          <w:i/>
          <w:sz w:val="16"/>
          <w:szCs w:val="16"/>
        </w:rPr>
      </w:pPr>
      <w:r w:rsidRPr="00EE0CC0">
        <w:rPr>
          <w:rFonts w:ascii="Times New Roman" w:hAnsi="Times New Roman" w:cs="Times New Roman"/>
          <w:i/>
          <w:sz w:val="16"/>
          <w:szCs w:val="16"/>
        </w:rPr>
        <w:t>Źródło: dane uzyskane z Powiatowego Urzędu w Żarach</w:t>
      </w:r>
    </w:p>
    <w:p w14:paraId="3FEA5496" w14:textId="77777777" w:rsidR="000C71F1" w:rsidRDefault="000C71F1" w:rsidP="000C71F1">
      <w:pPr>
        <w:pStyle w:val="Akapitzlist"/>
        <w:spacing w:after="0"/>
        <w:ind w:left="360"/>
        <w:jc w:val="both"/>
        <w:rPr>
          <w:rFonts w:ascii="Times New Roman" w:hAnsi="Times New Roman" w:cs="Times New Roman"/>
          <w:b/>
        </w:rPr>
      </w:pPr>
    </w:p>
    <w:p w14:paraId="432324C2" w14:textId="3749A444" w:rsidR="000D4302" w:rsidRDefault="000D4302" w:rsidP="007111E1">
      <w:pPr>
        <w:pStyle w:val="Akapitzlist"/>
        <w:numPr>
          <w:ilvl w:val="1"/>
          <w:numId w:val="24"/>
        </w:numPr>
        <w:spacing w:after="0"/>
        <w:jc w:val="both"/>
        <w:rPr>
          <w:rFonts w:ascii="Times New Roman" w:hAnsi="Times New Roman" w:cs="Times New Roman"/>
          <w:b/>
        </w:rPr>
      </w:pPr>
      <w:r w:rsidRPr="00A916A0">
        <w:rPr>
          <w:rFonts w:ascii="Times New Roman" w:hAnsi="Times New Roman" w:cs="Times New Roman"/>
          <w:b/>
        </w:rPr>
        <w:t>Podjęcie pracy w ramach dofinansowania wynagrodzenia za skierowanego bezrobotnego +50</w:t>
      </w:r>
    </w:p>
    <w:p w14:paraId="1F2FA8F6" w14:textId="77777777" w:rsidR="003A509E" w:rsidRDefault="003A509E" w:rsidP="003A509E">
      <w:pPr>
        <w:pStyle w:val="Akapitzlist"/>
        <w:spacing w:after="0"/>
        <w:ind w:left="360"/>
        <w:jc w:val="both"/>
        <w:rPr>
          <w:rFonts w:ascii="Times New Roman" w:hAnsi="Times New Roman" w:cs="Times New Roman"/>
          <w:b/>
        </w:rPr>
      </w:pPr>
    </w:p>
    <w:p w14:paraId="632EEEEC" w14:textId="16D7B125" w:rsidR="003A509E" w:rsidRPr="003A509E" w:rsidRDefault="003A509E" w:rsidP="003A509E">
      <w:pPr>
        <w:pStyle w:val="Akapitzlist"/>
        <w:spacing w:after="0"/>
        <w:ind w:left="360"/>
        <w:jc w:val="both"/>
        <w:rPr>
          <w:rFonts w:ascii="Times New Roman" w:hAnsi="Times New Roman" w:cs="Times New Roman"/>
        </w:rPr>
      </w:pPr>
      <w:r w:rsidRPr="003A509E">
        <w:rPr>
          <w:rFonts w:ascii="Times New Roman" w:hAnsi="Times New Roman" w:cs="Times New Roman"/>
        </w:rPr>
        <w:t xml:space="preserve">Poniższa tabela przedstawia </w:t>
      </w:r>
      <w:r>
        <w:rPr>
          <w:rFonts w:ascii="Times New Roman" w:hAnsi="Times New Roman" w:cs="Times New Roman"/>
        </w:rPr>
        <w:t xml:space="preserve">ilość </w:t>
      </w:r>
      <w:r w:rsidRPr="003A509E">
        <w:rPr>
          <w:rFonts w:ascii="Times New Roman" w:hAnsi="Times New Roman" w:cs="Times New Roman"/>
        </w:rPr>
        <w:t>os</w:t>
      </w:r>
      <w:r>
        <w:rPr>
          <w:rFonts w:ascii="Times New Roman" w:hAnsi="Times New Roman" w:cs="Times New Roman"/>
        </w:rPr>
        <w:t>ób</w:t>
      </w:r>
      <w:r w:rsidRPr="003A509E">
        <w:rPr>
          <w:rFonts w:ascii="Times New Roman" w:hAnsi="Times New Roman" w:cs="Times New Roman"/>
        </w:rPr>
        <w:t>, które skorzystały z tej formy wsparcia.</w:t>
      </w:r>
    </w:p>
    <w:p w14:paraId="36460CFB" w14:textId="77777777" w:rsidR="000D4302" w:rsidRPr="00D07AA4" w:rsidRDefault="000D4302" w:rsidP="00C37EB9">
      <w:pPr>
        <w:pStyle w:val="Akapitzlist"/>
        <w:spacing w:after="0" w:line="240" w:lineRule="auto"/>
        <w:jc w:val="both"/>
        <w:rPr>
          <w:rFonts w:ascii="Times New Roman" w:hAnsi="Times New Roman" w:cs="Times New Roman"/>
          <w:b/>
          <w:color w:val="FF0000"/>
        </w:rPr>
      </w:pPr>
    </w:p>
    <w:p w14:paraId="386CBF3E" w14:textId="008322E5" w:rsidR="000D4302" w:rsidRPr="008B6FE8" w:rsidRDefault="00D379D6" w:rsidP="00A916A0">
      <w:pPr>
        <w:spacing w:after="0"/>
        <w:jc w:val="both"/>
        <w:rPr>
          <w:rFonts w:ascii="Times New Roman" w:hAnsi="Times New Roman" w:cs="Times New Roman"/>
          <w:i/>
          <w:sz w:val="20"/>
          <w:szCs w:val="20"/>
        </w:rPr>
      </w:pPr>
      <w:r w:rsidRPr="008B6FE8">
        <w:rPr>
          <w:rFonts w:ascii="Times New Roman" w:hAnsi="Times New Roman" w:cs="Times New Roman"/>
          <w:b/>
          <w:i/>
          <w:sz w:val="20"/>
          <w:szCs w:val="20"/>
        </w:rPr>
        <w:t>T</w:t>
      </w:r>
      <w:r w:rsidR="000D4302" w:rsidRPr="008B6FE8">
        <w:rPr>
          <w:rFonts w:ascii="Times New Roman" w:hAnsi="Times New Roman" w:cs="Times New Roman"/>
          <w:b/>
          <w:i/>
          <w:sz w:val="20"/>
          <w:szCs w:val="20"/>
        </w:rPr>
        <w:t>abela</w:t>
      </w:r>
      <w:r w:rsidRPr="008B6FE8">
        <w:rPr>
          <w:rFonts w:ascii="Times New Roman" w:hAnsi="Times New Roman" w:cs="Times New Roman"/>
          <w:b/>
          <w:i/>
          <w:sz w:val="20"/>
          <w:szCs w:val="20"/>
        </w:rPr>
        <w:t xml:space="preserve"> </w:t>
      </w:r>
      <w:r w:rsidR="00EE0CC0" w:rsidRPr="008B6FE8">
        <w:rPr>
          <w:rFonts w:ascii="Times New Roman" w:hAnsi="Times New Roman" w:cs="Times New Roman"/>
          <w:b/>
          <w:i/>
          <w:sz w:val="20"/>
          <w:szCs w:val="20"/>
        </w:rPr>
        <w:t xml:space="preserve">nr </w:t>
      </w:r>
      <w:r w:rsidRPr="008B6FE8">
        <w:rPr>
          <w:rFonts w:ascii="Times New Roman" w:hAnsi="Times New Roman" w:cs="Times New Roman"/>
          <w:b/>
          <w:i/>
          <w:sz w:val="20"/>
          <w:szCs w:val="20"/>
        </w:rPr>
        <w:t>16.</w:t>
      </w:r>
      <w:r w:rsidRPr="008B6FE8">
        <w:rPr>
          <w:rFonts w:ascii="Times New Roman" w:hAnsi="Times New Roman" w:cs="Times New Roman"/>
          <w:i/>
          <w:sz w:val="20"/>
          <w:szCs w:val="20"/>
        </w:rPr>
        <w:t xml:space="preserve"> </w:t>
      </w:r>
      <w:r w:rsidR="005E4E1D">
        <w:rPr>
          <w:rFonts w:ascii="Times New Roman" w:hAnsi="Times New Roman" w:cs="Times New Roman"/>
          <w:i/>
          <w:sz w:val="20"/>
          <w:szCs w:val="20"/>
        </w:rPr>
        <w:t>Osoby, które p</w:t>
      </w:r>
      <w:r w:rsidR="003A509E">
        <w:rPr>
          <w:rFonts w:ascii="Times New Roman" w:hAnsi="Times New Roman" w:cs="Times New Roman"/>
          <w:i/>
          <w:sz w:val="20"/>
          <w:szCs w:val="20"/>
        </w:rPr>
        <w:t>odj</w:t>
      </w:r>
      <w:r w:rsidR="005E4E1D">
        <w:rPr>
          <w:rFonts w:ascii="Times New Roman" w:hAnsi="Times New Roman" w:cs="Times New Roman"/>
          <w:i/>
          <w:sz w:val="20"/>
          <w:szCs w:val="20"/>
        </w:rPr>
        <w:t>ęły</w:t>
      </w:r>
      <w:r w:rsidR="003A509E">
        <w:rPr>
          <w:rFonts w:ascii="Times New Roman" w:hAnsi="Times New Roman" w:cs="Times New Roman"/>
          <w:i/>
          <w:sz w:val="20"/>
          <w:szCs w:val="20"/>
        </w:rPr>
        <w:t xml:space="preserve"> prac</w:t>
      </w:r>
      <w:r w:rsidR="005E4E1D">
        <w:rPr>
          <w:rFonts w:ascii="Times New Roman" w:hAnsi="Times New Roman" w:cs="Times New Roman"/>
          <w:i/>
          <w:sz w:val="20"/>
          <w:szCs w:val="20"/>
        </w:rPr>
        <w:t>ę</w:t>
      </w:r>
      <w:r w:rsidR="003A509E">
        <w:rPr>
          <w:rFonts w:ascii="Times New Roman" w:hAnsi="Times New Roman" w:cs="Times New Roman"/>
          <w:i/>
          <w:sz w:val="20"/>
          <w:szCs w:val="20"/>
        </w:rPr>
        <w:t xml:space="preserve"> w ramach dofinansowania wynagrodzenia za skierowanego bezrobotnego +50</w:t>
      </w:r>
      <w:r w:rsidR="000D4302" w:rsidRPr="008B6FE8">
        <w:rPr>
          <w:rFonts w:ascii="Times New Roman" w:hAnsi="Times New Roman" w:cs="Times New Roman"/>
          <w:i/>
          <w:sz w:val="20"/>
          <w:szCs w:val="20"/>
        </w:rPr>
        <w:t>.</w:t>
      </w:r>
    </w:p>
    <w:tbl>
      <w:tblPr>
        <w:tblStyle w:val="Tabela-Siatka"/>
        <w:tblW w:w="0" w:type="auto"/>
        <w:tblLook w:val="04A0" w:firstRow="1" w:lastRow="0" w:firstColumn="1" w:lastColumn="0" w:noHBand="0" w:noVBand="1"/>
      </w:tblPr>
      <w:tblGrid>
        <w:gridCol w:w="3203"/>
        <w:gridCol w:w="3212"/>
        <w:gridCol w:w="3213"/>
      </w:tblGrid>
      <w:tr w:rsidR="000D4302" w:rsidRPr="00A916A0" w14:paraId="17F5E72F" w14:textId="77777777" w:rsidTr="007C6EDF">
        <w:tc>
          <w:tcPr>
            <w:tcW w:w="3259" w:type="dxa"/>
          </w:tcPr>
          <w:p w14:paraId="3EF180FE" w14:textId="77777777" w:rsidR="000D4302" w:rsidRPr="00EE0CC0" w:rsidRDefault="00EE0CC0" w:rsidP="00EE0CC0">
            <w:pPr>
              <w:pStyle w:val="Akapitzlist"/>
              <w:spacing w:line="276" w:lineRule="auto"/>
              <w:rPr>
                <w:rFonts w:ascii="Times New Roman" w:hAnsi="Times New Roman" w:cs="Times New Roman"/>
                <w:b/>
                <w:sz w:val="20"/>
                <w:szCs w:val="20"/>
              </w:rPr>
            </w:pPr>
            <w:r w:rsidRPr="00EE0CC0">
              <w:rPr>
                <w:rFonts w:ascii="Times New Roman" w:hAnsi="Times New Roman" w:cs="Times New Roman"/>
                <w:b/>
                <w:sz w:val="20"/>
                <w:szCs w:val="20"/>
              </w:rPr>
              <w:t xml:space="preserve">            rok</w:t>
            </w:r>
          </w:p>
        </w:tc>
        <w:tc>
          <w:tcPr>
            <w:tcW w:w="3260" w:type="dxa"/>
            <w:vAlign w:val="center"/>
          </w:tcPr>
          <w:p w14:paraId="51EE7773" w14:textId="77777777" w:rsidR="000D4302"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l</w:t>
            </w:r>
            <w:r w:rsidR="000D4302" w:rsidRPr="00EE0CC0">
              <w:rPr>
                <w:rFonts w:ascii="Times New Roman" w:hAnsi="Times New Roman" w:cs="Times New Roman"/>
                <w:b/>
                <w:sz w:val="20"/>
                <w:szCs w:val="20"/>
              </w:rPr>
              <w:t>iczba osób, które otrzymały dofinansowanie</w:t>
            </w:r>
          </w:p>
        </w:tc>
        <w:tc>
          <w:tcPr>
            <w:tcW w:w="3260" w:type="dxa"/>
            <w:vAlign w:val="center"/>
          </w:tcPr>
          <w:p w14:paraId="44695530" w14:textId="77777777" w:rsidR="000D4302"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k</w:t>
            </w:r>
            <w:r w:rsidR="000D4302" w:rsidRPr="00EE0CC0">
              <w:rPr>
                <w:rFonts w:ascii="Times New Roman" w:hAnsi="Times New Roman" w:cs="Times New Roman"/>
                <w:b/>
                <w:sz w:val="20"/>
                <w:szCs w:val="20"/>
              </w:rPr>
              <w:t>wota wypłaconego dofinansowania</w:t>
            </w:r>
          </w:p>
        </w:tc>
      </w:tr>
      <w:tr w:rsidR="000D4302" w:rsidRPr="00A916A0" w14:paraId="33D19092" w14:textId="77777777" w:rsidTr="007C6EDF">
        <w:tc>
          <w:tcPr>
            <w:tcW w:w="3259" w:type="dxa"/>
            <w:vAlign w:val="center"/>
          </w:tcPr>
          <w:p w14:paraId="4FB2BA42"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2015</w:t>
            </w:r>
          </w:p>
        </w:tc>
        <w:tc>
          <w:tcPr>
            <w:tcW w:w="3260" w:type="dxa"/>
          </w:tcPr>
          <w:p w14:paraId="16A05B0F"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3260" w:type="dxa"/>
          </w:tcPr>
          <w:p w14:paraId="20D20333"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0D4302" w:rsidRPr="00A916A0" w14:paraId="44123AD3" w14:textId="77777777" w:rsidTr="007C6EDF">
        <w:tc>
          <w:tcPr>
            <w:tcW w:w="3259" w:type="dxa"/>
            <w:vAlign w:val="center"/>
          </w:tcPr>
          <w:p w14:paraId="09A4111A"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2016</w:t>
            </w:r>
          </w:p>
        </w:tc>
        <w:tc>
          <w:tcPr>
            <w:tcW w:w="3260" w:type="dxa"/>
          </w:tcPr>
          <w:p w14:paraId="7630C0AC"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3</w:t>
            </w:r>
          </w:p>
        </w:tc>
        <w:tc>
          <w:tcPr>
            <w:tcW w:w="3260" w:type="dxa"/>
          </w:tcPr>
          <w:p w14:paraId="475C8975"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11.400</w:t>
            </w:r>
          </w:p>
        </w:tc>
      </w:tr>
      <w:tr w:rsidR="000D4302" w:rsidRPr="00A916A0" w14:paraId="1355917C" w14:textId="77777777" w:rsidTr="007C6EDF">
        <w:tc>
          <w:tcPr>
            <w:tcW w:w="3259" w:type="dxa"/>
            <w:vAlign w:val="center"/>
          </w:tcPr>
          <w:p w14:paraId="0A678B05"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2017</w:t>
            </w:r>
          </w:p>
        </w:tc>
        <w:tc>
          <w:tcPr>
            <w:tcW w:w="3260" w:type="dxa"/>
          </w:tcPr>
          <w:p w14:paraId="414CF48A"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w:t>
            </w:r>
          </w:p>
        </w:tc>
        <w:tc>
          <w:tcPr>
            <w:tcW w:w="3260" w:type="dxa"/>
          </w:tcPr>
          <w:p w14:paraId="404E350A"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11.300</w:t>
            </w:r>
          </w:p>
        </w:tc>
      </w:tr>
      <w:tr w:rsidR="000D4302" w:rsidRPr="00A916A0" w14:paraId="22992635" w14:textId="77777777" w:rsidTr="007C6EDF">
        <w:tc>
          <w:tcPr>
            <w:tcW w:w="3259" w:type="dxa"/>
            <w:vAlign w:val="center"/>
          </w:tcPr>
          <w:p w14:paraId="54BAF526"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2018</w:t>
            </w:r>
          </w:p>
        </w:tc>
        <w:tc>
          <w:tcPr>
            <w:tcW w:w="3260" w:type="dxa"/>
          </w:tcPr>
          <w:p w14:paraId="235B8800"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3260" w:type="dxa"/>
          </w:tcPr>
          <w:p w14:paraId="097D2FA3"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0D4302" w:rsidRPr="00A916A0" w14:paraId="40BC4AC8" w14:textId="77777777" w:rsidTr="007C6EDF">
        <w:tc>
          <w:tcPr>
            <w:tcW w:w="3259" w:type="dxa"/>
            <w:vAlign w:val="center"/>
          </w:tcPr>
          <w:p w14:paraId="685B7640"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2019</w:t>
            </w:r>
          </w:p>
        </w:tc>
        <w:tc>
          <w:tcPr>
            <w:tcW w:w="3260" w:type="dxa"/>
          </w:tcPr>
          <w:p w14:paraId="17D45B88"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3260" w:type="dxa"/>
          </w:tcPr>
          <w:p w14:paraId="48C8218F" w14:textId="77777777" w:rsidR="000D4302" w:rsidRPr="00EE0CC0" w:rsidRDefault="000D4302"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0D4302" w:rsidRPr="00A916A0" w14:paraId="3A390B22" w14:textId="77777777" w:rsidTr="007C6EDF">
        <w:tc>
          <w:tcPr>
            <w:tcW w:w="3259" w:type="dxa"/>
            <w:vAlign w:val="center"/>
          </w:tcPr>
          <w:p w14:paraId="128DC0B6" w14:textId="77777777" w:rsidR="000D4302" w:rsidRPr="00EE0CC0" w:rsidRDefault="000D4302"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RAZEM</w:t>
            </w:r>
          </w:p>
        </w:tc>
        <w:tc>
          <w:tcPr>
            <w:tcW w:w="3260" w:type="dxa"/>
          </w:tcPr>
          <w:p w14:paraId="6326C8BA" w14:textId="77777777" w:rsidR="000D4302" w:rsidRPr="00EE0CC0" w:rsidRDefault="000D4302"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5</w:t>
            </w:r>
          </w:p>
        </w:tc>
        <w:tc>
          <w:tcPr>
            <w:tcW w:w="3260" w:type="dxa"/>
          </w:tcPr>
          <w:p w14:paraId="61EF73C4" w14:textId="77777777" w:rsidR="000D4302" w:rsidRPr="00EE0CC0" w:rsidRDefault="000D4302"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22.700</w:t>
            </w:r>
          </w:p>
        </w:tc>
      </w:tr>
    </w:tbl>
    <w:p w14:paraId="2187EC55" w14:textId="1E5EF1CB" w:rsidR="007C7199" w:rsidRPr="00C37EB9" w:rsidRDefault="000D4302" w:rsidP="00C37EB9">
      <w:pPr>
        <w:spacing w:after="0"/>
        <w:jc w:val="both"/>
        <w:rPr>
          <w:rFonts w:ascii="Times New Roman" w:hAnsi="Times New Roman" w:cs="Times New Roman"/>
          <w:i/>
          <w:sz w:val="16"/>
          <w:szCs w:val="16"/>
        </w:rPr>
      </w:pPr>
      <w:r w:rsidRPr="00EE0CC0">
        <w:rPr>
          <w:rFonts w:ascii="Times New Roman" w:hAnsi="Times New Roman" w:cs="Times New Roman"/>
          <w:i/>
          <w:sz w:val="16"/>
          <w:szCs w:val="16"/>
        </w:rPr>
        <w:t>Źródło: dane uzyskane z Powiatowego Urzędu w Żarach</w:t>
      </w:r>
    </w:p>
    <w:p w14:paraId="08AB3282" w14:textId="77777777" w:rsidR="00D07AA4" w:rsidRDefault="00D07AA4" w:rsidP="00EE0CC0">
      <w:pPr>
        <w:spacing w:after="0"/>
        <w:jc w:val="both"/>
        <w:rPr>
          <w:rFonts w:ascii="Times New Roman" w:hAnsi="Times New Roman" w:cs="Times New Roman"/>
        </w:rPr>
      </w:pPr>
    </w:p>
    <w:p w14:paraId="768231D2" w14:textId="284C0D69" w:rsidR="007C7199" w:rsidRPr="00A916A0" w:rsidRDefault="000D4302" w:rsidP="00EE0CC0">
      <w:pPr>
        <w:spacing w:after="0"/>
        <w:jc w:val="both"/>
        <w:rPr>
          <w:rFonts w:ascii="Times New Roman" w:hAnsi="Times New Roman" w:cs="Times New Roman"/>
        </w:rPr>
      </w:pPr>
      <w:r w:rsidRPr="00A916A0">
        <w:rPr>
          <w:rFonts w:ascii="Times New Roman" w:hAnsi="Times New Roman" w:cs="Times New Roman"/>
        </w:rPr>
        <w:lastRenderedPageBreak/>
        <w:t>Z powyższych danych wynika, że w latach 2015 – 2019 najwięcej środków wydatkowanych zostało na: zwrot wydatków na instrumenty i usługi rynku pracy na rzecz osób niepełnosprawnych poszukujących pracy</w:t>
      </w:r>
      <w:r w:rsidR="0062147E">
        <w:rPr>
          <w:rFonts w:ascii="Times New Roman" w:hAnsi="Times New Roman" w:cs="Times New Roman"/>
        </w:rPr>
        <w:t xml:space="preserve">  </w:t>
      </w:r>
      <w:r w:rsidRPr="00A916A0">
        <w:rPr>
          <w:rFonts w:ascii="Times New Roman" w:hAnsi="Times New Roman" w:cs="Times New Roman"/>
        </w:rPr>
        <w:t>i niepozostających w zatrudnieniu w tym: prace interwencyjne, staże i roboty publiczne. Najniższą kwotę wydatkowano na podjęcie pracy w ramach dofinansowania wynagrodzenia za skierowanego bezrobotnego +50.</w:t>
      </w:r>
      <w:r w:rsidR="007C7199" w:rsidRPr="00A916A0">
        <w:rPr>
          <w:rFonts w:ascii="Times New Roman" w:hAnsi="Times New Roman" w:cs="Times New Roman"/>
        </w:rPr>
        <w:t xml:space="preserve"> </w:t>
      </w:r>
    </w:p>
    <w:p w14:paraId="7BBE4749" w14:textId="77777777" w:rsidR="000D4302" w:rsidRPr="00A916A0" w:rsidRDefault="000D4302" w:rsidP="00EE0CC0">
      <w:pPr>
        <w:spacing w:after="0"/>
        <w:jc w:val="both"/>
        <w:rPr>
          <w:rFonts w:ascii="Times New Roman" w:hAnsi="Times New Roman" w:cs="Times New Roman"/>
        </w:rPr>
      </w:pPr>
      <w:r w:rsidRPr="00A916A0">
        <w:rPr>
          <w:rFonts w:ascii="Times New Roman" w:hAnsi="Times New Roman" w:cs="Times New Roman"/>
        </w:rPr>
        <w:t>Zauważyć można tendencję spadkową kwot wydatkowanych na zadania z zakresu rehab</w:t>
      </w:r>
      <w:r w:rsidR="00EE0CC0">
        <w:rPr>
          <w:rFonts w:ascii="Times New Roman" w:hAnsi="Times New Roman" w:cs="Times New Roman"/>
        </w:rPr>
        <w:t xml:space="preserve">ilitacji zawodowej realizowanych </w:t>
      </w:r>
      <w:r w:rsidRPr="00A916A0">
        <w:rPr>
          <w:rFonts w:ascii="Times New Roman" w:hAnsi="Times New Roman" w:cs="Times New Roman"/>
        </w:rPr>
        <w:t>przez Powiatowy Urząd Pracy w latach 2015 – 2019. Wynika to ze zmniejszonej ilości środków PFRON, jak również z niewielkiego zainteresowania wśród osób niepełnosprawnych ww. formami wsparcia.</w:t>
      </w:r>
    </w:p>
    <w:bookmarkEnd w:id="5"/>
    <w:p w14:paraId="4DC1C16A" w14:textId="77777777" w:rsidR="00572430" w:rsidRPr="005364D5" w:rsidRDefault="00572430" w:rsidP="00572430">
      <w:pPr>
        <w:spacing w:after="0"/>
        <w:jc w:val="both"/>
        <w:rPr>
          <w:rFonts w:ascii="Bookman Old Style" w:hAnsi="Bookman Old Style"/>
          <w:sz w:val="24"/>
          <w:szCs w:val="24"/>
        </w:rPr>
      </w:pPr>
    </w:p>
    <w:p w14:paraId="1D25F021" w14:textId="77777777" w:rsidR="00572430" w:rsidRPr="00EE0CC0" w:rsidRDefault="00572430" w:rsidP="007111E1">
      <w:pPr>
        <w:pStyle w:val="Nagwek2"/>
        <w:numPr>
          <w:ilvl w:val="0"/>
          <w:numId w:val="24"/>
        </w:numPr>
        <w:spacing w:before="0"/>
        <w:jc w:val="both"/>
        <w:rPr>
          <w:rFonts w:ascii="Times New Roman" w:hAnsi="Times New Roman" w:cs="Times New Roman"/>
          <w:color w:val="FF0000"/>
          <w:sz w:val="22"/>
          <w:szCs w:val="22"/>
        </w:rPr>
      </w:pPr>
      <w:bookmarkStart w:id="6" w:name="_Toc379388212"/>
      <w:r w:rsidRPr="00EE0CC0">
        <w:rPr>
          <w:rFonts w:ascii="Times New Roman" w:hAnsi="Times New Roman" w:cs="Times New Roman"/>
          <w:color w:val="auto"/>
          <w:sz w:val="22"/>
          <w:szCs w:val="22"/>
        </w:rPr>
        <w:t>Reh</w:t>
      </w:r>
      <w:r w:rsidR="005779AB" w:rsidRPr="00EE0CC0">
        <w:rPr>
          <w:rFonts w:ascii="Times New Roman" w:hAnsi="Times New Roman" w:cs="Times New Roman"/>
          <w:color w:val="auto"/>
          <w:sz w:val="22"/>
          <w:szCs w:val="22"/>
        </w:rPr>
        <w:t xml:space="preserve">abilitacja społeczna </w:t>
      </w:r>
      <w:r w:rsidRPr="00EE0CC0">
        <w:rPr>
          <w:rFonts w:ascii="Times New Roman" w:hAnsi="Times New Roman" w:cs="Times New Roman"/>
          <w:color w:val="auto"/>
          <w:sz w:val="22"/>
          <w:szCs w:val="22"/>
        </w:rPr>
        <w:t>osób niepełnosprawnych</w:t>
      </w:r>
      <w:bookmarkEnd w:id="6"/>
      <w:r w:rsidRPr="00EE0CC0">
        <w:rPr>
          <w:rFonts w:ascii="Times New Roman" w:hAnsi="Times New Roman" w:cs="Times New Roman"/>
          <w:color w:val="auto"/>
          <w:sz w:val="22"/>
          <w:szCs w:val="22"/>
        </w:rPr>
        <w:t xml:space="preserve">  </w:t>
      </w:r>
    </w:p>
    <w:p w14:paraId="5379D5B0" w14:textId="77777777" w:rsidR="00572430" w:rsidRPr="00EE0CC0" w:rsidRDefault="00572430" w:rsidP="00EE0CC0">
      <w:pPr>
        <w:pStyle w:val="Akapitzlist"/>
        <w:spacing w:after="0"/>
        <w:jc w:val="both"/>
        <w:rPr>
          <w:rFonts w:ascii="Times New Roman" w:hAnsi="Times New Roman" w:cs="Times New Roman"/>
          <w:color w:val="FF0000"/>
          <w:u w:val="single"/>
        </w:rPr>
      </w:pPr>
    </w:p>
    <w:p w14:paraId="0407A785" w14:textId="0AB4ECB5" w:rsidR="00ED6FBF" w:rsidRPr="00EE0CC0" w:rsidRDefault="00237C76" w:rsidP="00EE0CC0">
      <w:pPr>
        <w:pStyle w:val="Default"/>
        <w:spacing w:line="276" w:lineRule="auto"/>
        <w:jc w:val="both"/>
        <w:rPr>
          <w:color w:val="auto"/>
          <w:sz w:val="22"/>
          <w:szCs w:val="22"/>
        </w:rPr>
      </w:pPr>
      <w:r w:rsidRPr="00EE0CC0">
        <w:rPr>
          <w:b/>
          <w:color w:val="auto"/>
          <w:sz w:val="22"/>
          <w:szCs w:val="22"/>
        </w:rPr>
        <w:t>R</w:t>
      </w:r>
      <w:r w:rsidR="00572430" w:rsidRPr="00EE0CC0">
        <w:rPr>
          <w:b/>
          <w:color w:val="auto"/>
          <w:sz w:val="22"/>
          <w:szCs w:val="22"/>
        </w:rPr>
        <w:t>ehabilitacja społeczna</w:t>
      </w:r>
      <w:r w:rsidR="00572430" w:rsidRPr="00EE0CC0">
        <w:rPr>
          <w:color w:val="auto"/>
          <w:sz w:val="22"/>
          <w:szCs w:val="22"/>
        </w:rPr>
        <w:t xml:space="preserve"> </w:t>
      </w:r>
      <w:r w:rsidR="00ED6FBF" w:rsidRPr="00EE0CC0">
        <w:rPr>
          <w:color w:val="auto"/>
          <w:sz w:val="22"/>
          <w:szCs w:val="22"/>
        </w:rPr>
        <w:t>to jeden z istotniejszych aspektów działań kierowanych do osób</w:t>
      </w:r>
      <w:r w:rsidR="008D6B18">
        <w:rPr>
          <w:color w:val="auto"/>
          <w:sz w:val="22"/>
          <w:szCs w:val="22"/>
        </w:rPr>
        <w:t xml:space="preserve"> </w:t>
      </w:r>
      <w:r w:rsidR="00ED6FBF" w:rsidRPr="00EE0CC0">
        <w:rPr>
          <w:color w:val="auto"/>
          <w:sz w:val="22"/>
          <w:szCs w:val="22"/>
        </w:rPr>
        <w:t>z</w:t>
      </w:r>
      <w:r w:rsidR="008D6B18">
        <w:rPr>
          <w:color w:val="auto"/>
          <w:sz w:val="22"/>
          <w:szCs w:val="22"/>
        </w:rPr>
        <w:t> </w:t>
      </w:r>
      <w:r w:rsidR="00ED6FBF" w:rsidRPr="00EE0CC0">
        <w:rPr>
          <w:color w:val="auto"/>
          <w:sz w:val="22"/>
          <w:szCs w:val="22"/>
        </w:rPr>
        <w:t xml:space="preserve">niepełnosprawnością. Wynika to z przeświadczenia o potrzebie takiej aktywizacji, której efektem będzie zapobieganie wykluczeniu społecznemu, jak również pełniejsze </w:t>
      </w:r>
      <w:r w:rsidR="008B7A67" w:rsidRPr="00EE0CC0">
        <w:rPr>
          <w:color w:val="auto"/>
          <w:sz w:val="22"/>
          <w:szCs w:val="22"/>
        </w:rPr>
        <w:t>uczestnictwo osób niepełnosprawnych</w:t>
      </w:r>
      <w:r w:rsidR="008D6B18">
        <w:rPr>
          <w:color w:val="auto"/>
          <w:sz w:val="22"/>
          <w:szCs w:val="22"/>
        </w:rPr>
        <w:t xml:space="preserve"> </w:t>
      </w:r>
      <w:r w:rsidR="00ED6FBF" w:rsidRPr="00EE0CC0">
        <w:rPr>
          <w:color w:val="auto"/>
          <w:sz w:val="22"/>
          <w:szCs w:val="22"/>
        </w:rPr>
        <w:t>w</w:t>
      </w:r>
      <w:r w:rsidR="008D6B18">
        <w:rPr>
          <w:color w:val="auto"/>
          <w:sz w:val="22"/>
          <w:szCs w:val="22"/>
        </w:rPr>
        <w:t> </w:t>
      </w:r>
      <w:r w:rsidR="00ED6FBF" w:rsidRPr="00EE0CC0">
        <w:rPr>
          <w:color w:val="auto"/>
          <w:sz w:val="22"/>
          <w:szCs w:val="22"/>
        </w:rPr>
        <w:t>życiu społecznym</w:t>
      </w:r>
      <w:r w:rsidRPr="00EE0CC0">
        <w:rPr>
          <w:color w:val="auto"/>
          <w:sz w:val="22"/>
          <w:szCs w:val="22"/>
        </w:rPr>
        <w:t xml:space="preserve">. </w:t>
      </w:r>
    </w:p>
    <w:p w14:paraId="34B23FFB" w14:textId="77777777" w:rsidR="00572430" w:rsidRPr="00EE0CC0" w:rsidRDefault="008B7A67" w:rsidP="00EE0CC0">
      <w:pPr>
        <w:pStyle w:val="Default"/>
        <w:spacing w:line="276" w:lineRule="auto"/>
        <w:jc w:val="both"/>
        <w:rPr>
          <w:color w:val="auto"/>
          <w:sz w:val="22"/>
          <w:szCs w:val="22"/>
        </w:rPr>
      </w:pPr>
      <w:r w:rsidRPr="00EE0CC0">
        <w:rPr>
          <w:color w:val="auto"/>
          <w:sz w:val="22"/>
          <w:szCs w:val="22"/>
        </w:rPr>
        <w:t>Rehabilitacja społeczna r</w:t>
      </w:r>
      <w:r w:rsidR="00572430" w:rsidRPr="00EE0CC0">
        <w:rPr>
          <w:color w:val="auto"/>
          <w:sz w:val="22"/>
          <w:szCs w:val="22"/>
        </w:rPr>
        <w:t xml:space="preserve">ealizowana jest przede wszystkim przez: </w:t>
      </w:r>
    </w:p>
    <w:p w14:paraId="354D4F89" w14:textId="77777777" w:rsidR="00572430" w:rsidRPr="00EE0CC0" w:rsidRDefault="00572430" w:rsidP="00EE0CC0">
      <w:pPr>
        <w:pStyle w:val="Default"/>
        <w:numPr>
          <w:ilvl w:val="0"/>
          <w:numId w:val="5"/>
        </w:numPr>
        <w:spacing w:line="276" w:lineRule="auto"/>
        <w:jc w:val="both"/>
        <w:rPr>
          <w:color w:val="auto"/>
          <w:sz w:val="22"/>
          <w:szCs w:val="22"/>
        </w:rPr>
      </w:pPr>
      <w:r w:rsidRPr="00EE0CC0">
        <w:rPr>
          <w:color w:val="auto"/>
          <w:sz w:val="22"/>
          <w:szCs w:val="22"/>
        </w:rPr>
        <w:t>wyrabianie zaradności osobistej i pobudzanie aktywności społecznej osoby niepełnosprawnej,</w:t>
      </w:r>
    </w:p>
    <w:p w14:paraId="71F0FBF4" w14:textId="77777777" w:rsidR="00572430" w:rsidRPr="00EE0CC0" w:rsidRDefault="00572430" w:rsidP="00EE0CC0">
      <w:pPr>
        <w:pStyle w:val="Default"/>
        <w:numPr>
          <w:ilvl w:val="0"/>
          <w:numId w:val="5"/>
        </w:numPr>
        <w:spacing w:line="276" w:lineRule="auto"/>
        <w:jc w:val="both"/>
        <w:rPr>
          <w:color w:val="auto"/>
          <w:sz w:val="22"/>
          <w:szCs w:val="22"/>
        </w:rPr>
      </w:pPr>
      <w:r w:rsidRPr="00EE0CC0">
        <w:rPr>
          <w:color w:val="auto"/>
          <w:sz w:val="22"/>
          <w:szCs w:val="22"/>
        </w:rPr>
        <w:t>wyrabianie umiejętności samodzielnego wypełniania ról społecznych,</w:t>
      </w:r>
    </w:p>
    <w:p w14:paraId="44FEC0E4" w14:textId="08452480" w:rsidR="00572430" w:rsidRPr="00EE0CC0" w:rsidRDefault="00572430" w:rsidP="00EE0CC0">
      <w:pPr>
        <w:pStyle w:val="Default"/>
        <w:numPr>
          <w:ilvl w:val="0"/>
          <w:numId w:val="5"/>
        </w:numPr>
        <w:spacing w:line="276" w:lineRule="auto"/>
        <w:jc w:val="both"/>
        <w:rPr>
          <w:color w:val="auto"/>
          <w:sz w:val="22"/>
          <w:szCs w:val="22"/>
        </w:rPr>
      </w:pPr>
      <w:r w:rsidRPr="00EE0CC0">
        <w:rPr>
          <w:color w:val="auto"/>
          <w:sz w:val="22"/>
          <w:szCs w:val="22"/>
        </w:rPr>
        <w:t>likwidację barier, w szczególności architektonicznych, urbanistycznych, transportowych, technicznych,</w:t>
      </w:r>
      <w:r w:rsidR="008D6B18">
        <w:rPr>
          <w:color w:val="auto"/>
          <w:sz w:val="22"/>
          <w:szCs w:val="22"/>
        </w:rPr>
        <w:t xml:space="preserve"> </w:t>
      </w:r>
      <w:r w:rsidRPr="00EE0CC0">
        <w:rPr>
          <w:color w:val="auto"/>
          <w:sz w:val="22"/>
          <w:szCs w:val="22"/>
        </w:rPr>
        <w:t>w</w:t>
      </w:r>
      <w:r w:rsidR="008D6B18">
        <w:rPr>
          <w:color w:val="auto"/>
          <w:sz w:val="22"/>
          <w:szCs w:val="22"/>
        </w:rPr>
        <w:t> </w:t>
      </w:r>
      <w:r w:rsidRPr="00EE0CC0">
        <w:rPr>
          <w:color w:val="auto"/>
          <w:sz w:val="22"/>
          <w:szCs w:val="22"/>
        </w:rPr>
        <w:t>komunikowaniu się i dostępie do informacji,</w:t>
      </w:r>
    </w:p>
    <w:p w14:paraId="7C3AD167" w14:textId="6C8A152A" w:rsidR="00572430" w:rsidRPr="00EE0CC0" w:rsidRDefault="00572430" w:rsidP="00EE0CC0">
      <w:pPr>
        <w:pStyle w:val="Default"/>
        <w:numPr>
          <w:ilvl w:val="0"/>
          <w:numId w:val="5"/>
        </w:numPr>
        <w:spacing w:line="276" w:lineRule="auto"/>
        <w:jc w:val="both"/>
        <w:rPr>
          <w:color w:val="auto"/>
          <w:sz w:val="22"/>
          <w:szCs w:val="22"/>
        </w:rPr>
      </w:pPr>
      <w:r w:rsidRPr="00EE0CC0">
        <w:rPr>
          <w:color w:val="auto"/>
          <w:sz w:val="22"/>
          <w:szCs w:val="22"/>
        </w:rPr>
        <w:t>kształtowanie w społeczeństwie właś</w:t>
      </w:r>
      <w:r w:rsidR="008B7A67" w:rsidRPr="00EE0CC0">
        <w:rPr>
          <w:color w:val="auto"/>
          <w:sz w:val="22"/>
          <w:szCs w:val="22"/>
        </w:rPr>
        <w:t>ciwych postaw i zachowa</w:t>
      </w:r>
      <w:r w:rsidR="000C71F1">
        <w:rPr>
          <w:color w:val="auto"/>
          <w:sz w:val="22"/>
          <w:szCs w:val="22"/>
        </w:rPr>
        <w:t xml:space="preserve">ń </w:t>
      </w:r>
      <w:r w:rsidRPr="00EE0CC0">
        <w:rPr>
          <w:color w:val="auto"/>
          <w:sz w:val="22"/>
          <w:szCs w:val="22"/>
        </w:rPr>
        <w:t>sprzyjających integracji z osobami niepełnosprawnymi.</w:t>
      </w:r>
    </w:p>
    <w:p w14:paraId="77804FCE" w14:textId="77777777" w:rsidR="002027BA" w:rsidRPr="00EE0CC0" w:rsidRDefault="002027BA" w:rsidP="00EE0CC0">
      <w:pPr>
        <w:spacing w:after="0"/>
        <w:jc w:val="both"/>
        <w:rPr>
          <w:rFonts w:ascii="Times New Roman" w:hAnsi="Times New Roman" w:cs="Times New Roman"/>
        </w:rPr>
      </w:pPr>
    </w:p>
    <w:p w14:paraId="1082878D" w14:textId="77777777" w:rsidR="00BA144B" w:rsidRPr="00EE0CC0" w:rsidRDefault="00BA144B" w:rsidP="007111E1">
      <w:pPr>
        <w:pStyle w:val="Akapitzlist"/>
        <w:numPr>
          <w:ilvl w:val="0"/>
          <w:numId w:val="24"/>
        </w:numPr>
        <w:spacing w:after="0"/>
        <w:jc w:val="both"/>
        <w:rPr>
          <w:rFonts w:ascii="Times New Roman" w:hAnsi="Times New Roman" w:cs="Times New Roman"/>
          <w:b/>
          <w:color w:val="FF0000"/>
        </w:rPr>
      </w:pPr>
      <w:r w:rsidRPr="00EE0CC0">
        <w:rPr>
          <w:rFonts w:ascii="Times New Roman" w:hAnsi="Times New Roman" w:cs="Times New Roman"/>
          <w:b/>
        </w:rPr>
        <w:t>Z</w:t>
      </w:r>
      <w:r w:rsidR="002027BA" w:rsidRPr="00EE0CC0">
        <w:rPr>
          <w:rFonts w:ascii="Times New Roman" w:hAnsi="Times New Roman" w:cs="Times New Roman"/>
          <w:b/>
        </w:rPr>
        <w:t>adania z</w:t>
      </w:r>
      <w:r w:rsidR="00EE0CC0">
        <w:rPr>
          <w:rFonts w:ascii="Times New Roman" w:hAnsi="Times New Roman" w:cs="Times New Roman"/>
          <w:b/>
        </w:rPr>
        <w:t xml:space="preserve"> zakresu </w:t>
      </w:r>
      <w:r w:rsidR="002027BA" w:rsidRPr="00EE0CC0">
        <w:rPr>
          <w:rFonts w:ascii="Times New Roman" w:hAnsi="Times New Roman" w:cs="Times New Roman"/>
          <w:b/>
        </w:rPr>
        <w:t>rehabilitacji społecznej</w:t>
      </w:r>
      <w:r w:rsidR="00EE0CC0">
        <w:rPr>
          <w:rFonts w:ascii="Times New Roman" w:hAnsi="Times New Roman" w:cs="Times New Roman"/>
          <w:b/>
        </w:rPr>
        <w:t xml:space="preserve"> realizowane przez Powiatowe Centrum Pomocy Rodzinie w Żarach. </w:t>
      </w:r>
      <w:bookmarkStart w:id="7" w:name="_Toc379388215"/>
    </w:p>
    <w:p w14:paraId="7A96ED7B" w14:textId="77777777" w:rsidR="00EE0CC0" w:rsidRPr="00EE0CC0" w:rsidRDefault="00EE0CC0" w:rsidP="00EE0CC0">
      <w:pPr>
        <w:pStyle w:val="Akapitzlist"/>
        <w:spacing w:after="0"/>
        <w:ind w:left="360"/>
        <w:jc w:val="both"/>
        <w:rPr>
          <w:rFonts w:ascii="Times New Roman" w:hAnsi="Times New Roman" w:cs="Times New Roman"/>
          <w:b/>
          <w:color w:val="FF0000"/>
        </w:rPr>
      </w:pPr>
    </w:p>
    <w:p w14:paraId="0B218FE8" w14:textId="77777777" w:rsidR="00572430" w:rsidRPr="00EE0CC0" w:rsidRDefault="002027BA" w:rsidP="007111E1">
      <w:pPr>
        <w:pStyle w:val="Akapitzlist"/>
        <w:numPr>
          <w:ilvl w:val="1"/>
          <w:numId w:val="24"/>
        </w:numPr>
        <w:jc w:val="both"/>
        <w:rPr>
          <w:rFonts w:ascii="Times New Roman" w:hAnsi="Times New Roman" w:cs="Times New Roman"/>
          <w:b/>
          <w:color w:val="FF0000"/>
        </w:rPr>
      </w:pPr>
      <w:r w:rsidRPr="00EE0CC0">
        <w:rPr>
          <w:rFonts w:ascii="Times New Roman" w:hAnsi="Times New Roman" w:cs="Times New Roman"/>
          <w:b/>
        </w:rPr>
        <w:t>Uczestnictwo w turnusie</w:t>
      </w:r>
      <w:r w:rsidR="00572430" w:rsidRPr="00EE0CC0">
        <w:rPr>
          <w:rFonts w:ascii="Times New Roman" w:hAnsi="Times New Roman" w:cs="Times New Roman"/>
          <w:b/>
        </w:rPr>
        <w:t xml:space="preserve"> rehabil</w:t>
      </w:r>
      <w:bookmarkEnd w:id="7"/>
      <w:r w:rsidRPr="00EE0CC0">
        <w:rPr>
          <w:rFonts w:ascii="Times New Roman" w:hAnsi="Times New Roman" w:cs="Times New Roman"/>
          <w:b/>
        </w:rPr>
        <w:t>itacyjnym</w:t>
      </w:r>
    </w:p>
    <w:p w14:paraId="219A7373" w14:textId="77777777" w:rsidR="0030582C" w:rsidRPr="00EE0CC0" w:rsidRDefault="00327D68" w:rsidP="00EE0CC0">
      <w:pPr>
        <w:spacing w:after="0"/>
        <w:jc w:val="both"/>
        <w:rPr>
          <w:rFonts w:ascii="Times New Roman" w:hAnsi="Times New Roman" w:cs="Times New Roman"/>
        </w:rPr>
      </w:pPr>
      <w:r w:rsidRPr="00EE0CC0">
        <w:rPr>
          <w:rFonts w:ascii="Times New Roman" w:hAnsi="Times New Roman" w:cs="Times New Roman"/>
          <w:b/>
        </w:rPr>
        <w:t>T</w:t>
      </w:r>
      <w:r w:rsidR="00572430" w:rsidRPr="00EE0CC0">
        <w:rPr>
          <w:rFonts w:ascii="Times New Roman" w:hAnsi="Times New Roman" w:cs="Times New Roman"/>
          <w:b/>
        </w:rPr>
        <w:t>urnus</w:t>
      </w:r>
      <w:r w:rsidRPr="00EE0CC0">
        <w:rPr>
          <w:rFonts w:ascii="Times New Roman" w:hAnsi="Times New Roman" w:cs="Times New Roman"/>
          <w:b/>
        </w:rPr>
        <w:t xml:space="preserve">y rehabilitacyjne </w:t>
      </w:r>
      <w:r w:rsidRPr="00EE0CC0">
        <w:rPr>
          <w:rFonts w:ascii="Times New Roman" w:hAnsi="Times New Roman" w:cs="Times New Roman"/>
        </w:rPr>
        <w:t>są</w:t>
      </w:r>
      <w:r w:rsidR="00572430" w:rsidRPr="00EE0CC0">
        <w:rPr>
          <w:rFonts w:ascii="Times New Roman" w:hAnsi="Times New Roman" w:cs="Times New Roman"/>
        </w:rPr>
        <w:t xml:space="preserve"> zorganizowaną form</w:t>
      </w:r>
      <w:r w:rsidRPr="00EE0CC0">
        <w:rPr>
          <w:rFonts w:ascii="Times New Roman" w:hAnsi="Times New Roman" w:cs="Times New Roman"/>
        </w:rPr>
        <w:t>ą</w:t>
      </w:r>
      <w:r w:rsidR="00572430" w:rsidRPr="00EE0CC0">
        <w:rPr>
          <w:rFonts w:ascii="Times New Roman" w:hAnsi="Times New Roman" w:cs="Times New Roman"/>
        </w:rPr>
        <w:t xml:space="preserve"> aktywnej rehabilitacji połą</w:t>
      </w:r>
      <w:r w:rsidR="00C57784" w:rsidRPr="00EE0CC0">
        <w:rPr>
          <w:rFonts w:ascii="Times New Roman" w:hAnsi="Times New Roman" w:cs="Times New Roman"/>
        </w:rPr>
        <w:t>czoną z </w:t>
      </w:r>
      <w:r w:rsidRPr="00EE0CC0">
        <w:rPr>
          <w:rFonts w:ascii="Times New Roman" w:hAnsi="Times New Roman" w:cs="Times New Roman"/>
        </w:rPr>
        <w:t>elementami wypoczynku. C</w:t>
      </w:r>
      <w:r w:rsidR="00572430" w:rsidRPr="00EE0CC0">
        <w:rPr>
          <w:rFonts w:ascii="Times New Roman" w:hAnsi="Times New Roman" w:cs="Times New Roman"/>
        </w:rPr>
        <w:t xml:space="preserve">elem </w:t>
      </w:r>
      <w:r w:rsidRPr="00EE0CC0">
        <w:rPr>
          <w:rFonts w:ascii="Times New Roman" w:hAnsi="Times New Roman" w:cs="Times New Roman"/>
        </w:rPr>
        <w:t xml:space="preserve">uczestnictwa w turnusie </w:t>
      </w:r>
      <w:r w:rsidR="00572430" w:rsidRPr="00EE0CC0">
        <w:rPr>
          <w:rFonts w:ascii="Times New Roman" w:hAnsi="Times New Roman" w:cs="Times New Roman"/>
        </w:rPr>
        <w:t xml:space="preserve">jest ogólna poprawa psychofizycznej sprawności oraz rozwijanie umiejętności społecznych uczestników, między innymi </w:t>
      </w:r>
      <w:r w:rsidRPr="00EE0CC0">
        <w:rPr>
          <w:rFonts w:ascii="Times New Roman" w:hAnsi="Times New Roman" w:cs="Times New Roman"/>
        </w:rPr>
        <w:t>po</w:t>
      </w:r>
      <w:r w:rsidR="00572430" w:rsidRPr="00EE0CC0">
        <w:rPr>
          <w:rFonts w:ascii="Times New Roman" w:hAnsi="Times New Roman" w:cs="Times New Roman"/>
        </w:rPr>
        <w:t>przez nawiązywanie i rozwijanie kontaktów społecznych, realizację i rozwijanie zainteresowań</w:t>
      </w:r>
      <w:r w:rsidRPr="00EE0CC0">
        <w:rPr>
          <w:rFonts w:ascii="Times New Roman" w:hAnsi="Times New Roman" w:cs="Times New Roman"/>
        </w:rPr>
        <w:t>. Program turnusu powinien zawierać elementy rehabilitacji zgodnej z rodzajem schorzenia uczestnika.</w:t>
      </w:r>
      <w:r w:rsidR="0030582C" w:rsidRPr="00EE0CC0">
        <w:rPr>
          <w:rFonts w:ascii="Times New Roman" w:hAnsi="Times New Roman" w:cs="Times New Roman"/>
        </w:rPr>
        <w:t xml:space="preserve"> </w:t>
      </w:r>
    </w:p>
    <w:p w14:paraId="3D4BD726" w14:textId="77777777" w:rsidR="002027BA" w:rsidRPr="00EE0CC0" w:rsidRDefault="002027BA" w:rsidP="00EE0CC0">
      <w:pPr>
        <w:spacing w:after="0"/>
        <w:jc w:val="both"/>
        <w:rPr>
          <w:rFonts w:ascii="Times New Roman" w:hAnsi="Times New Roman" w:cs="Times New Roman"/>
        </w:rPr>
      </w:pPr>
    </w:p>
    <w:p w14:paraId="21899483" w14:textId="77777777" w:rsidR="0030582C" w:rsidRPr="00EE0CC0" w:rsidRDefault="0030582C" w:rsidP="00EE0CC0">
      <w:pPr>
        <w:spacing w:after="0"/>
        <w:jc w:val="both"/>
        <w:rPr>
          <w:rFonts w:ascii="Times New Roman" w:hAnsi="Times New Roman" w:cs="Times New Roman"/>
        </w:rPr>
      </w:pPr>
      <w:r w:rsidRPr="00EE0CC0">
        <w:rPr>
          <w:rFonts w:ascii="Times New Roman" w:hAnsi="Times New Roman" w:cs="Times New Roman"/>
        </w:rPr>
        <w:t>Turnusy odbywają się tylko w ośrodkach, które posiadają wpis Wojewody uprawniający do organizowania turnusów lub przyjmowania grup turnusowych. O dofinansowanie do uczestnictwa w turnusie rehabilitacyjnym może ubiegać się osoba, która posiada aktualne orzeczenie o niepełnosprawności. Czas trwania turnusu wynosi</w:t>
      </w:r>
      <w:r w:rsidR="008B7A67" w:rsidRPr="00EE0CC0">
        <w:rPr>
          <w:rFonts w:ascii="Times New Roman" w:hAnsi="Times New Roman" w:cs="Times New Roman"/>
        </w:rPr>
        <w:t>,</w:t>
      </w:r>
      <w:r w:rsidRPr="00EE0CC0">
        <w:rPr>
          <w:rFonts w:ascii="Times New Roman" w:hAnsi="Times New Roman" w:cs="Times New Roman"/>
        </w:rPr>
        <w:t xml:space="preserve"> co najmniej 14 dni.</w:t>
      </w:r>
    </w:p>
    <w:p w14:paraId="361338E9" w14:textId="77777777" w:rsidR="00572430" w:rsidRPr="00EE0CC0" w:rsidRDefault="00572430" w:rsidP="00EE0CC0">
      <w:pPr>
        <w:spacing w:after="0"/>
        <w:jc w:val="both"/>
        <w:rPr>
          <w:rFonts w:ascii="Times New Roman" w:hAnsi="Times New Roman" w:cs="Times New Roman"/>
        </w:rPr>
      </w:pPr>
      <w:r w:rsidRPr="00EE0CC0">
        <w:rPr>
          <w:rFonts w:ascii="Times New Roman" w:hAnsi="Times New Roman" w:cs="Times New Roman"/>
        </w:rPr>
        <w:t>Środki otrzymane z PFRON na realizację powyższego zadania na przestrzeni pię</w:t>
      </w:r>
      <w:r w:rsidR="00D379D6" w:rsidRPr="00EE0CC0">
        <w:rPr>
          <w:rFonts w:ascii="Times New Roman" w:hAnsi="Times New Roman" w:cs="Times New Roman"/>
        </w:rPr>
        <w:t xml:space="preserve">ciu lat przedstawia </w:t>
      </w:r>
      <w:r w:rsidR="00EE0CC0">
        <w:rPr>
          <w:rFonts w:ascii="Times New Roman" w:hAnsi="Times New Roman" w:cs="Times New Roman"/>
        </w:rPr>
        <w:t>t</w:t>
      </w:r>
      <w:r w:rsidR="00D379D6" w:rsidRPr="00EE0CC0">
        <w:rPr>
          <w:rFonts w:ascii="Times New Roman" w:hAnsi="Times New Roman" w:cs="Times New Roman"/>
        </w:rPr>
        <w:t>abela 17</w:t>
      </w:r>
      <w:r w:rsidRPr="00EE0CC0">
        <w:rPr>
          <w:rFonts w:ascii="Times New Roman" w:hAnsi="Times New Roman" w:cs="Times New Roman"/>
        </w:rPr>
        <w:t>.</w:t>
      </w:r>
    </w:p>
    <w:p w14:paraId="1A7B1BE3" w14:textId="3B6EC579" w:rsidR="00AB1240" w:rsidRDefault="00AB1240" w:rsidP="00EE0CC0">
      <w:pPr>
        <w:spacing w:after="0"/>
        <w:jc w:val="both"/>
        <w:rPr>
          <w:rFonts w:ascii="Times New Roman" w:hAnsi="Times New Roman" w:cs="Times New Roman"/>
          <w:b/>
          <w:i/>
          <w:sz w:val="20"/>
          <w:szCs w:val="20"/>
        </w:rPr>
      </w:pPr>
    </w:p>
    <w:p w14:paraId="239A8CCC" w14:textId="7B183FC7" w:rsidR="00C37EB9" w:rsidRDefault="00C37EB9" w:rsidP="00EE0CC0">
      <w:pPr>
        <w:spacing w:after="0"/>
        <w:jc w:val="both"/>
        <w:rPr>
          <w:rFonts w:ascii="Times New Roman" w:hAnsi="Times New Roman" w:cs="Times New Roman"/>
          <w:b/>
          <w:i/>
          <w:sz w:val="20"/>
          <w:szCs w:val="20"/>
        </w:rPr>
      </w:pPr>
    </w:p>
    <w:p w14:paraId="6C53B50B" w14:textId="62555BA8" w:rsidR="00C37EB9" w:rsidRDefault="00C37EB9" w:rsidP="00EE0CC0">
      <w:pPr>
        <w:spacing w:after="0"/>
        <w:jc w:val="both"/>
        <w:rPr>
          <w:rFonts w:ascii="Times New Roman" w:hAnsi="Times New Roman" w:cs="Times New Roman"/>
          <w:b/>
          <w:i/>
          <w:sz w:val="20"/>
          <w:szCs w:val="20"/>
        </w:rPr>
      </w:pPr>
    </w:p>
    <w:p w14:paraId="7FAA3530" w14:textId="3FC767A0" w:rsidR="00C37EB9" w:rsidRDefault="00C37EB9" w:rsidP="00EE0CC0">
      <w:pPr>
        <w:spacing w:after="0"/>
        <w:jc w:val="both"/>
        <w:rPr>
          <w:rFonts w:ascii="Times New Roman" w:hAnsi="Times New Roman" w:cs="Times New Roman"/>
          <w:b/>
          <w:i/>
          <w:sz w:val="20"/>
          <w:szCs w:val="20"/>
        </w:rPr>
      </w:pPr>
    </w:p>
    <w:p w14:paraId="5FDF4242" w14:textId="12FDD5B7" w:rsidR="00C37EB9" w:rsidRDefault="00C37EB9" w:rsidP="00EE0CC0">
      <w:pPr>
        <w:spacing w:after="0"/>
        <w:jc w:val="both"/>
        <w:rPr>
          <w:rFonts w:ascii="Times New Roman" w:hAnsi="Times New Roman" w:cs="Times New Roman"/>
          <w:b/>
          <w:i/>
          <w:sz w:val="20"/>
          <w:szCs w:val="20"/>
        </w:rPr>
      </w:pPr>
    </w:p>
    <w:p w14:paraId="2EFC8AFF" w14:textId="296D3759" w:rsidR="00C37EB9" w:rsidRDefault="00C37EB9" w:rsidP="00EE0CC0">
      <w:pPr>
        <w:spacing w:after="0"/>
        <w:jc w:val="both"/>
        <w:rPr>
          <w:rFonts w:ascii="Times New Roman" w:hAnsi="Times New Roman" w:cs="Times New Roman"/>
          <w:b/>
          <w:i/>
          <w:sz w:val="20"/>
          <w:szCs w:val="20"/>
        </w:rPr>
      </w:pPr>
    </w:p>
    <w:p w14:paraId="5DF11B96" w14:textId="05BC238F" w:rsidR="00C37EB9" w:rsidRDefault="00C37EB9" w:rsidP="00EE0CC0">
      <w:pPr>
        <w:spacing w:after="0"/>
        <w:jc w:val="both"/>
        <w:rPr>
          <w:rFonts w:ascii="Times New Roman" w:hAnsi="Times New Roman" w:cs="Times New Roman"/>
          <w:b/>
          <w:i/>
          <w:sz w:val="20"/>
          <w:szCs w:val="20"/>
        </w:rPr>
      </w:pPr>
    </w:p>
    <w:p w14:paraId="1DACE52A" w14:textId="0CE0494A" w:rsidR="00C37EB9" w:rsidRDefault="00C37EB9" w:rsidP="00EE0CC0">
      <w:pPr>
        <w:spacing w:after="0"/>
        <w:jc w:val="both"/>
        <w:rPr>
          <w:rFonts w:ascii="Times New Roman" w:hAnsi="Times New Roman" w:cs="Times New Roman"/>
          <w:b/>
          <w:i/>
          <w:sz w:val="20"/>
          <w:szCs w:val="20"/>
        </w:rPr>
      </w:pPr>
    </w:p>
    <w:p w14:paraId="136844DF" w14:textId="2226E034" w:rsidR="00C37EB9" w:rsidRDefault="00C37EB9" w:rsidP="00EE0CC0">
      <w:pPr>
        <w:spacing w:after="0"/>
        <w:jc w:val="both"/>
        <w:rPr>
          <w:rFonts w:ascii="Times New Roman" w:hAnsi="Times New Roman" w:cs="Times New Roman"/>
          <w:b/>
          <w:i/>
          <w:sz w:val="20"/>
          <w:szCs w:val="20"/>
        </w:rPr>
      </w:pPr>
    </w:p>
    <w:p w14:paraId="4873DF6A" w14:textId="77777777" w:rsidR="00C37EB9" w:rsidRDefault="00C37EB9" w:rsidP="00EE0CC0">
      <w:pPr>
        <w:spacing w:after="0"/>
        <w:jc w:val="both"/>
        <w:rPr>
          <w:rFonts w:ascii="Times New Roman" w:hAnsi="Times New Roman" w:cs="Times New Roman"/>
          <w:b/>
          <w:i/>
          <w:sz w:val="20"/>
          <w:szCs w:val="20"/>
        </w:rPr>
      </w:pPr>
    </w:p>
    <w:p w14:paraId="7FE993C0" w14:textId="77777777" w:rsidR="00EE0CC0" w:rsidRPr="00EE0CC0" w:rsidRDefault="00D379D6" w:rsidP="00EE0CC0">
      <w:pPr>
        <w:spacing w:after="0"/>
        <w:jc w:val="both"/>
        <w:rPr>
          <w:rFonts w:ascii="Times New Roman" w:hAnsi="Times New Roman" w:cs="Times New Roman"/>
          <w:b/>
          <w:i/>
          <w:sz w:val="20"/>
          <w:szCs w:val="20"/>
        </w:rPr>
      </w:pPr>
      <w:r w:rsidRPr="00EE0CC0">
        <w:rPr>
          <w:rFonts w:ascii="Times New Roman" w:hAnsi="Times New Roman" w:cs="Times New Roman"/>
          <w:b/>
          <w:i/>
          <w:sz w:val="20"/>
          <w:szCs w:val="20"/>
        </w:rPr>
        <w:lastRenderedPageBreak/>
        <w:t xml:space="preserve">Tabela </w:t>
      </w:r>
      <w:r w:rsidR="00EE0CC0" w:rsidRPr="00EE0CC0">
        <w:rPr>
          <w:rFonts w:ascii="Times New Roman" w:hAnsi="Times New Roman" w:cs="Times New Roman"/>
          <w:b/>
          <w:i/>
          <w:sz w:val="20"/>
          <w:szCs w:val="20"/>
        </w:rPr>
        <w:t xml:space="preserve">nr </w:t>
      </w:r>
      <w:r w:rsidRPr="00EE0CC0">
        <w:rPr>
          <w:rFonts w:ascii="Times New Roman" w:hAnsi="Times New Roman" w:cs="Times New Roman"/>
          <w:b/>
          <w:i/>
          <w:sz w:val="20"/>
          <w:szCs w:val="20"/>
        </w:rPr>
        <w:t>17</w:t>
      </w:r>
      <w:r w:rsidR="00572430" w:rsidRPr="00EE0CC0">
        <w:rPr>
          <w:rFonts w:ascii="Times New Roman" w:hAnsi="Times New Roman" w:cs="Times New Roman"/>
          <w:b/>
          <w:i/>
          <w:sz w:val="20"/>
          <w:szCs w:val="20"/>
        </w:rPr>
        <w:t xml:space="preserve">. </w:t>
      </w:r>
      <w:r w:rsidR="00572430" w:rsidRPr="00EE0CC0">
        <w:rPr>
          <w:rFonts w:ascii="Times New Roman" w:hAnsi="Times New Roman" w:cs="Times New Roman"/>
          <w:i/>
          <w:sz w:val="20"/>
          <w:szCs w:val="20"/>
        </w:rPr>
        <w:t>Finansowanie uczestnictwa osób niepełnosprawnych w turnusie rehabilitacyjnym</w:t>
      </w:r>
      <w:r w:rsidR="006F280F" w:rsidRPr="00EE0CC0">
        <w:rPr>
          <w:rFonts w:ascii="Times New Roman" w:hAnsi="Times New Roman" w:cs="Times New Roman"/>
          <w:i/>
          <w:sz w:val="20"/>
          <w:szCs w:val="20"/>
        </w:rPr>
        <w:t xml:space="preserve"> w latach 2015 - 2019</w:t>
      </w:r>
    </w:p>
    <w:tbl>
      <w:tblPr>
        <w:tblStyle w:val="Tabela-Siatka"/>
        <w:tblW w:w="0" w:type="auto"/>
        <w:tblLook w:val="04A0" w:firstRow="1" w:lastRow="0" w:firstColumn="1" w:lastColumn="0" w:noHBand="0" w:noVBand="1"/>
      </w:tblPr>
      <w:tblGrid>
        <w:gridCol w:w="1190"/>
        <w:gridCol w:w="1194"/>
        <w:gridCol w:w="1149"/>
        <w:gridCol w:w="1132"/>
        <w:gridCol w:w="1295"/>
        <w:gridCol w:w="1201"/>
        <w:gridCol w:w="1172"/>
        <w:gridCol w:w="1295"/>
      </w:tblGrid>
      <w:tr w:rsidR="00BF212B" w:rsidRPr="00EE0CC0" w14:paraId="100FDF66" w14:textId="77777777" w:rsidTr="00C57784">
        <w:tc>
          <w:tcPr>
            <w:tcW w:w="1222" w:type="dxa"/>
            <w:vMerge w:val="restart"/>
          </w:tcPr>
          <w:p w14:paraId="3ED6271C" w14:textId="77777777" w:rsidR="00C57784"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rok</w:t>
            </w:r>
          </w:p>
        </w:tc>
        <w:tc>
          <w:tcPr>
            <w:tcW w:w="1222" w:type="dxa"/>
            <w:vMerge w:val="restart"/>
          </w:tcPr>
          <w:p w14:paraId="38A7287A" w14:textId="77777777" w:rsidR="00C57784"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 xml:space="preserve">ilość </w:t>
            </w:r>
            <w:r w:rsidR="00C57784" w:rsidRPr="00EE0CC0">
              <w:rPr>
                <w:rFonts w:ascii="Times New Roman" w:hAnsi="Times New Roman" w:cs="Times New Roman"/>
                <w:b/>
                <w:sz w:val="20"/>
                <w:szCs w:val="20"/>
              </w:rPr>
              <w:t>złożonych wniosków</w:t>
            </w:r>
          </w:p>
        </w:tc>
        <w:tc>
          <w:tcPr>
            <w:tcW w:w="3694" w:type="dxa"/>
            <w:gridSpan w:val="3"/>
          </w:tcPr>
          <w:p w14:paraId="7FC898D9" w14:textId="77777777" w:rsidR="00C57784"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l</w:t>
            </w:r>
            <w:r w:rsidR="00C57784" w:rsidRPr="00EE0CC0">
              <w:rPr>
                <w:rFonts w:ascii="Times New Roman" w:hAnsi="Times New Roman" w:cs="Times New Roman"/>
                <w:b/>
                <w:sz w:val="20"/>
                <w:szCs w:val="20"/>
              </w:rPr>
              <w:t>iczba osób, które otrzymały dofinansowanie</w:t>
            </w:r>
          </w:p>
        </w:tc>
        <w:tc>
          <w:tcPr>
            <w:tcW w:w="3669" w:type="dxa"/>
            <w:gridSpan w:val="3"/>
            <w:vAlign w:val="center"/>
          </w:tcPr>
          <w:p w14:paraId="4D9CB671" w14:textId="77777777" w:rsidR="00C57784"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k</w:t>
            </w:r>
            <w:r w:rsidR="00C57784" w:rsidRPr="00EE0CC0">
              <w:rPr>
                <w:rFonts w:ascii="Times New Roman" w:hAnsi="Times New Roman" w:cs="Times New Roman"/>
                <w:b/>
                <w:sz w:val="20"/>
                <w:szCs w:val="20"/>
              </w:rPr>
              <w:t>wota wypłaconego dofinansowania</w:t>
            </w:r>
          </w:p>
        </w:tc>
      </w:tr>
      <w:tr w:rsidR="00EE0CC0" w:rsidRPr="00EE0CC0" w14:paraId="3E2FFC5B" w14:textId="77777777" w:rsidTr="00243E85">
        <w:tc>
          <w:tcPr>
            <w:tcW w:w="1222" w:type="dxa"/>
            <w:vMerge/>
          </w:tcPr>
          <w:p w14:paraId="4BFA176F" w14:textId="77777777" w:rsidR="00C57784" w:rsidRPr="00EE0CC0" w:rsidRDefault="00C57784" w:rsidP="00EE0CC0">
            <w:pPr>
              <w:spacing w:line="276" w:lineRule="auto"/>
              <w:jc w:val="center"/>
              <w:rPr>
                <w:rFonts w:ascii="Times New Roman" w:hAnsi="Times New Roman" w:cs="Times New Roman"/>
                <w:b/>
                <w:sz w:val="20"/>
                <w:szCs w:val="20"/>
              </w:rPr>
            </w:pPr>
          </w:p>
        </w:tc>
        <w:tc>
          <w:tcPr>
            <w:tcW w:w="1222" w:type="dxa"/>
            <w:vMerge/>
          </w:tcPr>
          <w:p w14:paraId="5461CCD2" w14:textId="77777777" w:rsidR="00C57784" w:rsidRPr="00EE0CC0" w:rsidRDefault="00C57784" w:rsidP="00EE0CC0">
            <w:pPr>
              <w:spacing w:line="276" w:lineRule="auto"/>
              <w:jc w:val="center"/>
              <w:rPr>
                <w:rFonts w:ascii="Times New Roman" w:hAnsi="Times New Roman" w:cs="Times New Roman"/>
                <w:b/>
                <w:sz w:val="20"/>
                <w:szCs w:val="20"/>
              </w:rPr>
            </w:pPr>
          </w:p>
        </w:tc>
        <w:tc>
          <w:tcPr>
            <w:tcW w:w="1222" w:type="dxa"/>
            <w:vAlign w:val="center"/>
          </w:tcPr>
          <w:p w14:paraId="46FB89C7" w14:textId="77777777" w:rsidR="00C57784" w:rsidRPr="00EE0CC0" w:rsidRDefault="00C57784"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dorośli</w:t>
            </w:r>
          </w:p>
        </w:tc>
        <w:tc>
          <w:tcPr>
            <w:tcW w:w="1222" w:type="dxa"/>
            <w:vAlign w:val="center"/>
          </w:tcPr>
          <w:p w14:paraId="3AE169F1" w14:textId="77777777" w:rsidR="00C57784" w:rsidRPr="00EE0CC0" w:rsidRDefault="00C57784"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dzieci</w:t>
            </w:r>
          </w:p>
        </w:tc>
        <w:tc>
          <w:tcPr>
            <w:tcW w:w="1250" w:type="dxa"/>
            <w:vAlign w:val="center"/>
          </w:tcPr>
          <w:p w14:paraId="74AA0370" w14:textId="77777777" w:rsidR="00C57784" w:rsidRPr="00EE0CC0" w:rsidRDefault="00C57784"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opiekunowie</w:t>
            </w:r>
          </w:p>
        </w:tc>
        <w:tc>
          <w:tcPr>
            <w:tcW w:w="1223" w:type="dxa"/>
            <w:vAlign w:val="center"/>
          </w:tcPr>
          <w:p w14:paraId="3952C511" w14:textId="77777777" w:rsidR="00C57784" w:rsidRPr="00EE0CC0" w:rsidRDefault="00C57784"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dorośli</w:t>
            </w:r>
          </w:p>
        </w:tc>
        <w:tc>
          <w:tcPr>
            <w:tcW w:w="1223" w:type="dxa"/>
            <w:vAlign w:val="center"/>
          </w:tcPr>
          <w:p w14:paraId="375EEDE0" w14:textId="77777777" w:rsidR="00C57784" w:rsidRPr="00EE0CC0" w:rsidRDefault="00C57784"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dzieci</w:t>
            </w:r>
          </w:p>
        </w:tc>
        <w:tc>
          <w:tcPr>
            <w:tcW w:w="1223" w:type="dxa"/>
            <w:vAlign w:val="center"/>
          </w:tcPr>
          <w:p w14:paraId="4FD875E7" w14:textId="77777777" w:rsidR="00C57784" w:rsidRPr="00EE0CC0" w:rsidRDefault="00C57784"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opiekunowie</w:t>
            </w:r>
          </w:p>
        </w:tc>
      </w:tr>
      <w:tr w:rsidR="00EE0CC0" w:rsidRPr="00EE0CC0" w14:paraId="344A5239" w14:textId="77777777" w:rsidTr="00F27AAB">
        <w:tc>
          <w:tcPr>
            <w:tcW w:w="1222" w:type="dxa"/>
            <w:vAlign w:val="center"/>
          </w:tcPr>
          <w:p w14:paraId="51F0F5F1" w14:textId="77777777" w:rsidR="00C57784" w:rsidRPr="00EE0CC0" w:rsidRDefault="00C57784"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2015</w:t>
            </w:r>
          </w:p>
        </w:tc>
        <w:tc>
          <w:tcPr>
            <w:tcW w:w="1222" w:type="dxa"/>
            <w:vAlign w:val="center"/>
          </w:tcPr>
          <w:p w14:paraId="2417F1F3"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982</w:t>
            </w:r>
          </w:p>
        </w:tc>
        <w:tc>
          <w:tcPr>
            <w:tcW w:w="1222" w:type="dxa"/>
            <w:vAlign w:val="center"/>
          </w:tcPr>
          <w:p w14:paraId="45A9B11F"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416</w:t>
            </w:r>
          </w:p>
        </w:tc>
        <w:tc>
          <w:tcPr>
            <w:tcW w:w="1222" w:type="dxa"/>
            <w:vAlign w:val="center"/>
          </w:tcPr>
          <w:p w14:paraId="19FCD4CC"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59</w:t>
            </w:r>
          </w:p>
        </w:tc>
        <w:tc>
          <w:tcPr>
            <w:tcW w:w="1250" w:type="dxa"/>
            <w:vAlign w:val="center"/>
          </w:tcPr>
          <w:p w14:paraId="137C441E"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158</w:t>
            </w:r>
          </w:p>
        </w:tc>
        <w:tc>
          <w:tcPr>
            <w:tcW w:w="1223" w:type="dxa"/>
            <w:vAlign w:val="center"/>
          </w:tcPr>
          <w:p w14:paraId="214DFA9B"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358.637</w:t>
            </w:r>
          </w:p>
        </w:tc>
        <w:tc>
          <w:tcPr>
            <w:tcW w:w="1223" w:type="dxa"/>
            <w:vAlign w:val="center"/>
          </w:tcPr>
          <w:p w14:paraId="4793DFA1"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53.599</w:t>
            </w:r>
          </w:p>
        </w:tc>
        <w:tc>
          <w:tcPr>
            <w:tcW w:w="1223" w:type="dxa"/>
            <w:vAlign w:val="center"/>
          </w:tcPr>
          <w:p w14:paraId="0EF6FCBB"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84.753</w:t>
            </w:r>
          </w:p>
        </w:tc>
      </w:tr>
      <w:tr w:rsidR="00EE0CC0" w:rsidRPr="00EE0CC0" w14:paraId="2EAD263E" w14:textId="77777777" w:rsidTr="00F27AAB">
        <w:tc>
          <w:tcPr>
            <w:tcW w:w="1222" w:type="dxa"/>
            <w:vAlign w:val="center"/>
          </w:tcPr>
          <w:p w14:paraId="224128B4" w14:textId="77777777" w:rsidR="00C57784" w:rsidRPr="00EE0CC0" w:rsidRDefault="00C57784"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2016</w:t>
            </w:r>
          </w:p>
        </w:tc>
        <w:tc>
          <w:tcPr>
            <w:tcW w:w="1222" w:type="dxa"/>
            <w:vAlign w:val="center"/>
          </w:tcPr>
          <w:p w14:paraId="38C34C9F"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905</w:t>
            </w:r>
          </w:p>
        </w:tc>
        <w:tc>
          <w:tcPr>
            <w:tcW w:w="1222" w:type="dxa"/>
            <w:vAlign w:val="center"/>
          </w:tcPr>
          <w:p w14:paraId="375F3153"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174</w:t>
            </w:r>
          </w:p>
        </w:tc>
        <w:tc>
          <w:tcPr>
            <w:tcW w:w="1222" w:type="dxa"/>
            <w:vAlign w:val="center"/>
          </w:tcPr>
          <w:p w14:paraId="59F41484"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17</w:t>
            </w:r>
          </w:p>
        </w:tc>
        <w:tc>
          <w:tcPr>
            <w:tcW w:w="1250" w:type="dxa"/>
            <w:vAlign w:val="center"/>
          </w:tcPr>
          <w:p w14:paraId="03C40438"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41</w:t>
            </w:r>
          </w:p>
        </w:tc>
        <w:tc>
          <w:tcPr>
            <w:tcW w:w="1223" w:type="dxa"/>
            <w:vAlign w:val="center"/>
          </w:tcPr>
          <w:p w14:paraId="11E279EA"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192.637</w:t>
            </w:r>
          </w:p>
        </w:tc>
        <w:tc>
          <w:tcPr>
            <w:tcW w:w="1223" w:type="dxa"/>
            <w:vAlign w:val="center"/>
          </w:tcPr>
          <w:p w14:paraId="386BC7DF"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20.686</w:t>
            </w:r>
          </w:p>
        </w:tc>
        <w:tc>
          <w:tcPr>
            <w:tcW w:w="1223" w:type="dxa"/>
            <w:vAlign w:val="center"/>
          </w:tcPr>
          <w:p w14:paraId="19DF82E4"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32.861</w:t>
            </w:r>
          </w:p>
        </w:tc>
      </w:tr>
      <w:tr w:rsidR="00EE0CC0" w:rsidRPr="00EE0CC0" w14:paraId="709E132F" w14:textId="77777777" w:rsidTr="00884DF2">
        <w:tc>
          <w:tcPr>
            <w:tcW w:w="1222" w:type="dxa"/>
            <w:vAlign w:val="center"/>
          </w:tcPr>
          <w:p w14:paraId="43A0E1F4" w14:textId="77777777" w:rsidR="00C57784" w:rsidRPr="00EE0CC0" w:rsidRDefault="00C57784"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2017</w:t>
            </w:r>
          </w:p>
        </w:tc>
        <w:tc>
          <w:tcPr>
            <w:tcW w:w="1222" w:type="dxa"/>
            <w:shd w:val="clear" w:color="auto" w:fill="auto"/>
            <w:vAlign w:val="center"/>
          </w:tcPr>
          <w:p w14:paraId="0E0927C8"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991</w:t>
            </w:r>
          </w:p>
        </w:tc>
        <w:tc>
          <w:tcPr>
            <w:tcW w:w="1222" w:type="dxa"/>
            <w:shd w:val="clear" w:color="auto" w:fill="auto"/>
            <w:vAlign w:val="center"/>
          </w:tcPr>
          <w:p w14:paraId="1047EAD7"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224</w:t>
            </w:r>
          </w:p>
        </w:tc>
        <w:tc>
          <w:tcPr>
            <w:tcW w:w="1222" w:type="dxa"/>
            <w:shd w:val="clear" w:color="auto" w:fill="auto"/>
            <w:vAlign w:val="center"/>
          </w:tcPr>
          <w:p w14:paraId="32090303"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25</w:t>
            </w:r>
          </w:p>
        </w:tc>
        <w:tc>
          <w:tcPr>
            <w:tcW w:w="1250" w:type="dxa"/>
            <w:shd w:val="clear" w:color="auto" w:fill="auto"/>
            <w:vAlign w:val="center"/>
          </w:tcPr>
          <w:p w14:paraId="1EC559D1"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71</w:t>
            </w:r>
          </w:p>
        </w:tc>
        <w:tc>
          <w:tcPr>
            <w:tcW w:w="1223" w:type="dxa"/>
            <w:shd w:val="clear" w:color="auto" w:fill="auto"/>
            <w:vAlign w:val="center"/>
          </w:tcPr>
          <w:p w14:paraId="14136498"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208.991</w:t>
            </w:r>
          </w:p>
        </w:tc>
        <w:tc>
          <w:tcPr>
            <w:tcW w:w="1223" w:type="dxa"/>
            <w:shd w:val="clear" w:color="auto" w:fill="auto"/>
            <w:vAlign w:val="center"/>
          </w:tcPr>
          <w:p w14:paraId="4706E180"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25.223</w:t>
            </w:r>
          </w:p>
        </w:tc>
        <w:tc>
          <w:tcPr>
            <w:tcW w:w="1223" w:type="dxa"/>
            <w:shd w:val="clear" w:color="auto" w:fill="auto"/>
            <w:vAlign w:val="center"/>
          </w:tcPr>
          <w:p w14:paraId="6E05D3DF"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47.600</w:t>
            </w:r>
          </w:p>
        </w:tc>
      </w:tr>
      <w:tr w:rsidR="00EE0CC0" w:rsidRPr="00EE0CC0" w14:paraId="525500FE" w14:textId="77777777" w:rsidTr="00F27AAB">
        <w:tc>
          <w:tcPr>
            <w:tcW w:w="1222" w:type="dxa"/>
            <w:vAlign w:val="center"/>
          </w:tcPr>
          <w:p w14:paraId="7B52F7F8" w14:textId="77777777" w:rsidR="00C57784" w:rsidRPr="00EE0CC0" w:rsidRDefault="00C57784"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2018</w:t>
            </w:r>
          </w:p>
        </w:tc>
        <w:tc>
          <w:tcPr>
            <w:tcW w:w="1222" w:type="dxa"/>
            <w:vAlign w:val="center"/>
          </w:tcPr>
          <w:p w14:paraId="38FFD5B6"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936</w:t>
            </w:r>
          </w:p>
        </w:tc>
        <w:tc>
          <w:tcPr>
            <w:tcW w:w="1222" w:type="dxa"/>
            <w:vAlign w:val="center"/>
          </w:tcPr>
          <w:p w14:paraId="49B68141"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147</w:t>
            </w:r>
          </w:p>
        </w:tc>
        <w:tc>
          <w:tcPr>
            <w:tcW w:w="1222" w:type="dxa"/>
            <w:vAlign w:val="center"/>
          </w:tcPr>
          <w:p w14:paraId="79898828"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52</w:t>
            </w:r>
          </w:p>
        </w:tc>
        <w:tc>
          <w:tcPr>
            <w:tcW w:w="1250" w:type="dxa"/>
            <w:vAlign w:val="center"/>
          </w:tcPr>
          <w:p w14:paraId="2C3955CD"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130</w:t>
            </w:r>
          </w:p>
        </w:tc>
        <w:tc>
          <w:tcPr>
            <w:tcW w:w="1223" w:type="dxa"/>
            <w:vAlign w:val="center"/>
          </w:tcPr>
          <w:p w14:paraId="2E9D6946"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156.599</w:t>
            </w:r>
          </w:p>
        </w:tc>
        <w:tc>
          <w:tcPr>
            <w:tcW w:w="1223" w:type="dxa"/>
            <w:vAlign w:val="center"/>
          </w:tcPr>
          <w:p w14:paraId="67DC6710"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55.931</w:t>
            </w:r>
          </w:p>
        </w:tc>
        <w:tc>
          <w:tcPr>
            <w:tcW w:w="1223" w:type="dxa"/>
            <w:vAlign w:val="center"/>
          </w:tcPr>
          <w:p w14:paraId="0D6AB957"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84.772</w:t>
            </w:r>
          </w:p>
        </w:tc>
      </w:tr>
      <w:tr w:rsidR="00EE0CC0" w:rsidRPr="00EE0CC0" w14:paraId="23D6D6DA" w14:textId="77777777" w:rsidTr="00F27AAB">
        <w:tc>
          <w:tcPr>
            <w:tcW w:w="1222" w:type="dxa"/>
            <w:vAlign w:val="center"/>
          </w:tcPr>
          <w:p w14:paraId="2213E791" w14:textId="77777777" w:rsidR="00C57784" w:rsidRPr="00EE0CC0" w:rsidRDefault="00C57784"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2019</w:t>
            </w:r>
          </w:p>
        </w:tc>
        <w:tc>
          <w:tcPr>
            <w:tcW w:w="1222" w:type="dxa"/>
            <w:vAlign w:val="center"/>
          </w:tcPr>
          <w:p w14:paraId="70A7709A"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718</w:t>
            </w:r>
          </w:p>
        </w:tc>
        <w:tc>
          <w:tcPr>
            <w:tcW w:w="1222" w:type="dxa"/>
            <w:vAlign w:val="center"/>
          </w:tcPr>
          <w:p w14:paraId="6297B65C"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148</w:t>
            </w:r>
          </w:p>
        </w:tc>
        <w:tc>
          <w:tcPr>
            <w:tcW w:w="1222" w:type="dxa"/>
            <w:vAlign w:val="center"/>
          </w:tcPr>
          <w:p w14:paraId="713BCF58"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11</w:t>
            </w:r>
          </w:p>
        </w:tc>
        <w:tc>
          <w:tcPr>
            <w:tcW w:w="1250" w:type="dxa"/>
            <w:vAlign w:val="center"/>
          </w:tcPr>
          <w:p w14:paraId="1E8E60B3" w14:textId="77777777" w:rsidR="00C57784" w:rsidRPr="00EE0CC0" w:rsidRDefault="00F27AAB"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35</w:t>
            </w:r>
          </w:p>
        </w:tc>
        <w:tc>
          <w:tcPr>
            <w:tcW w:w="1223" w:type="dxa"/>
            <w:vAlign w:val="center"/>
          </w:tcPr>
          <w:p w14:paraId="57208513"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158.531</w:t>
            </w:r>
          </w:p>
        </w:tc>
        <w:tc>
          <w:tcPr>
            <w:tcW w:w="1223" w:type="dxa"/>
            <w:vAlign w:val="center"/>
          </w:tcPr>
          <w:p w14:paraId="159DFFC6"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12.837</w:t>
            </w:r>
          </w:p>
        </w:tc>
        <w:tc>
          <w:tcPr>
            <w:tcW w:w="1223" w:type="dxa"/>
            <w:vAlign w:val="center"/>
          </w:tcPr>
          <w:p w14:paraId="696A088C" w14:textId="77777777" w:rsidR="00C57784" w:rsidRPr="00EE0CC0" w:rsidRDefault="002F6169"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26.452</w:t>
            </w:r>
          </w:p>
        </w:tc>
      </w:tr>
      <w:tr w:rsidR="00EE0CC0" w:rsidRPr="00EE0CC0" w14:paraId="0D998200" w14:textId="77777777" w:rsidTr="00F27AAB">
        <w:tc>
          <w:tcPr>
            <w:tcW w:w="1222" w:type="dxa"/>
            <w:vAlign w:val="center"/>
          </w:tcPr>
          <w:p w14:paraId="03FD2392" w14:textId="77777777" w:rsidR="00C57784" w:rsidRPr="00EE0CC0" w:rsidRDefault="00C57784" w:rsidP="00EE0CC0">
            <w:pPr>
              <w:spacing w:line="276" w:lineRule="auto"/>
              <w:jc w:val="center"/>
              <w:rPr>
                <w:rFonts w:ascii="Times New Roman" w:hAnsi="Times New Roman" w:cs="Times New Roman"/>
                <w:b/>
              </w:rPr>
            </w:pPr>
            <w:r w:rsidRPr="00EE0CC0">
              <w:rPr>
                <w:rFonts w:ascii="Times New Roman" w:hAnsi="Times New Roman" w:cs="Times New Roman"/>
                <w:b/>
              </w:rPr>
              <w:t>RAZEM</w:t>
            </w:r>
          </w:p>
        </w:tc>
        <w:tc>
          <w:tcPr>
            <w:tcW w:w="1222" w:type="dxa"/>
          </w:tcPr>
          <w:p w14:paraId="214A3843" w14:textId="77777777" w:rsidR="00C57784" w:rsidRPr="00EE0CC0" w:rsidRDefault="00884DF2" w:rsidP="00EE0CC0">
            <w:pPr>
              <w:spacing w:line="276" w:lineRule="auto"/>
              <w:jc w:val="center"/>
              <w:rPr>
                <w:rFonts w:ascii="Times New Roman" w:hAnsi="Times New Roman" w:cs="Times New Roman"/>
                <w:b/>
              </w:rPr>
            </w:pPr>
            <w:r w:rsidRPr="00EE0CC0">
              <w:rPr>
                <w:rFonts w:ascii="Times New Roman" w:hAnsi="Times New Roman" w:cs="Times New Roman"/>
                <w:b/>
              </w:rPr>
              <w:t>4532</w:t>
            </w:r>
          </w:p>
        </w:tc>
        <w:tc>
          <w:tcPr>
            <w:tcW w:w="1222" w:type="dxa"/>
            <w:vAlign w:val="center"/>
          </w:tcPr>
          <w:p w14:paraId="375D19DD" w14:textId="77777777" w:rsidR="00C57784" w:rsidRPr="00EE0CC0" w:rsidRDefault="00884DF2" w:rsidP="00EE0CC0">
            <w:pPr>
              <w:spacing w:line="276" w:lineRule="auto"/>
              <w:jc w:val="center"/>
              <w:rPr>
                <w:rFonts w:ascii="Times New Roman" w:hAnsi="Times New Roman" w:cs="Times New Roman"/>
                <w:b/>
              </w:rPr>
            </w:pPr>
            <w:r w:rsidRPr="00EE0CC0">
              <w:rPr>
                <w:rFonts w:ascii="Times New Roman" w:hAnsi="Times New Roman" w:cs="Times New Roman"/>
                <w:b/>
              </w:rPr>
              <w:t>1109</w:t>
            </w:r>
          </w:p>
        </w:tc>
        <w:tc>
          <w:tcPr>
            <w:tcW w:w="1222" w:type="dxa"/>
            <w:vAlign w:val="center"/>
          </w:tcPr>
          <w:p w14:paraId="09B5FD9E" w14:textId="77777777" w:rsidR="00C57784" w:rsidRPr="00EE0CC0" w:rsidRDefault="00884DF2" w:rsidP="00EE0CC0">
            <w:pPr>
              <w:spacing w:line="276" w:lineRule="auto"/>
              <w:jc w:val="center"/>
              <w:rPr>
                <w:rFonts w:ascii="Times New Roman" w:hAnsi="Times New Roman" w:cs="Times New Roman"/>
                <w:b/>
              </w:rPr>
            </w:pPr>
            <w:r w:rsidRPr="00EE0CC0">
              <w:rPr>
                <w:rFonts w:ascii="Times New Roman" w:hAnsi="Times New Roman" w:cs="Times New Roman"/>
                <w:b/>
              </w:rPr>
              <w:t>164</w:t>
            </w:r>
          </w:p>
        </w:tc>
        <w:tc>
          <w:tcPr>
            <w:tcW w:w="1250" w:type="dxa"/>
            <w:vAlign w:val="center"/>
          </w:tcPr>
          <w:p w14:paraId="25CF5112" w14:textId="77777777" w:rsidR="00C57784" w:rsidRPr="00EE0CC0" w:rsidRDefault="00884DF2" w:rsidP="00EE0CC0">
            <w:pPr>
              <w:spacing w:line="276" w:lineRule="auto"/>
              <w:jc w:val="center"/>
              <w:rPr>
                <w:rFonts w:ascii="Times New Roman" w:hAnsi="Times New Roman" w:cs="Times New Roman"/>
                <w:b/>
              </w:rPr>
            </w:pPr>
            <w:r w:rsidRPr="00EE0CC0">
              <w:rPr>
                <w:rFonts w:ascii="Times New Roman" w:hAnsi="Times New Roman" w:cs="Times New Roman"/>
                <w:b/>
              </w:rPr>
              <w:t>435</w:t>
            </w:r>
          </w:p>
        </w:tc>
        <w:tc>
          <w:tcPr>
            <w:tcW w:w="1223" w:type="dxa"/>
            <w:vAlign w:val="center"/>
          </w:tcPr>
          <w:p w14:paraId="1D65DBA2" w14:textId="77777777" w:rsidR="00C57784" w:rsidRPr="00EE0CC0" w:rsidRDefault="00884DF2" w:rsidP="00EE0CC0">
            <w:pPr>
              <w:spacing w:line="276" w:lineRule="auto"/>
              <w:jc w:val="center"/>
              <w:rPr>
                <w:rFonts w:ascii="Times New Roman" w:hAnsi="Times New Roman" w:cs="Times New Roman"/>
                <w:b/>
              </w:rPr>
            </w:pPr>
            <w:r w:rsidRPr="00EE0CC0">
              <w:rPr>
                <w:rFonts w:ascii="Times New Roman" w:hAnsi="Times New Roman" w:cs="Times New Roman"/>
                <w:b/>
              </w:rPr>
              <w:t>1.075.395</w:t>
            </w:r>
          </w:p>
        </w:tc>
        <w:tc>
          <w:tcPr>
            <w:tcW w:w="1223" w:type="dxa"/>
            <w:vAlign w:val="center"/>
          </w:tcPr>
          <w:p w14:paraId="67A7A340" w14:textId="77777777" w:rsidR="00C57784" w:rsidRPr="00EE0CC0" w:rsidRDefault="00884DF2" w:rsidP="00EE0CC0">
            <w:pPr>
              <w:spacing w:line="276" w:lineRule="auto"/>
              <w:jc w:val="center"/>
              <w:rPr>
                <w:rFonts w:ascii="Times New Roman" w:hAnsi="Times New Roman" w:cs="Times New Roman"/>
                <w:b/>
              </w:rPr>
            </w:pPr>
            <w:r w:rsidRPr="00EE0CC0">
              <w:rPr>
                <w:rFonts w:ascii="Times New Roman" w:hAnsi="Times New Roman" w:cs="Times New Roman"/>
                <w:b/>
              </w:rPr>
              <w:t>168.276</w:t>
            </w:r>
          </w:p>
        </w:tc>
        <w:tc>
          <w:tcPr>
            <w:tcW w:w="1223" w:type="dxa"/>
            <w:vAlign w:val="center"/>
          </w:tcPr>
          <w:p w14:paraId="252EC071" w14:textId="77777777" w:rsidR="00C57784" w:rsidRPr="00EE0CC0" w:rsidRDefault="00884DF2" w:rsidP="00EE0CC0">
            <w:pPr>
              <w:spacing w:line="276" w:lineRule="auto"/>
              <w:jc w:val="center"/>
              <w:rPr>
                <w:rFonts w:ascii="Times New Roman" w:hAnsi="Times New Roman" w:cs="Times New Roman"/>
                <w:b/>
              </w:rPr>
            </w:pPr>
            <w:r w:rsidRPr="00EE0CC0">
              <w:rPr>
                <w:rFonts w:ascii="Times New Roman" w:hAnsi="Times New Roman" w:cs="Times New Roman"/>
                <w:b/>
              </w:rPr>
              <w:t>276.438</w:t>
            </w:r>
          </w:p>
        </w:tc>
      </w:tr>
    </w:tbl>
    <w:p w14:paraId="237BD933" w14:textId="204ECC03" w:rsidR="000C71F1" w:rsidRDefault="00572430" w:rsidP="00B26D6B">
      <w:pPr>
        <w:spacing w:after="0"/>
        <w:jc w:val="both"/>
        <w:rPr>
          <w:rFonts w:ascii="Times New Roman" w:hAnsi="Times New Roman" w:cs="Times New Roman"/>
          <w:i/>
          <w:sz w:val="16"/>
          <w:szCs w:val="16"/>
        </w:rPr>
      </w:pPr>
      <w:r w:rsidRPr="00EE0CC0">
        <w:rPr>
          <w:rFonts w:ascii="Times New Roman" w:hAnsi="Times New Roman" w:cs="Times New Roman"/>
          <w:i/>
          <w:sz w:val="16"/>
          <w:szCs w:val="16"/>
        </w:rPr>
        <w:t>Źródł</w:t>
      </w:r>
      <w:r w:rsidR="00C57784" w:rsidRPr="00EE0CC0">
        <w:rPr>
          <w:rFonts w:ascii="Times New Roman" w:hAnsi="Times New Roman" w:cs="Times New Roman"/>
          <w:i/>
          <w:sz w:val="16"/>
          <w:szCs w:val="16"/>
        </w:rPr>
        <w:t xml:space="preserve">o: </w:t>
      </w:r>
      <w:r w:rsidRPr="00EE0CC0">
        <w:rPr>
          <w:rFonts w:ascii="Times New Roman" w:hAnsi="Times New Roman" w:cs="Times New Roman"/>
          <w:i/>
          <w:sz w:val="16"/>
          <w:szCs w:val="16"/>
        </w:rPr>
        <w:t>opracowanie własne</w:t>
      </w:r>
      <w:r w:rsidR="00315772" w:rsidRPr="00EE0CC0">
        <w:rPr>
          <w:rFonts w:ascii="Times New Roman" w:hAnsi="Times New Roman" w:cs="Times New Roman"/>
          <w:i/>
          <w:sz w:val="16"/>
          <w:szCs w:val="16"/>
        </w:rPr>
        <w:t>.</w:t>
      </w:r>
    </w:p>
    <w:p w14:paraId="09F55527" w14:textId="77777777" w:rsidR="00C37EB9" w:rsidRPr="00C37EB9" w:rsidRDefault="00C37EB9" w:rsidP="00B26D6B">
      <w:pPr>
        <w:spacing w:after="0"/>
        <w:jc w:val="both"/>
        <w:rPr>
          <w:rFonts w:ascii="Times New Roman" w:hAnsi="Times New Roman" w:cs="Times New Roman"/>
          <w:i/>
        </w:rPr>
      </w:pPr>
    </w:p>
    <w:p w14:paraId="523F4DF3" w14:textId="085AEE7D" w:rsidR="00572430" w:rsidRPr="00EE0CC0" w:rsidRDefault="002027BA" w:rsidP="007111E1">
      <w:pPr>
        <w:pStyle w:val="Nagwek3"/>
        <w:numPr>
          <w:ilvl w:val="1"/>
          <w:numId w:val="24"/>
        </w:numPr>
        <w:spacing w:before="0"/>
        <w:jc w:val="both"/>
        <w:rPr>
          <w:rFonts w:ascii="Times New Roman" w:hAnsi="Times New Roman" w:cs="Times New Roman"/>
          <w:color w:val="auto"/>
        </w:rPr>
      </w:pPr>
      <w:r w:rsidRPr="00EE0CC0">
        <w:rPr>
          <w:rFonts w:ascii="Times New Roman" w:hAnsi="Times New Roman" w:cs="Times New Roman"/>
          <w:color w:val="auto"/>
        </w:rPr>
        <w:t>Zaopatrzenie w sprzęt rehabilitacyjny, przedmioty ortopedyczne i środki pomocnicze</w:t>
      </w:r>
    </w:p>
    <w:p w14:paraId="619E3566" w14:textId="77777777" w:rsidR="00572430" w:rsidRPr="00EE0CC0" w:rsidRDefault="00572430" w:rsidP="00EE0CC0">
      <w:pPr>
        <w:spacing w:after="0"/>
        <w:jc w:val="both"/>
        <w:rPr>
          <w:rFonts w:ascii="Times New Roman" w:hAnsi="Times New Roman" w:cs="Times New Roman"/>
        </w:rPr>
      </w:pPr>
    </w:p>
    <w:p w14:paraId="0D7366E5" w14:textId="77777777" w:rsidR="00572430" w:rsidRPr="00EE0CC0" w:rsidRDefault="00572430" w:rsidP="00EE0CC0">
      <w:pPr>
        <w:spacing w:after="0"/>
        <w:jc w:val="both"/>
        <w:rPr>
          <w:rFonts w:ascii="Times New Roman" w:hAnsi="Times New Roman" w:cs="Times New Roman"/>
          <w:shd w:val="clear" w:color="auto" w:fill="FFFFFF"/>
        </w:rPr>
      </w:pPr>
      <w:r w:rsidRPr="00EE0CC0">
        <w:rPr>
          <w:rFonts w:ascii="Times New Roman" w:hAnsi="Times New Roman" w:cs="Times New Roman"/>
          <w:b/>
          <w:shd w:val="clear" w:color="auto" w:fill="FFFFFF"/>
        </w:rPr>
        <w:t>Sprzęt rehabilitacyjny</w:t>
      </w:r>
      <w:r w:rsidRPr="00EE0CC0">
        <w:rPr>
          <w:rFonts w:ascii="Times New Roman" w:hAnsi="Times New Roman" w:cs="Times New Roman"/>
          <w:shd w:val="clear" w:color="auto" w:fill="FFFFFF"/>
        </w:rPr>
        <w:t xml:space="preserve"> to sprzęt wspomagający usprawnienie zaburzonych funkcji organizmu lub wspomagający proces rehabilitacji. Zatem do sprzętu można zaliczyć wszelkie urządzenia, których wybór zależy od rodzaju niepełnosprawności i od indywidualnych uwarunkowań psychofizycznych osób niepełnosprawnych, które będą korzystały z tego sprzętu, np.: łóż</w:t>
      </w:r>
      <w:r w:rsidR="0022288B" w:rsidRPr="00EE0CC0">
        <w:rPr>
          <w:rFonts w:ascii="Times New Roman" w:hAnsi="Times New Roman" w:cs="Times New Roman"/>
          <w:shd w:val="clear" w:color="auto" w:fill="FFFFFF"/>
        </w:rPr>
        <w:t xml:space="preserve">ko </w:t>
      </w:r>
      <w:r w:rsidRPr="00EE0CC0">
        <w:rPr>
          <w:rFonts w:ascii="Times New Roman" w:hAnsi="Times New Roman" w:cs="Times New Roman"/>
          <w:shd w:val="clear" w:color="auto" w:fill="FFFFFF"/>
        </w:rPr>
        <w:t>rehabilitacyjne, rehabilitacyjny rower trójkołowy, rotor, rower stacjonarny, orbitrek.</w:t>
      </w:r>
    </w:p>
    <w:p w14:paraId="1F3F14B1" w14:textId="77777777" w:rsidR="0022288B" w:rsidRPr="00EE0CC0" w:rsidRDefault="0022288B" w:rsidP="00EE0CC0">
      <w:pPr>
        <w:spacing w:after="0"/>
        <w:jc w:val="both"/>
        <w:rPr>
          <w:rFonts w:ascii="Times New Roman" w:hAnsi="Times New Roman" w:cs="Times New Roman"/>
          <w:b/>
        </w:rPr>
      </w:pPr>
    </w:p>
    <w:p w14:paraId="5209984D" w14:textId="77777777" w:rsidR="0022288B" w:rsidRPr="008B6FE8" w:rsidRDefault="00D379D6" w:rsidP="00EE0CC0">
      <w:pPr>
        <w:spacing w:after="0"/>
        <w:jc w:val="both"/>
        <w:rPr>
          <w:rFonts w:ascii="Times New Roman" w:hAnsi="Times New Roman" w:cs="Times New Roman"/>
          <w:b/>
          <w:i/>
          <w:sz w:val="20"/>
          <w:szCs w:val="20"/>
        </w:rPr>
      </w:pPr>
      <w:r w:rsidRPr="008B6FE8">
        <w:rPr>
          <w:rFonts w:ascii="Times New Roman" w:hAnsi="Times New Roman" w:cs="Times New Roman"/>
          <w:b/>
          <w:i/>
          <w:sz w:val="20"/>
          <w:szCs w:val="20"/>
        </w:rPr>
        <w:t xml:space="preserve">Tabela </w:t>
      </w:r>
      <w:r w:rsidR="00EE0CC0" w:rsidRPr="008B6FE8">
        <w:rPr>
          <w:rFonts w:ascii="Times New Roman" w:hAnsi="Times New Roman" w:cs="Times New Roman"/>
          <w:b/>
          <w:i/>
          <w:sz w:val="20"/>
          <w:szCs w:val="20"/>
        </w:rPr>
        <w:t xml:space="preserve">nr </w:t>
      </w:r>
      <w:r w:rsidRPr="008B6FE8">
        <w:rPr>
          <w:rFonts w:ascii="Times New Roman" w:hAnsi="Times New Roman" w:cs="Times New Roman"/>
          <w:b/>
          <w:i/>
          <w:sz w:val="20"/>
          <w:szCs w:val="20"/>
        </w:rPr>
        <w:t>18</w:t>
      </w:r>
      <w:r w:rsidR="0022288B" w:rsidRPr="008B6FE8">
        <w:rPr>
          <w:rFonts w:ascii="Times New Roman" w:hAnsi="Times New Roman" w:cs="Times New Roman"/>
          <w:b/>
          <w:i/>
          <w:sz w:val="20"/>
          <w:szCs w:val="20"/>
        </w:rPr>
        <w:t xml:space="preserve">. </w:t>
      </w:r>
      <w:r w:rsidR="0022288B" w:rsidRPr="008B6FE8">
        <w:rPr>
          <w:rFonts w:ascii="Times New Roman" w:hAnsi="Times New Roman" w:cs="Times New Roman"/>
          <w:i/>
          <w:sz w:val="20"/>
          <w:szCs w:val="20"/>
        </w:rPr>
        <w:t>Finansowanie zakupu sprzętu rehabilitacyjnego</w:t>
      </w:r>
      <w:r w:rsidR="006F280F" w:rsidRPr="008B6FE8">
        <w:rPr>
          <w:rFonts w:ascii="Times New Roman" w:hAnsi="Times New Roman" w:cs="Times New Roman"/>
          <w:i/>
          <w:sz w:val="20"/>
          <w:szCs w:val="20"/>
        </w:rPr>
        <w:t xml:space="preserve"> w latach 2015 - 2019</w:t>
      </w:r>
    </w:p>
    <w:tbl>
      <w:tblPr>
        <w:tblStyle w:val="Tabela-Siatka"/>
        <w:tblW w:w="0" w:type="auto"/>
        <w:jc w:val="center"/>
        <w:tblLook w:val="04A0" w:firstRow="1" w:lastRow="0" w:firstColumn="1" w:lastColumn="0" w:noHBand="0" w:noVBand="1"/>
      </w:tblPr>
      <w:tblGrid>
        <w:gridCol w:w="1555"/>
        <w:gridCol w:w="1559"/>
        <w:gridCol w:w="1811"/>
        <w:gridCol w:w="1350"/>
        <w:gridCol w:w="1416"/>
        <w:gridCol w:w="1417"/>
      </w:tblGrid>
      <w:tr w:rsidR="001319D7" w:rsidRPr="00EE0CC0" w14:paraId="6A33CEDB" w14:textId="77777777" w:rsidTr="00EE0CC0">
        <w:trPr>
          <w:trHeight w:val="288"/>
          <w:jc w:val="center"/>
        </w:trPr>
        <w:tc>
          <w:tcPr>
            <w:tcW w:w="1555" w:type="dxa"/>
            <w:vMerge w:val="restart"/>
          </w:tcPr>
          <w:p w14:paraId="55249F2F" w14:textId="77777777" w:rsidR="001319D7"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rok</w:t>
            </w:r>
          </w:p>
        </w:tc>
        <w:tc>
          <w:tcPr>
            <w:tcW w:w="1559" w:type="dxa"/>
            <w:vMerge w:val="restart"/>
          </w:tcPr>
          <w:p w14:paraId="78FBA669" w14:textId="77777777" w:rsidR="001319D7" w:rsidRPr="00EE0CC0" w:rsidRDefault="00EE0CC0" w:rsidP="00EE0CC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i</w:t>
            </w:r>
            <w:r w:rsidRPr="00EE0CC0">
              <w:rPr>
                <w:rFonts w:ascii="Times New Roman" w:hAnsi="Times New Roman" w:cs="Times New Roman"/>
                <w:b/>
                <w:sz w:val="20"/>
                <w:szCs w:val="20"/>
              </w:rPr>
              <w:t xml:space="preserve">lość </w:t>
            </w:r>
            <w:r w:rsidR="001319D7" w:rsidRPr="00EE0CC0">
              <w:rPr>
                <w:rFonts w:ascii="Times New Roman" w:hAnsi="Times New Roman" w:cs="Times New Roman"/>
                <w:b/>
                <w:sz w:val="20"/>
                <w:szCs w:val="20"/>
              </w:rPr>
              <w:t>złożonych wniosków</w:t>
            </w:r>
          </w:p>
        </w:tc>
        <w:tc>
          <w:tcPr>
            <w:tcW w:w="3161" w:type="dxa"/>
            <w:gridSpan w:val="2"/>
          </w:tcPr>
          <w:p w14:paraId="692C1044" w14:textId="77777777" w:rsidR="001319D7"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l</w:t>
            </w:r>
            <w:r w:rsidR="001319D7" w:rsidRPr="00EE0CC0">
              <w:rPr>
                <w:rFonts w:ascii="Times New Roman" w:hAnsi="Times New Roman" w:cs="Times New Roman"/>
                <w:b/>
                <w:sz w:val="20"/>
                <w:szCs w:val="20"/>
              </w:rPr>
              <w:t>iczba osób, które otrzymały dofinansowanie</w:t>
            </w:r>
          </w:p>
        </w:tc>
        <w:tc>
          <w:tcPr>
            <w:tcW w:w="2833" w:type="dxa"/>
            <w:gridSpan w:val="2"/>
            <w:vAlign w:val="center"/>
          </w:tcPr>
          <w:p w14:paraId="5A78DFF0" w14:textId="77777777" w:rsidR="001319D7" w:rsidRPr="00EE0CC0" w:rsidRDefault="00EE0CC0"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k</w:t>
            </w:r>
            <w:r w:rsidR="001319D7" w:rsidRPr="00EE0CC0">
              <w:rPr>
                <w:rFonts w:ascii="Times New Roman" w:hAnsi="Times New Roman" w:cs="Times New Roman"/>
                <w:b/>
                <w:sz w:val="20"/>
                <w:szCs w:val="20"/>
              </w:rPr>
              <w:t>wota wypłaconego dofinansowania</w:t>
            </w:r>
          </w:p>
        </w:tc>
      </w:tr>
      <w:tr w:rsidR="001319D7" w:rsidRPr="00EE0CC0" w14:paraId="75E51F48" w14:textId="77777777" w:rsidTr="00EE0CC0">
        <w:trPr>
          <w:jc w:val="center"/>
        </w:trPr>
        <w:tc>
          <w:tcPr>
            <w:tcW w:w="1555" w:type="dxa"/>
            <w:vMerge/>
            <w:vAlign w:val="center"/>
          </w:tcPr>
          <w:p w14:paraId="60938B23" w14:textId="77777777" w:rsidR="001319D7" w:rsidRPr="00EE0CC0" w:rsidRDefault="001319D7" w:rsidP="00EE0CC0">
            <w:pPr>
              <w:spacing w:line="276" w:lineRule="auto"/>
              <w:jc w:val="center"/>
              <w:rPr>
                <w:rFonts w:ascii="Times New Roman" w:hAnsi="Times New Roman" w:cs="Times New Roman"/>
                <w:sz w:val="20"/>
                <w:szCs w:val="20"/>
              </w:rPr>
            </w:pPr>
          </w:p>
        </w:tc>
        <w:tc>
          <w:tcPr>
            <w:tcW w:w="1559" w:type="dxa"/>
            <w:vMerge/>
            <w:vAlign w:val="center"/>
          </w:tcPr>
          <w:p w14:paraId="174DA6EB" w14:textId="77777777" w:rsidR="001319D7" w:rsidRPr="00EE0CC0" w:rsidRDefault="001319D7" w:rsidP="00EE0CC0">
            <w:pPr>
              <w:spacing w:line="276" w:lineRule="auto"/>
              <w:jc w:val="center"/>
              <w:rPr>
                <w:rFonts w:ascii="Times New Roman" w:hAnsi="Times New Roman" w:cs="Times New Roman"/>
                <w:b/>
                <w:sz w:val="20"/>
                <w:szCs w:val="20"/>
              </w:rPr>
            </w:pPr>
          </w:p>
        </w:tc>
        <w:tc>
          <w:tcPr>
            <w:tcW w:w="1811" w:type="dxa"/>
            <w:vAlign w:val="center"/>
          </w:tcPr>
          <w:p w14:paraId="190939C0" w14:textId="77777777" w:rsidR="001319D7" w:rsidRPr="00EE0CC0" w:rsidRDefault="001319D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dorośli</w:t>
            </w:r>
          </w:p>
        </w:tc>
        <w:tc>
          <w:tcPr>
            <w:tcW w:w="1350" w:type="dxa"/>
            <w:vAlign w:val="center"/>
          </w:tcPr>
          <w:p w14:paraId="11F92CF5" w14:textId="77777777" w:rsidR="001319D7" w:rsidRPr="00EE0CC0" w:rsidRDefault="001319D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dzieci</w:t>
            </w:r>
          </w:p>
        </w:tc>
        <w:tc>
          <w:tcPr>
            <w:tcW w:w="1416" w:type="dxa"/>
            <w:vAlign w:val="center"/>
          </w:tcPr>
          <w:p w14:paraId="1F3E5AF1" w14:textId="77777777" w:rsidR="001319D7" w:rsidRPr="00EE0CC0" w:rsidRDefault="001319D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dorośli</w:t>
            </w:r>
          </w:p>
        </w:tc>
        <w:tc>
          <w:tcPr>
            <w:tcW w:w="1417" w:type="dxa"/>
            <w:vAlign w:val="center"/>
          </w:tcPr>
          <w:p w14:paraId="3633A246" w14:textId="77777777" w:rsidR="001319D7" w:rsidRPr="00EE0CC0" w:rsidRDefault="001319D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dzieci</w:t>
            </w:r>
          </w:p>
        </w:tc>
      </w:tr>
      <w:tr w:rsidR="001319D7" w:rsidRPr="00EE0CC0" w14:paraId="04B9A4E0" w14:textId="77777777" w:rsidTr="00EE0CC0">
        <w:trPr>
          <w:jc w:val="center"/>
        </w:trPr>
        <w:tc>
          <w:tcPr>
            <w:tcW w:w="1555" w:type="dxa"/>
            <w:vAlign w:val="center"/>
          </w:tcPr>
          <w:p w14:paraId="71EE14C6"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2015</w:t>
            </w:r>
          </w:p>
        </w:tc>
        <w:tc>
          <w:tcPr>
            <w:tcW w:w="1559" w:type="dxa"/>
            <w:vAlign w:val="center"/>
          </w:tcPr>
          <w:p w14:paraId="559FE770"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6</w:t>
            </w:r>
          </w:p>
        </w:tc>
        <w:tc>
          <w:tcPr>
            <w:tcW w:w="1811" w:type="dxa"/>
            <w:vAlign w:val="center"/>
          </w:tcPr>
          <w:p w14:paraId="727EA919"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350" w:type="dxa"/>
            <w:vAlign w:val="center"/>
          </w:tcPr>
          <w:p w14:paraId="002A1621"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416" w:type="dxa"/>
            <w:vAlign w:val="center"/>
          </w:tcPr>
          <w:p w14:paraId="699F8EC8"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417" w:type="dxa"/>
            <w:vAlign w:val="center"/>
          </w:tcPr>
          <w:p w14:paraId="29358199"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1319D7" w:rsidRPr="00EE0CC0" w14:paraId="51DEAC49" w14:textId="77777777" w:rsidTr="00EE0CC0">
        <w:trPr>
          <w:jc w:val="center"/>
        </w:trPr>
        <w:tc>
          <w:tcPr>
            <w:tcW w:w="1555" w:type="dxa"/>
            <w:vAlign w:val="center"/>
          </w:tcPr>
          <w:p w14:paraId="60F6D421"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2016</w:t>
            </w:r>
          </w:p>
        </w:tc>
        <w:tc>
          <w:tcPr>
            <w:tcW w:w="1559" w:type="dxa"/>
            <w:shd w:val="clear" w:color="auto" w:fill="auto"/>
            <w:vAlign w:val="center"/>
          </w:tcPr>
          <w:p w14:paraId="7834DD03"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22</w:t>
            </w:r>
          </w:p>
        </w:tc>
        <w:tc>
          <w:tcPr>
            <w:tcW w:w="1811" w:type="dxa"/>
            <w:shd w:val="clear" w:color="auto" w:fill="auto"/>
            <w:vAlign w:val="center"/>
          </w:tcPr>
          <w:p w14:paraId="1F0FB2EE"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8</w:t>
            </w:r>
          </w:p>
        </w:tc>
        <w:tc>
          <w:tcPr>
            <w:tcW w:w="1350" w:type="dxa"/>
            <w:shd w:val="clear" w:color="auto" w:fill="auto"/>
            <w:vAlign w:val="center"/>
          </w:tcPr>
          <w:p w14:paraId="38500B3C"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3</w:t>
            </w:r>
          </w:p>
        </w:tc>
        <w:tc>
          <w:tcPr>
            <w:tcW w:w="1416" w:type="dxa"/>
            <w:shd w:val="clear" w:color="auto" w:fill="auto"/>
          </w:tcPr>
          <w:p w14:paraId="71CBCE2B"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10.247</w:t>
            </w:r>
          </w:p>
        </w:tc>
        <w:tc>
          <w:tcPr>
            <w:tcW w:w="1417" w:type="dxa"/>
            <w:shd w:val="clear" w:color="auto" w:fill="auto"/>
          </w:tcPr>
          <w:p w14:paraId="32B12B80"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2.903</w:t>
            </w:r>
          </w:p>
        </w:tc>
      </w:tr>
      <w:tr w:rsidR="001319D7" w:rsidRPr="00EE0CC0" w14:paraId="41FB0442" w14:textId="77777777" w:rsidTr="00EE0CC0">
        <w:trPr>
          <w:jc w:val="center"/>
        </w:trPr>
        <w:tc>
          <w:tcPr>
            <w:tcW w:w="1555" w:type="dxa"/>
            <w:vAlign w:val="center"/>
          </w:tcPr>
          <w:p w14:paraId="66843DBD"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2017</w:t>
            </w:r>
          </w:p>
        </w:tc>
        <w:tc>
          <w:tcPr>
            <w:tcW w:w="1559" w:type="dxa"/>
            <w:shd w:val="clear" w:color="auto" w:fill="auto"/>
            <w:vAlign w:val="center"/>
          </w:tcPr>
          <w:p w14:paraId="7A4177F7"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10</w:t>
            </w:r>
          </w:p>
        </w:tc>
        <w:tc>
          <w:tcPr>
            <w:tcW w:w="1811" w:type="dxa"/>
            <w:shd w:val="clear" w:color="auto" w:fill="auto"/>
            <w:vAlign w:val="center"/>
          </w:tcPr>
          <w:p w14:paraId="3CA425AF"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6</w:t>
            </w:r>
          </w:p>
        </w:tc>
        <w:tc>
          <w:tcPr>
            <w:tcW w:w="1350" w:type="dxa"/>
            <w:shd w:val="clear" w:color="auto" w:fill="auto"/>
            <w:vAlign w:val="center"/>
          </w:tcPr>
          <w:p w14:paraId="0046743C"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416" w:type="dxa"/>
            <w:shd w:val="clear" w:color="auto" w:fill="auto"/>
          </w:tcPr>
          <w:p w14:paraId="29E5C41E"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33.943</w:t>
            </w:r>
          </w:p>
        </w:tc>
        <w:tc>
          <w:tcPr>
            <w:tcW w:w="1417" w:type="dxa"/>
            <w:shd w:val="clear" w:color="auto" w:fill="auto"/>
          </w:tcPr>
          <w:p w14:paraId="6EA16DB7"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1319D7" w:rsidRPr="00EE0CC0" w14:paraId="09EB206E" w14:textId="77777777" w:rsidTr="00EE0CC0">
        <w:trPr>
          <w:jc w:val="center"/>
        </w:trPr>
        <w:tc>
          <w:tcPr>
            <w:tcW w:w="1555" w:type="dxa"/>
            <w:vAlign w:val="center"/>
          </w:tcPr>
          <w:p w14:paraId="55DF3EB4"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2018</w:t>
            </w:r>
          </w:p>
        </w:tc>
        <w:tc>
          <w:tcPr>
            <w:tcW w:w="1559" w:type="dxa"/>
            <w:shd w:val="clear" w:color="auto" w:fill="auto"/>
            <w:vAlign w:val="center"/>
          </w:tcPr>
          <w:p w14:paraId="70755A5A"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8</w:t>
            </w:r>
          </w:p>
        </w:tc>
        <w:tc>
          <w:tcPr>
            <w:tcW w:w="1811" w:type="dxa"/>
            <w:shd w:val="clear" w:color="auto" w:fill="auto"/>
            <w:vAlign w:val="center"/>
          </w:tcPr>
          <w:p w14:paraId="61181C2A"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350" w:type="dxa"/>
            <w:shd w:val="clear" w:color="auto" w:fill="auto"/>
            <w:vAlign w:val="center"/>
          </w:tcPr>
          <w:p w14:paraId="74FD5FA1"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416" w:type="dxa"/>
            <w:shd w:val="clear" w:color="auto" w:fill="auto"/>
          </w:tcPr>
          <w:p w14:paraId="374AA4AA"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417" w:type="dxa"/>
            <w:shd w:val="clear" w:color="auto" w:fill="auto"/>
          </w:tcPr>
          <w:p w14:paraId="459BED4B"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1319D7" w:rsidRPr="00EE0CC0" w14:paraId="0745BC49" w14:textId="77777777" w:rsidTr="00EE0CC0">
        <w:trPr>
          <w:jc w:val="center"/>
        </w:trPr>
        <w:tc>
          <w:tcPr>
            <w:tcW w:w="1555" w:type="dxa"/>
            <w:vAlign w:val="center"/>
          </w:tcPr>
          <w:p w14:paraId="1C47C8B2"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2019</w:t>
            </w:r>
          </w:p>
        </w:tc>
        <w:tc>
          <w:tcPr>
            <w:tcW w:w="1559" w:type="dxa"/>
            <w:shd w:val="clear" w:color="auto" w:fill="auto"/>
            <w:vAlign w:val="center"/>
          </w:tcPr>
          <w:p w14:paraId="08EB1901" w14:textId="77777777" w:rsidR="001319D7" w:rsidRPr="00EE0CC0" w:rsidRDefault="001319D7"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12</w:t>
            </w:r>
          </w:p>
        </w:tc>
        <w:tc>
          <w:tcPr>
            <w:tcW w:w="1811" w:type="dxa"/>
            <w:shd w:val="clear" w:color="auto" w:fill="auto"/>
            <w:vAlign w:val="center"/>
          </w:tcPr>
          <w:p w14:paraId="3E2AE1A7"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7</w:t>
            </w:r>
          </w:p>
        </w:tc>
        <w:tc>
          <w:tcPr>
            <w:tcW w:w="1350" w:type="dxa"/>
            <w:shd w:val="clear" w:color="auto" w:fill="auto"/>
            <w:vAlign w:val="center"/>
          </w:tcPr>
          <w:p w14:paraId="0E1F968B"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c>
          <w:tcPr>
            <w:tcW w:w="1416" w:type="dxa"/>
            <w:shd w:val="clear" w:color="auto" w:fill="auto"/>
          </w:tcPr>
          <w:p w14:paraId="6CDF01EC"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10.000</w:t>
            </w:r>
          </w:p>
        </w:tc>
        <w:tc>
          <w:tcPr>
            <w:tcW w:w="1417" w:type="dxa"/>
            <w:shd w:val="clear" w:color="auto" w:fill="auto"/>
          </w:tcPr>
          <w:p w14:paraId="4259BA1D" w14:textId="77777777" w:rsidR="001319D7" w:rsidRPr="00EE0CC0" w:rsidRDefault="006F280F" w:rsidP="00EE0CC0">
            <w:pPr>
              <w:spacing w:line="276" w:lineRule="auto"/>
              <w:jc w:val="center"/>
              <w:rPr>
                <w:rFonts w:ascii="Times New Roman" w:hAnsi="Times New Roman" w:cs="Times New Roman"/>
                <w:sz w:val="20"/>
                <w:szCs w:val="20"/>
              </w:rPr>
            </w:pPr>
            <w:r w:rsidRPr="00EE0CC0">
              <w:rPr>
                <w:rFonts w:ascii="Times New Roman" w:hAnsi="Times New Roman" w:cs="Times New Roman"/>
                <w:sz w:val="20"/>
                <w:szCs w:val="20"/>
              </w:rPr>
              <w:t>0</w:t>
            </w:r>
          </w:p>
        </w:tc>
      </w:tr>
      <w:tr w:rsidR="001319D7" w:rsidRPr="00EE0CC0" w14:paraId="4DEC5F7A" w14:textId="77777777" w:rsidTr="00EE0CC0">
        <w:trPr>
          <w:jc w:val="center"/>
        </w:trPr>
        <w:tc>
          <w:tcPr>
            <w:tcW w:w="1555" w:type="dxa"/>
            <w:vAlign w:val="center"/>
          </w:tcPr>
          <w:p w14:paraId="1954F684" w14:textId="77777777" w:rsidR="001319D7" w:rsidRPr="00EE0CC0" w:rsidRDefault="001319D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RAZEM</w:t>
            </w:r>
          </w:p>
        </w:tc>
        <w:tc>
          <w:tcPr>
            <w:tcW w:w="1559" w:type="dxa"/>
          </w:tcPr>
          <w:p w14:paraId="6B81F00E" w14:textId="77777777" w:rsidR="001319D7" w:rsidRPr="00EE0CC0" w:rsidRDefault="00F86BC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58</w:t>
            </w:r>
          </w:p>
        </w:tc>
        <w:tc>
          <w:tcPr>
            <w:tcW w:w="1811" w:type="dxa"/>
            <w:vAlign w:val="center"/>
          </w:tcPr>
          <w:p w14:paraId="72E33B93" w14:textId="77777777" w:rsidR="001319D7" w:rsidRPr="00EE0CC0" w:rsidRDefault="00F86BC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21</w:t>
            </w:r>
          </w:p>
        </w:tc>
        <w:tc>
          <w:tcPr>
            <w:tcW w:w="1350" w:type="dxa"/>
            <w:vAlign w:val="center"/>
          </w:tcPr>
          <w:p w14:paraId="12716539" w14:textId="77777777" w:rsidR="001319D7" w:rsidRPr="00EE0CC0" w:rsidRDefault="00F86BC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3</w:t>
            </w:r>
          </w:p>
        </w:tc>
        <w:tc>
          <w:tcPr>
            <w:tcW w:w="1416" w:type="dxa"/>
          </w:tcPr>
          <w:p w14:paraId="23450810" w14:textId="77777777" w:rsidR="001319D7" w:rsidRPr="00EE0CC0" w:rsidRDefault="00F86BC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54.190</w:t>
            </w:r>
          </w:p>
        </w:tc>
        <w:tc>
          <w:tcPr>
            <w:tcW w:w="1417" w:type="dxa"/>
          </w:tcPr>
          <w:p w14:paraId="2A5304D0" w14:textId="77777777" w:rsidR="001319D7" w:rsidRPr="00EE0CC0" w:rsidRDefault="00F86BC7" w:rsidP="00EE0CC0">
            <w:pPr>
              <w:spacing w:line="276" w:lineRule="auto"/>
              <w:jc w:val="center"/>
              <w:rPr>
                <w:rFonts w:ascii="Times New Roman" w:hAnsi="Times New Roman" w:cs="Times New Roman"/>
                <w:b/>
                <w:sz w:val="20"/>
                <w:szCs w:val="20"/>
              </w:rPr>
            </w:pPr>
            <w:r w:rsidRPr="00EE0CC0">
              <w:rPr>
                <w:rFonts w:ascii="Times New Roman" w:hAnsi="Times New Roman" w:cs="Times New Roman"/>
                <w:b/>
                <w:sz w:val="20"/>
                <w:szCs w:val="20"/>
              </w:rPr>
              <w:t>2.903</w:t>
            </w:r>
          </w:p>
        </w:tc>
      </w:tr>
    </w:tbl>
    <w:p w14:paraId="0017A2D7" w14:textId="77777777" w:rsidR="002027BA" w:rsidRPr="00EE0CC0" w:rsidRDefault="0022288B" w:rsidP="00EE0CC0">
      <w:pPr>
        <w:spacing w:after="0"/>
        <w:jc w:val="both"/>
        <w:rPr>
          <w:rFonts w:ascii="Times New Roman" w:hAnsi="Times New Roman" w:cs="Times New Roman"/>
          <w:i/>
          <w:sz w:val="16"/>
          <w:szCs w:val="16"/>
        </w:rPr>
      </w:pPr>
      <w:r w:rsidRPr="00EE0CC0">
        <w:rPr>
          <w:rFonts w:ascii="Times New Roman" w:hAnsi="Times New Roman" w:cs="Times New Roman"/>
          <w:i/>
          <w:sz w:val="16"/>
          <w:szCs w:val="16"/>
        </w:rPr>
        <w:t>Źródło: opracowanie własne.</w:t>
      </w:r>
      <w:r w:rsidR="002027BA" w:rsidRPr="00EE0CC0">
        <w:rPr>
          <w:rFonts w:ascii="Times New Roman" w:hAnsi="Times New Roman" w:cs="Times New Roman"/>
          <w:i/>
          <w:sz w:val="16"/>
          <w:szCs w:val="16"/>
        </w:rPr>
        <w:t xml:space="preserve"> </w:t>
      </w:r>
    </w:p>
    <w:p w14:paraId="25CECB94" w14:textId="77777777" w:rsidR="002027BA" w:rsidRPr="00EE0CC0" w:rsidRDefault="002027BA" w:rsidP="00EE0CC0">
      <w:pPr>
        <w:spacing w:after="0"/>
        <w:jc w:val="both"/>
        <w:rPr>
          <w:rFonts w:ascii="Times New Roman" w:hAnsi="Times New Roman" w:cs="Times New Roman"/>
        </w:rPr>
      </w:pPr>
    </w:p>
    <w:p w14:paraId="0964AC76" w14:textId="77777777" w:rsidR="00572430" w:rsidRPr="00EE0CC0" w:rsidRDefault="00572430" w:rsidP="006E47AF">
      <w:pPr>
        <w:spacing w:after="0"/>
        <w:jc w:val="both"/>
        <w:rPr>
          <w:rFonts w:ascii="Times New Roman" w:hAnsi="Times New Roman" w:cs="Times New Roman"/>
        </w:rPr>
      </w:pPr>
      <w:r w:rsidRPr="00EE0CC0">
        <w:rPr>
          <w:rStyle w:val="Pogrubienie"/>
          <w:rFonts w:ascii="Times New Roman" w:hAnsi="Times New Roman" w:cs="Times New Roman"/>
        </w:rPr>
        <w:t>Przedmioty ortopedyczne</w:t>
      </w:r>
      <w:r w:rsidRPr="00EE0CC0">
        <w:rPr>
          <w:rStyle w:val="apple-converted-space"/>
          <w:rFonts w:ascii="Times New Roman" w:hAnsi="Times New Roman" w:cs="Times New Roman"/>
        </w:rPr>
        <w:t xml:space="preserve"> </w:t>
      </w:r>
      <w:r w:rsidRPr="00EE0CC0">
        <w:rPr>
          <w:rFonts w:ascii="Times New Roman" w:hAnsi="Times New Roman" w:cs="Times New Roman"/>
        </w:rPr>
        <w:t>to sprzęty, które niezbędne są osobie niepełnosprawnej w przypadku trwałej niepełnosprawności, w okresie choroby lub usprawnienia leczniczego (są nimi m.in.: protezy, kule łokciowe, wózki inwalidzkie, ortezy).</w:t>
      </w:r>
    </w:p>
    <w:p w14:paraId="7638D4C0" w14:textId="77777777" w:rsidR="002027BA" w:rsidRPr="00EE0CC0" w:rsidRDefault="00572430" w:rsidP="006E47AF">
      <w:pPr>
        <w:pStyle w:val="NormalnyWeb"/>
        <w:shd w:val="clear" w:color="auto" w:fill="FFFFFF"/>
        <w:spacing w:before="0" w:beforeAutospacing="0" w:after="0" w:afterAutospacing="0" w:line="276" w:lineRule="auto"/>
        <w:jc w:val="both"/>
        <w:rPr>
          <w:sz w:val="22"/>
          <w:szCs w:val="22"/>
        </w:rPr>
      </w:pPr>
      <w:r w:rsidRPr="00EE0CC0">
        <w:rPr>
          <w:rStyle w:val="Pogrubienie"/>
          <w:sz w:val="22"/>
          <w:szCs w:val="22"/>
        </w:rPr>
        <w:t>Środki pomocnicze</w:t>
      </w:r>
      <w:r w:rsidRPr="00EE0CC0">
        <w:rPr>
          <w:rStyle w:val="apple-converted-space"/>
          <w:sz w:val="22"/>
          <w:szCs w:val="22"/>
        </w:rPr>
        <w:t> </w:t>
      </w:r>
      <w:r w:rsidRPr="00EE0CC0">
        <w:rPr>
          <w:sz w:val="22"/>
          <w:szCs w:val="22"/>
        </w:rPr>
        <w:t>to środki, które ułatwiają w znacznym stopniu, bądź umożliwiają, funkcjonowanie osoby niepełnosprawnej w środowisku społecznym (są nimi np.: pomoce optyczne dla niedowidzących, aparaty słuchowe, cewniki, pieluchomajtki).</w:t>
      </w:r>
      <w:r w:rsidR="002027BA" w:rsidRPr="00EE0CC0">
        <w:rPr>
          <w:sz w:val="22"/>
          <w:szCs w:val="22"/>
        </w:rPr>
        <w:t xml:space="preserve"> </w:t>
      </w:r>
    </w:p>
    <w:p w14:paraId="7D46B831" w14:textId="2B8B532A" w:rsidR="00572430" w:rsidRPr="00EE0CC0" w:rsidRDefault="00572430" w:rsidP="006E47AF">
      <w:pPr>
        <w:pStyle w:val="NormalnyWeb"/>
        <w:shd w:val="clear" w:color="auto" w:fill="FFFFFF"/>
        <w:spacing w:before="0" w:beforeAutospacing="0" w:after="0" w:afterAutospacing="0" w:line="276" w:lineRule="auto"/>
        <w:jc w:val="both"/>
        <w:rPr>
          <w:sz w:val="22"/>
          <w:szCs w:val="22"/>
        </w:rPr>
      </w:pPr>
      <w:r w:rsidRPr="00EE0CC0">
        <w:rPr>
          <w:sz w:val="22"/>
          <w:szCs w:val="22"/>
        </w:rPr>
        <w:t>Dofinansowanie zakupu przedmiotów ortopedycznych i środków pomocniczych w ostatnich latach stało się jednym z kluczowych zadań powiatu związanych ze wsparciem codziennego funkcjonowania osó</w:t>
      </w:r>
      <w:r w:rsidR="006F280F" w:rsidRPr="00EE0CC0">
        <w:rPr>
          <w:sz w:val="22"/>
          <w:szCs w:val="22"/>
        </w:rPr>
        <w:t xml:space="preserve">b </w:t>
      </w:r>
      <w:r w:rsidRPr="00EE0CC0">
        <w:rPr>
          <w:sz w:val="22"/>
          <w:szCs w:val="22"/>
        </w:rPr>
        <w:t>z</w:t>
      </w:r>
      <w:r w:rsidR="000C71F1">
        <w:rPr>
          <w:sz w:val="22"/>
          <w:szCs w:val="22"/>
        </w:rPr>
        <w:t> </w:t>
      </w:r>
      <w:r w:rsidRPr="00EE0CC0">
        <w:rPr>
          <w:sz w:val="22"/>
          <w:szCs w:val="22"/>
        </w:rPr>
        <w:t xml:space="preserve">niepełnosprawnością oraz procesem ich usprawniania w warunkach domowych. </w:t>
      </w:r>
    </w:p>
    <w:p w14:paraId="1D15261D" w14:textId="77777777" w:rsidR="00572430" w:rsidRPr="00EE0CC0" w:rsidRDefault="00D379D6" w:rsidP="006E47AF">
      <w:pPr>
        <w:spacing w:after="0"/>
        <w:jc w:val="both"/>
        <w:rPr>
          <w:rFonts w:ascii="Times New Roman" w:hAnsi="Times New Roman" w:cs="Times New Roman"/>
        </w:rPr>
      </w:pPr>
      <w:r w:rsidRPr="00EE0CC0">
        <w:rPr>
          <w:rFonts w:ascii="Times New Roman" w:hAnsi="Times New Roman" w:cs="Times New Roman"/>
        </w:rPr>
        <w:t>Tabela 19</w:t>
      </w:r>
      <w:r w:rsidR="00572430" w:rsidRPr="00EE0CC0">
        <w:rPr>
          <w:rFonts w:ascii="Times New Roman" w:hAnsi="Times New Roman" w:cs="Times New Roman"/>
        </w:rPr>
        <w:t xml:space="preserve"> ukazuje pulę środków finansowych przeznaczonych na sfinansowanie powyższego zadania </w:t>
      </w:r>
      <w:r w:rsidR="006E47AF">
        <w:rPr>
          <w:rFonts w:ascii="Times New Roman" w:hAnsi="Times New Roman" w:cs="Times New Roman"/>
        </w:rPr>
        <w:t xml:space="preserve">oraz przedstawia </w:t>
      </w:r>
      <w:r w:rsidR="00572430" w:rsidRPr="00EE0CC0">
        <w:rPr>
          <w:rFonts w:ascii="Times New Roman" w:hAnsi="Times New Roman" w:cs="Times New Roman"/>
        </w:rPr>
        <w:t>liczbę osób objętych pomocą.</w:t>
      </w:r>
    </w:p>
    <w:p w14:paraId="1A2EBA52" w14:textId="7F6982B7" w:rsidR="000C71F1" w:rsidRDefault="000C71F1" w:rsidP="00EE0CC0">
      <w:pPr>
        <w:spacing w:after="0"/>
        <w:jc w:val="both"/>
        <w:rPr>
          <w:rFonts w:ascii="Times New Roman" w:hAnsi="Times New Roman" w:cs="Times New Roman"/>
          <w:b/>
          <w:i/>
          <w:sz w:val="20"/>
          <w:szCs w:val="20"/>
        </w:rPr>
      </w:pPr>
    </w:p>
    <w:p w14:paraId="0DC8A197" w14:textId="64EBE21D" w:rsidR="00C37EB9" w:rsidRDefault="00C37EB9" w:rsidP="00EE0CC0">
      <w:pPr>
        <w:spacing w:after="0"/>
        <w:jc w:val="both"/>
        <w:rPr>
          <w:rFonts w:ascii="Times New Roman" w:hAnsi="Times New Roman" w:cs="Times New Roman"/>
          <w:b/>
          <w:i/>
          <w:sz w:val="20"/>
          <w:szCs w:val="20"/>
        </w:rPr>
      </w:pPr>
    </w:p>
    <w:p w14:paraId="484E5E95" w14:textId="018F5120" w:rsidR="00C37EB9" w:rsidRDefault="00C37EB9" w:rsidP="00EE0CC0">
      <w:pPr>
        <w:spacing w:after="0"/>
        <w:jc w:val="both"/>
        <w:rPr>
          <w:rFonts w:ascii="Times New Roman" w:hAnsi="Times New Roman" w:cs="Times New Roman"/>
          <w:b/>
          <w:i/>
          <w:sz w:val="20"/>
          <w:szCs w:val="20"/>
        </w:rPr>
      </w:pPr>
    </w:p>
    <w:p w14:paraId="7227E7AD" w14:textId="7FEFDABF" w:rsidR="00C37EB9" w:rsidRDefault="00C37EB9" w:rsidP="00EE0CC0">
      <w:pPr>
        <w:spacing w:after="0"/>
        <w:jc w:val="both"/>
        <w:rPr>
          <w:rFonts w:ascii="Times New Roman" w:hAnsi="Times New Roman" w:cs="Times New Roman"/>
          <w:b/>
          <w:i/>
          <w:sz w:val="20"/>
          <w:szCs w:val="20"/>
        </w:rPr>
      </w:pPr>
    </w:p>
    <w:p w14:paraId="2FA7C35B" w14:textId="51FE382C" w:rsidR="00C37EB9" w:rsidRDefault="00C37EB9" w:rsidP="00EE0CC0">
      <w:pPr>
        <w:spacing w:after="0"/>
        <w:jc w:val="both"/>
        <w:rPr>
          <w:rFonts w:ascii="Times New Roman" w:hAnsi="Times New Roman" w:cs="Times New Roman"/>
          <w:b/>
          <w:i/>
          <w:sz w:val="20"/>
          <w:szCs w:val="20"/>
        </w:rPr>
      </w:pPr>
    </w:p>
    <w:p w14:paraId="20BDE014" w14:textId="2F4A2EEA" w:rsidR="00C37EB9" w:rsidRDefault="00C37EB9" w:rsidP="00EE0CC0">
      <w:pPr>
        <w:spacing w:after="0"/>
        <w:jc w:val="both"/>
        <w:rPr>
          <w:rFonts w:ascii="Times New Roman" w:hAnsi="Times New Roman" w:cs="Times New Roman"/>
          <w:b/>
          <w:i/>
          <w:sz w:val="20"/>
          <w:szCs w:val="20"/>
        </w:rPr>
      </w:pPr>
    </w:p>
    <w:p w14:paraId="4BF6A411" w14:textId="77777777" w:rsidR="00C37EB9" w:rsidRDefault="00C37EB9" w:rsidP="00EE0CC0">
      <w:pPr>
        <w:spacing w:after="0"/>
        <w:jc w:val="both"/>
        <w:rPr>
          <w:rFonts w:ascii="Times New Roman" w:hAnsi="Times New Roman" w:cs="Times New Roman"/>
          <w:b/>
          <w:i/>
          <w:sz w:val="20"/>
          <w:szCs w:val="20"/>
        </w:rPr>
      </w:pPr>
    </w:p>
    <w:p w14:paraId="495B40F6" w14:textId="4A1EC9C0" w:rsidR="00572430" w:rsidRPr="00AB1240" w:rsidRDefault="00675025" w:rsidP="00EE0CC0">
      <w:pPr>
        <w:spacing w:after="0"/>
        <w:jc w:val="both"/>
        <w:rPr>
          <w:rFonts w:ascii="Times New Roman" w:hAnsi="Times New Roman" w:cs="Times New Roman"/>
          <w:i/>
          <w:sz w:val="20"/>
          <w:szCs w:val="20"/>
        </w:rPr>
      </w:pPr>
      <w:r w:rsidRPr="006E47AF">
        <w:rPr>
          <w:rFonts w:ascii="Times New Roman" w:hAnsi="Times New Roman" w:cs="Times New Roman"/>
          <w:b/>
          <w:i/>
          <w:sz w:val="20"/>
          <w:szCs w:val="20"/>
        </w:rPr>
        <w:lastRenderedPageBreak/>
        <w:t>Tabel</w:t>
      </w:r>
      <w:r w:rsidR="00D379D6" w:rsidRPr="006E47AF">
        <w:rPr>
          <w:rFonts w:ascii="Times New Roman" w:hAnsi="Times New Roman" w:cs="Times New Roman"/>
          <w:b/>
          <w:i/>
          <w:sz w:val="20"/>
          <w:szCs w:val="20"/>
        </w:rPr>
        <w:t xml:space="preserve">a </w:t>
      </w:r>
      <w:r w:rsidR="006E47AF" w:rsidRPr="006E47AF">
        <w:rPr>
          <w:rFonts w:ascii="Times New Roman" w:hAnsi="Times New Roman" w:cs="Times New Roman"/>
          <w:b/>
          <w:i/>
          <w:sz w:val="20"/>
          <w:szCs w:val="20"/>
        </w:rPr>
        <w:t xml:space="preserve">nr </w:t>
      </w:r>
      <w:r w:rsidR="00D379D6" w:rsidRPr="006E47AF">
        <w:rPr>
          <w:rFonts w:ascii="Times New Roman" w:hAnsi="Times New Roman" w:cs="Times New Roman"/>
          <w:b/>
          <w:i/>
          <w:sz w:val="20"/>
          <w:szCs w:val="20"/>
        </w:rPr>
        <w:t>19</w:t>
      </w:r>
      <w:r w:rsidRPr="006E47AF">
        <w:rPr>
          <w:rFonts w:ascii="Times New Roman" w:hAnsi="Times New Roman" w:cs="Times New Roman"/>
          <w:b/>
          <w:i/>
          <w:sz w:val="20"/>
          <w:szCs w:val="20"/>
        </w:rPr>
        <w:t>.</w:t>
      </w:r>
      <w:r w:rsidR="006F280F" w:rsidRPr="006E47AF">
        <w:rPr>
          <w:rFonts w:ascii="Times New Roman" w:hAnsi="Times New Roman" w:cs="Times New Roman"/>
          <w:b/>
          <w:i/>
          <w:sz w:val="20"/>
          <w:szCs w:val="20"/>
        </w:rPr>
        <w:t xml:space="preserve"> </w:t>
      </w:r>
      <w:r w:rsidR="006F280F" w:rsidRPr="006E47AF">
        <w:rPr>
          <w:rFonts w:ascii="Times New Roman" w:hAnsi="Times New Roman" w:cs="Times New Roman"/>
          <w:i/>
          <w:sz w:val="20"/>
          <w:szCs w:val="20"/>
        </w:rPr>
        <w:t xml:space="preserve">Finansowanie zakupu </w:t>
      </w:r>
      <w:r w:rsidR="00572430" w:rsidRPr="006E47AF">
        <w:rPr>
          <w:rFonts w:ascii="Times New Roman" w:hAnsi="Times New Roman" w:cs="Times New Roman"/>
          <w:i/>
          <w:sz w:val="20"/>
          <w:szCs w:val="20"/>
        </w:rPr>
        <w:t>przedmiotów ortopedycznych i środków pomocniczych</w:t>
      </w:r>
      <w:r w:rsidR="00884DF2" w:rsidRPr="006E47AF">
        <w:rPr>
          <w:rFonts w:ascii="Times New Roman" w:hAnsi="Times New Roman" w:cs="Times New Roman"/>
          <w:i/>
          <w:sz w:val="20"/>
          <w:szCs w:val="20"/>
        </w:rPr>
        <w:t xml:space="preserve"> w latach 2015 - 2019</w:t>
      </w:r>
    </w:p>
    <w:tbl>
      <w:tblPr>
        <w:tblW w:w="0" w:type="auto"/>
        <w:jc w:val="center"/>
        <w:tblLook w:val="04A0" w:firstRow="1" w:lastRow="0" w:firstColumn="1" w:lastColumn="0" w:noHBand="0" w:noVBand="1"/>
      </w:tblPr>
      <w:tblGrid>
        <w:gridCol w:w="413"/>
        <w:gridCol w:w="4532"/>
        <w:gridCol w:w="3761"/>
        <w:gridCol w:w="388"/>
        <w:gridCol w:w="544"/>
      </w:tblGrid>
      <w:tr w:rsidR="00572430" w:rsidRPr="00EE0CC0" w14:paraId="196B8C96" w14:textId="77777777" w:rsidTr="00D02CBD">
        <w:trPr>
          <w:jc w:val="center"/>
        </w:trPr>
        <w:tc>
          <w:tcPr>
            <w:tcW w:w="414" w:type="dxa"/>
            <w:vMerge w:val="restart"/>
            <w:vAlign w:val="center"/>
          </w:tcPr>
          <w:p w14:paraId="4CD802BF" w14:textId="77777777" w:rsidR="00572430" w:rsidRPr="00EE0CC0" w:rsidRDefault="00572430" w:rsidP="00EE0CC0">
            <w:pPr>
              <w:jc w:val="both"/>
              <w:rPr>
                <w:rFonts w:ascii="Times New Roman" w:hAnsi="Times New Roman" w:cs="Times New Roman"/>
                <w:b/>
              </w:rPr>
            </w:pPr>
          </w:p>
        </w:tc>
        <w:tc>
          <w:tcPr>
            <w:tcW w:w="8293" w:type="dxa"/>
            <w:gridSpan w:val="2"/>
            <w:vAlign w:val="center"/>
          </w:tcPr>
          <w:tbl>
            <w:tblPr>
              <w:tblStyle w:val="Tabela-Siatka"/>
              <w:tblW w:w="7942" w:type="dxa"/>
              <w:jc w:val="center"/>
              <w:tblLook w:val="04A0" w:firstRow="1" w:lastRow="0" w:firstColumn="1" w:lastColumn="0" w:noHBand="0" w:noVBand="1"/>
            </w:tblPr>
            <w:tblGrid>
              <w:gridCol w:w="1154"/>
              <w:gridCol w:w="1489"/>
              <w:gridCol w:w="1276"/>
              <w:gridCol w:w="1276"/>
              <w:gridCol w:w="1417"/>
              <w:gridCol w:w="1330"/>
            </w:tblGrid>
            <w:tr w:rsidR="002027BA" w:rsidRPr="00EE0CC0" w14:paraId="2366BC68" w14:textId="77777777" w:rsidTr="006E47AF">
              <w:trPr>
                <w:trHeight w:val="288"/>
                <w:jc w:val="center"/>
              </w:trPr>
              <w:tc>
                <w:tcPr>
                  <w:tcW w:w="1154" w:type="dxa"/>
                  <w:vMerge w:val="restart"/>
                </w:tcPr>
                <w:p w14:paraId="15EE2A03" w14:textId="77777777" w:rsidR="006F280F" w:rsidRPr="006E47AF" w:rsidRDefault="006E47AF" w:rsidP="006E47AF">
                  <w:pPr>
                    <w:spacing w:line="276" w:lineRule="auto"/>
                    <w:jc w:val="center"/>
                    <w:rPr>
                      <w:rFonts w:ascii="Times New Roman" w:hAnsi="Times New Roman" w:cs="Times New Roman"/>
                      <w:b/>
                      <w:sz w:val="20"/>
                      <w:szCs w:val="20"/>
                    </w:rPr>
                  </w:pPr>
                  <w:r>
                    <w:rPr>
                      <w:rFonts w:ascii="Times New Roman" w:hAnsi="Times New Roman" w:cs="Times New Roman"/>
                      <w:b/>
                      <w:sz w:val="20"/>
                      <w:szCs w:val="20"/>
                    </w:rPr>
                    <w:t>rok</w:t>
                  </w:r>
                </w:p>
              </w:tc>
              <w:tc>
                <w:tcPr>
                  <w:tcW w:w="1489" w:type="dxa"/>
                  <w:vMerge w:val="restart"/>
                </w:tcPr>
                <w:p w14:paraId="6CCE79A6" w14:textId="77777777" w:rsidR="006F280F" w:rsidRPr="006E47AF" w:rsidRDefault="006E47AF" w:rsidP="006E47AF">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ilość </w:t>
                  </w:r>
                  <w:r w:rsidR="006F280F" w:rsidRPr="006E47AF">
                    <w:rPr>
                      <w:rFonts w:ascii="Times New Roman" w:hAnsi="Times New Roman" w:cs="Times New Roman"/>
                      <w:b/>
                      <w:sz w:val="20"/>
                      <w:szCs w:val="20"/>
                    </w:rPr>
                    <w:t>złożonych wniosków</w:t>
                  </w:r>
                </w:p>
              </w:tc>
              <w:tc>
                <w:tcPr>
                  <w:tcW w:w="2552" w:type="dxa"/>
                  <w:gridSpan w:val="2"/>
                </w:tcPr>
                <w:p w14:paraId="481DB6DC" w14:textId="77777777" w:rsidR="006F280F" w:rsidRPr="006E47AF" w:rsidRDefault="006E47AF" w:rsidP="006E47AF">
                  <w:pPr>
                    <w:spacing w:line="276" w:lineRule="auto"/>
                    <w:jc w:val="center"/>
                    <w:rPr>
                      <w:rFonts w:ascii="Times New Roman" w:hAnsi="Times New Roman" w:cs="Times New Roman"/>
                      <w:b/>
                      <w:sz w:val="20"/>
                      <w:szCs w:val="20"/>
                    </w:rPr>
                  </w:pPr>
                  <w:r>
                    <w:rPr>
                      <w:rFonts w:ascii="Times New Roman" w:hAnsi="Times New Roman" w:cs="Times New Roman"/>
                      <w:b/>
                      <w:sz w:val="20"/>
                      <w:szCs w:val="20"/>
                    </w:rPr>
                    <w:t>l</w:t>
                  </w:r>
                  <w:r w:rsidR="006F280F" w:rsidRPr="006E47AF">
                    <w:rPr>
                      <w:rFonts w:ascii="Times New Roman" w:hAnsi="Times New Roman" w:cs="Times New Roman"/>
                      <w:b/>
                      <w:sz w:val="20"/>
                      <w:szCs w:val="20"/>
                    </w:rPr>
                    <w:t>iczba osób, które otrzymały dofinansowanie</w:t>
                  </w:r>
                </w:p>
              </w:tc>
              <w:tc>
                <w:tcPr>
                  <w:tcW w:w="2747" w:type="dxa"/>
                  <w:gridSpan w:val="2"/>
                  <w:vAlign w:val="center"/>
                </w:tcPr>
                <w:p w14:paraId="36FD02F2" w14:textId="77777777" w:rsidR="006F280F" w:rsidRPr="006E47AF" w:rsidRDefault="006E47AF" w:rsidP="006E47AF">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w:t>
                  </w:r>
                  <w:r w:rsidR="006F280F" w:rsidRPr="006E47AF">
                    <w:rPr>
                      <w:rFonts w:ascii="Times New Roman" w:hAnsi="Times New Roman" w:cs="Times New Roman"/>
                      <w:b/>
                      <w:sz w:val="20"/>
                      <w:szCs w:val="20"/>
                    </w:rPr>
                    <w:t>wota wypłaconego dofinansowania</w:t>
                  </w:r>
                </w:p>
              </w:tc>
            </w:tr>
            <w:tr w:rsidR="002027BA" w:rsidRPr="00EE0CC0" w14:paraId="421AE24E" w14:textId="77777777" w:rsidTr="006E47AF">
              <w:trPr>
                <w:jc w:val="center"/>
              </w:trPr>
              <w:tc>
                <w:tcPr>
                  <w:tcW w:w="1154" w:type="dxa"/>
                  <w:vMerge/>
                  <w:vAlign w:val="center"/>
                </w:tcPr>
                <w:p w14:paraId="3756A7FD" w14:textId="77777777" w:rsidR="006F280F" w:rsidRPr="006E47AF" w:rsidRDefault="006F280F" w:rsidP="006E47AF">
                  <w:pPr>
                    <w:spacing w:line="276" w:lineRule="auto"/>
                    <w:jc w:val="center"/>
                    <w:rPr>
                      <w:rFonts w:ascii="Times New Roman" w:hAnsi="Times New Roman" w:cs="Times New Roman"/>
                      <w:sz w:val="20"/>
                      <w:szCs w:val="20"/>
                    </w:rPr>
                  </w:pPr>
                </w:p>
              </w:tc>
              <w:tc>
                <w:tcPr>
                  <w:tcW w:w="1489" w:type="dxa"/>
                  <w:vMerge/>
                  <w:vAlign w:val="center"/>
                </w:tcPr>
                <w:p w14:paraId="12777652" w14:textId="77777777" w:rsidR="006F280F" w:rsidRPr="006E47AF" w:rsidRDefault="006F280F" w:rsidP="006E47AF">
                  <w:pPr>
                    <w:spacing w:line="276" w:lineRule="auto"/>
                    <w:jc w:val="center"/>
                    <w:rPr>
                      <w:rFonts w:ascii="Times New Roman" w:hAnsi="Times New Roman" w:cs="Times New Roman"/>
                      <w:b/>
                      <w:sz w:val="20"/>
                      <w:szCs w:val="20"/>
                    </w:rPr>
                  </w:pPr>
                </w:p>
              </w:tc>
              <w:tc>
                <w:tcPr>
                  <w:tcW w:w="1276" w:type="dxa"/>
                  <w:vAlign w:val="center"/>
                </w:tcPr>
                <w:p w14:paraId="0C02E05D" w14:textId="77777777" w:rsidR="006F280F" w:rsidRPr="006E47AF" w:rsidRDefault="006F280F"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dorośli</w:t>
                  </w:r>
                </w:p>
              </w:tc>
              <w:tc>
                <w:tcPr>
                  <w:tcW w:w="1276" w:type="dxa"/>
                  <w:vAlign w:val="center"/>
                </w:tcPr>
                <w:p w14:paraId="65660894" w14:textId="77777777" w:rsidR="006F280F" w:rsidRPr="006E47AF" w:rsidRDefault="006F280F"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dzieci</w:t>
                  </w:r>
                </w:p>
              </w:tc>
              <w:tc>
                <w:tcPr>
                  <w:tcW w:w="1417" w:type="dxa"/>
                  <w:vAlign w:val="center"/>
                </w:tcPr>
                <w:p w14:paraId="166409D5" w14:textId="77777777" w:rsidR="006F280F" w:rsidRPr="006E47AF" w:rsidRDefault="006F280F"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dorośli</w:t>
                  </w:r>
                </w:p>
              </w:tc>
              <w:tc>
                <w:tcPr>
                  <w:tcW w:w="1330" w:type="dxa"/>
                  <w:vAlign w:val="center"/>
                </w:tcPr>
                <w:p w14:paraId="16D9F1B8" w14:textId="77777777" w:rsidR="006F280F" w:rsidRPr="006E47AF" w:rsidRDefault="006F280F"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dzieci</w:t>
                  </w:r>
                </w:p>
              </w:tc>
            </w:tr>
            <w:tr w:rsidR="002027BA" w:rsidRPr="00EE0CC0" w14:paraId="7C98E9C0" w14:textId="77777777" w:rsidTr="006E47AF">
              <w:trPr>
                <w:jc w:val="center"/>
              </w:trPr>
              <w:tc>
                <w:tcPr>
                  <w:tcW w:w="1154" w:type="dxa"/>
                  <w:vAlign w:val="center"/>
                </w:tcPr>
                <w:p w14:paraId="1C68A899" w14:textId="77777777" w:rsidR="006F280F" w:rsidRPr="006E47AF" w:rsidRDefault="006F280F"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2015</w:t>
                  </w:r>
                </w:p>
              </w:tc>
              <w:tc>
                <w:tcPr>
                  <w:tcW w:w="1489" w:type="dxa"/>
                  <w:vAlign w:val="center"/>
                </w:tcPr>
                <w:p w14:paraId="7618BC63"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1650</w:t>
                  </w:r>
                </w:p>
              </w:tc>
              <w:tc>
                <w:tcPr>
                  <w:tcW w:w="1276" w:type="dxa"/>
                  <w:vAlign w:val="center"/>
                </w:tcPr>
                <w:p w14:paraId="2E0014C2"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1116</w:t>
                  </w:r>
                </w:p>
              </w:tc>
              <w:tc>
                <w:tcPr>
                  <w:tcW w:w="1276" w:type="dxa"/>
                  <w:vAlign w:val="center"/>
                </w:tcPr>
                <w:p w14:paraId="54291471"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52</w:t>
                  </w:r>
                </w:p>
              </w:tc>
              <w:tc>
                <w:tcPr>
                  <w:tcW w:w="1417" w:type="dxa"/>
                  <w:vAlign w:val="center"/>
                </w:tcPr>
                <w:p w14:paraId="47021535"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513.507</w:t>
                  </w:r>
                </w:p>
              </w:tc>
              <w:tc>
                <w:tcPr>
                  <w:tcW w:w="1330" w:type="dxa"/>
                  <w:vAlign w:val="center"/>
                </w:tcPr>
                <w:p w14:paraId="35F46A25"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45.600</w:t>
                  </w:r>
                </w:p>
              </w:tc>
            </w:tr>
            <w:tr w:rsidR="002027BA" w:rsidRPr="00EE0CC0" w14:paraId="6345EBAE" w14:textId="77777777" w:rsidTr="006E47AF">
              <w:trPr>
                <w:jc w:val="center"/>
              </w:trPr>
              <w:tc>
                <w:tcPr>
                  <w:tcW w:w="1154" w:type="dxa"/>
                  <w:vAlign w:val="center"/>
                </w:tcPr>
                <w:p w14:paraId="114C6290" w14:textId="77777777" w:rsidR="006F280F" w:rsidRPr="006E47AF" w:rsidRDefault="006F280F"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2016</w:t>
                  </w:r>
                </w:p>
              </w:tc>
              <w:tc>
                <w:tcPr>
                  <w:tcW w:w="1489" w:type="dxa"/>
                  <w:shd w:val="clear" w:color="auto" w:fill="auto"/>
                  <w:vAlign w:val="center"/>
                </w:tcPr>
                <w:p w14:paraId="3A6DF2DF"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1286</w:t>
                  </w:r>
                </w:p>
              </w:tc>
              <w:tc>
                <w:tcPr>
                  <w:tcW w:w="1276" w:type="dxa"/>
                  <w:shd w:val="clear" w:color="auto" w:fill="auto"/>
                  <w:vAlign w:val="center"/>
                </w:tcPr>
                <w:p w14:paraId="270B3692"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961</w:t>
                  </w:r>
                </w:p>
              </w:tc>
              <w:tc>
                <w:tcPr>
                  <w:tcW w:w="1276" w:type="dxa"/>
                  <w:shd w:val="clear" w:color="auto" w:fill="auto"/>
                  <w:vAlign w:val="center"/>
                </w:tcPr>
                <w:p w14:paraId="7439458B"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49</w:t>
                  </w:r>
                </w:p>
              </w:tc>
              <w:tc>
                <w:tcPr>
                  <w:tcW w:w="1417" w:type="dxa"/>
                  <w:shd w:val="clear" w:color="auto" w:fill="auto"/>
                </w:tcPr>
                <w:p w14:paraId="542DE2C6"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486.595</w:t>
                  </w:r>
                </w:p>
              </w:tc>
              <w:tc>
                <w:tcPr>
                  <w:tcW w:w="1330" w:type="dxa"/>
                  <w:shd w:val="clear" w:color="auto" w:fill="auto"/>
                </w:tcPr>
                <w:p w14:paraId="7F61BABD"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94.612</w:t>
                  </w:r>
                </w:p>
              </w:tc>
            </w:tr>
            <w:tr w:rsidR="002027BA" w:rsidRPr="00EE0CC0" w14:paraId="088AFEB8" w14:textId="77777777" w:rsidTr="006E47AF">
              <w:trPr>
                <w:jc w:val="center"/>
              </w:trPr>
              <w:tc>
                <w:tcPr>
                  <w:tcW w:w="1154" w:type="dxa"/>
                  <w:vAlign w:val="center"/>
                </w:tcPr>
                <w:p w14:paraId="0C6F5857" w14:textId="77777777" w:rsidR="006F280F" w:rsidRPr="006E47AF" w:rsidRDefault="006F280F"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2017</w:t>
                  </w:r>
                </w:p>
              </w:tc>
              <w:tc>
                <w:tcPr>
                  <w:tcW w:w="1489" w:type="dxa"/>
                  <w:shd w:val="clear" w:color="auto" w:fill="auto"/>
                  <w:vAlign w:val="center"/>
                </w:tcPr>
                <w:p w14:paraId="269CCB30"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1291</w:t>
                  </w:r>
                </w:p>
              </w:tc>
              <w:tc>
                <w:tcPr>
                  <w:tcW w:w="1276" w:type="dxa"/>
                  <w:shd w:val="clear" w:color="auto" w:fill="auto"/>
                  <w:vAlign w:val="center"/>
                </w:tcPr>
                <w:p w14:paraId="682BB226"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971</w:t>
                  </w:r>
                </w:p>
              </w:tc>
              <w:tc>
                <w:tcPr>
                  <w:tcW w:w="1276" w:type="dxa"/>
                  <w:shd w:val="clear" w:color="auto" w:fill="auto"/>
                  <w:vAlign w:val="center"/>
                </w:tcPr>
                <w:p w14:paraId="6F5E411B"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40</w:t>
                  </w:r>
                </w:p>
              </w:tc>
              <w:tc>
                <w:tcPr>
                  <w:tcW w:w="1417" w:type="dxa"/>
                  <w:shd w:val="clear" w:color="auto" w:fill="auto"/>
                </w:tcPr>
                <w:p w14:paraId="0DF498D4"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459.945</w:t>
                  </w:r>
                </w:p>
              </w:tc>
              <w:tc>
                <w:tcPr>
                  <w:tcW w:w="1330" w:type="dxa"/>
                  <w:shd w:val="clear" w:color="auto" w:fill="auto"/>
                </w:tcPr>
                <w:p w14:paraId="7B97C5C5"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59.158</w:t>
                  </w:r>
                </w:p>
              </w:tc>
            </w:tr>
            <w:tr w:rsidR="002027BA" w:rsidRPr="00EE0CC0" w14:paraId="4064626E" w14:textId="77777777" w:rsidTr="006E47AF">
              <w:trPr>
                <w:jc w:val="center"/>
              </w:trPr>
              <w:tc>
                <w:tcPr>
                  <w:tcW w:w="1154" w:type="dxa"/>
                  <w:vAlign w:val="center"/>
                </w:tcPr>
                <w:p w14:paraId="575A9EE7" w14:textId="77777777" w:rsidR="006F280F" w:rsidRPr="006E47AF" w:rsidRDefault="006F280F"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2018</w:t>
                  </w:r>
                </w:p>
              </w:tc>
              <w:tc>
                <w:tcPr>
                  <w:tcW w:w="1489" w:type="dxa"/>
                  <w:shd w:val="clear" w:color="auto" w:fill="auto"/>
                  <w:vAlign w:val="center"/>
                </w:tcPr>
                <w:p w14:paraId="4A8ED763"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1011</w:t>
                  </w:r>
                </w:p>
              </w:tc>
              <w:tc>
                <w:tcPr>
                  <w:tcW w:w="1276" w:type="dxa"/>
                  <w:shd w:val="clear" w:color="auto" w:fill="auto"/>
                  <w:vAlign w:val="center"/>
                </w:tcPr>
                <w:p w14:paraId="64E9D824"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800</w:t>
                  </w:r>
                </w:p>
              </w:tc>
              <w:tc>
                <w:tcPr>
                  <w:tcW w:w="1276" w:type="dxa"/>
                  <w:shd w:val="clear" w:color="auto" w:fill="auto"/>
                  <w:vAlign w:val="center"/>
                </w:tcPr>
                <w:p w14:paraId="7A15BB7C"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37</w:t>
                  </w:r>
                </w:p>
              </w:tc>
              <w:tc>
                <w:tcPr>
                  <w:tcW w:w="1417" w:type="dxa"/>
                  <w:shd w:val="clear" w:color="auto" w:fill="auto"/>
                </w:tcPr>
                <w:p w14:paraId="2EC67F28"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413.571</w:t>
                  </w:r>
                </w:p>
              </w:tc>
              <w:tc>
                <w:tcPr>
                  <w:tcW w:w="1330" w:type="dxa"/>
                  <w:shd w:val="clear" w:color="auto" w:fill="auto"/>
                </w:tcPr>
                <w:p w14:paraId="1008E5CB"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66.518</w:t>
                  </w:r>
                </w:p>
              </w:tc>
            </w:tr>
            <w:tr w:rsidR="002027BA" w:rsidRPr="00EE0CC0" w14:paraId="144D7D66" w14:textId="77777777" w:rsidTr="006E47AF">
              <w:trPr>
                <w:jc w:val="center"/>
              </w:trPr>
              <w:tc>
                <w:tcPr>
                  <w:tcW w:w="1154" w:type="dxa"/>
                  <w:vAlign w:val="center"/>
                </w:tcPr>
                <w:p w14:paraId="6620ECF3" w14:textId="77777777" w:rsidR="006F280F" w:rsidRPr="006E47AF" w:rsidRDefault="006F280F"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2019</w:t>
                  </w:r>
                </w:p>
              </w:tc>
              <w:tc>
                <w:tcPr>
                  <w:tcW w:w="1489" w:type="dxa"/>
                  <w:shd w:val="clear" w:color="auto" w:fill="auto"/>
                  <w:vAlign w:val="center"/>
                </w:tcPr>
                <w:p w14:paraId="182F2210"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1343</w:t>
                  </w:r>
                </w:p>
              </w:tc>
              <w:tc>
                <w:tcPr>
                  <w:tcW w:w="1276" w:type="dxa"/>
                  <w:shd w:val="clear" w:color="auto" w:fill="auto"/>
                  <w:vAlign w:val="center"/>
                </w:tcPr>
                <w:p w14:paraId="633A75FC"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1110</w:t>
                  </w:r>
                </w:p>
              </w:tc>
              <w:tc>
                <w:tcPr>
                  <w:tcW w:w="1276" w:type="dxa"/>
                  <w:shd w:val="clear" w:color="auto" w:fill="auto"/>
                  <w:vAlign w:val="center"/>
                </w:tcPr>
                <w:p w14:paraId="54CD2AE6"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68</w:t>
                  </w:r>
                </w:p>
              </w:tc>
              <w:tc>
                <w:tcPr>
                  <w:tcW w:w="1417" w:type="dxa"/>
                  <w:shd w:val="clear" w:color="auto" w:fill="auto"/>
                </w:tcPr>
                <w:p w14:paraId="5DF3980A"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642.325</w:t>
                  </w:r>
                </w:p>
              </w:tc>
              <w:tc>
                <w:tcPr>
                  <w:tcW w:w="1330" w:type="dxa"/>
                  <w:shd w:val="clear" w:color="auto" w:fill="auto"/>
                </w:tcPr>
                <w:p w14:paraId="651C9358" w14:textId="77777777" w:rsidR="006F280F" w:rsidRPr="006E47AF" w:rsidRDefault="00F86BC7" w:rsidP="006E47AF">
                  <w:pPr>
                    <w:spacing w:line="276" w:lineRule="auto"/>
                    <w:jc w:val="center"/>
                    <w:rPr>
                      <w:rFonts w:ascii="Times New Roman" w:hAnsi="Times New Roman" w:cs="Times New Roman"/>
                      <w:sz w:val="20"/>
                      <w:szCs w:val="20"/>
                    </w:rPr>
                  </w:pPr>
                  <w:r w:rsidRPr="006E47AF">
                    <w:rPr>
                      <w:rFonts w:ascii="Times New Roman" w:hAnsi="Times New Roman" w:cs="Times New Roman"/>
                      <w:sz w:val="20"/>
                      <w:szCs w:val="20"/>
                    </w:rPr>
                    <w:t>103.438</w:t>
                  </w:r>
                </w:p>
              </w:tc>
            </w:tr>
            <w:tr w:rsidR="002027BA" w:rsidRPr="00EE0CC0" w14:paraId="4184A1D6" w14:textId="77777777" w:rsidTr="006E47AF">
              <w:trPr>
                <w:jc w:val="center"/>
              </w:trPr>
              <w:tc>
                <w:tcPr>
                  <w:tcW w:w="1154" w:type="dxa"/>
                  <w:vAlign w:val="center"/>
                </w:tcPr>
                <w:p w14:paraId="7BD07124" w14:textId="77777777" w:rsidR="006F280F" w:rsidRPr="006E47AF" w:rsidRDefault="006F280F"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RAZEM</w:t>
                  </w:r>
                </w:p>
              </w:tc>
              <w:tc>
                <w:tcPr>
                  <w:tcW w:w="1489" w:type="dxa"/>
                </w:tcPr>
                <w:p w14:paraId="06917009" w14:textId="77777777" w:rsidR="006F280F" w:rsidRPr="006E47AF" w:rsidRDefault="00F86BC7"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6581</w:t>
                  </w:r>
                </w:p>
              </w:tc>
              <w:tc>
                <w:tcPr>
                  <w:tcW w:w="1276" w:type="dxa"/>
                  <w:vAlign w:val="center"/>
                </w:tcPr>
                <w:p w14:paraId="1483C9C9" w14:textId="77777777" w:rsidR="006F280F" w:rsidRPr="006E47AF" w:rsidRDefault="00F86BC7"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4958</w:t>
                  </w:r>
                </w:p>
              </w:tc>
              <w:tc>
                <w:tcPr>
                  <w:tcW w:w="1276" w:type="dxa"/>
                  <w:vAlign w:val="center"/>
                </w:tcPr>
                <w:p w14:paraId="1EE0E68F" w14:textId="77777777" w:rsidR="006F280F" w:rsidRPr="006E47AF" w:rsidRDefault="00F86BC7"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246</w:t>
                  </w:r>
                </w:p>
              </w:tc>
              <w:tc>
                <w:tcPr>
                  <w:tcW w:w="1417" w:type="dxa"/>
                </w:tcPr>
                <w:p w14:paraId="34F9BAD1" w14:textId="77777777" w:rsidR="006F280F" w:rsidRPr="006E47AF" w:rsidRDefault="00F86BC7"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2.515.943</w:t>
                  </w:r>
                </w:p>
              </w:tc>
              <w:tc>
                <w:tcPr>
                  <w:tcW w:w="1330" w:type="dxa"/>
                </w:tcPr>
                <w:p w14:paraId="6B80A69C" w14:textId="77777777" w:rsidR="006F280F" w:rsidRPr="006E47AF" w:rsidRDefault="00F86BC7" w:rsidP="006E47AF">
                  <w:pPr>
                    <w:spacing w:line="276" w:lineRule="auto"/>
                    <w:jc w:val="center"/>
                    <w:rPr>
                      <w:rFonts w:ascii="Times New Roman" w:hAnsi="Times New Roman" w:cs="Times New Roman"/>
                      <w:b/>
                      <w:sz w:val="20"/>
                      <w:szCs w:val="20"/>
                    </w:rPr>
                  </w:pPr>
                  <w:r w:rsidRPr="006E47AF">
                    <w:rPr>
                      <w:rFonts w:ascii="Times New Roman" w:hAnsi="Times New Roman" w:cs="Times New Roman"/>
                      <w:b/>
                      <w:sz w:val="20"/>
                      <w:szCs w:val="20"/>
                    </w:rPr>
                    <w:t>369.326</w:t>
                  </w:r>
                </w:p>
              </w:tc>
            </w:tr>
          </w:tbl>
          <w:p w14:paraId="18416FA1" w14:textId="77777777" w:rsidR="00572430" w:rsidRPr="00EE0CC0" w:rsidRDefault="00572430" w:rsidP="00EE0CC0">
            <w:pPr>
              <w:jc w:val="both"/>
              <w:rPr>
                <w:rFonts w:ascii="Times New Roman" w:hAnsi="Times New Roman" w:cs="Times New Roman"/>
              </w:rPr>
            </w:pPr>
          </w:p>
        </w:tc>
        <w:tc>
          <w:tcPr>
            <w:tcW w:w="932" w:type="dxa"/>
            <w:gridSpan w:val="2"/>
            <w:vAlign w:val="center"/>
          </w:tcPr>
          <w:p w14:paraId="216421A5" w14:textId="77777777" w:rsidR="00572430" w:rsidRPr="00EE0CC0" w:rsidRDefault="00572430" w:rsidP="00EE0CC0">
            <w:pPr>
              <w:jc w:val="both"/>
              <w:rPr>
                <w:rFonts w:ascii="Times New Roman" w:hAnsi="Times New Roman" w:cs="Times New Roman"/>
              </w:rPr>
            </w:pPr>
          </w:p>
        </w:tc>
      </w:tr>
      <w:tr w:rsidR="00572430" w:rsidRPr="00EE0CC0" w14:paraId="23F26D5D" w14:textId="77777777" w:rsidTr="00D02CBD">
        <w:trPr>
          <w:jc w:val="center"/>
        </w:trPr>
        <w:tc>
          <w:tcPr>
            <w:tcW w:w="414" w:type="dxa"/>
            <w:vMerge/>
            <w:vAlign w:val="center"/>
          </w:tcPr>
          <w:p w14:paraId="4DFD2192" w14:textId="77777777" w:rsidR="00572430" w:rsidRPr="00EE0CC0" w:rsidRDefault="00572430" w:rsidP="00EE0CC0">
            <w:pPr>
              <w:jc w:val="both"/>
              <w:rPr>
                <w:rFonts w:ascii="Times New Roman" w:hAnsi="Times New Roman" w:cs="Times New Roman"/>
                <w:b/>
              </w:rPr>
            </w:pPr>
          </w:p>
        </w:tc>
        <w:tc>
          <w:tcPr>
            <w:tcW w:w="4532" w:type="dxa"/>
            <w:vAlign w:val="center"/>
          </w:tcPr>
          <w:p w14:paraId="02FDB808" w14:textId="77777777" w:rsidR="00780736" w:rsidRDefault="00780736" w:rsidP="00EE0CC0">
            <w:pPr>
              <w:spacing w:after="0"/>
              <w:jc w:val="both"/>
              <w:rPr>
                <w:rFonts w:ascii="Times New Roman" w:hAnsi="Times New Roman" w:cs="Times New Roman"/>
                <w:i/>
                <w:sz w:val="16"/>
                <w:szCs w:val="16"/>
              </w:rPr>
            </w:pPr>
            <w:r w:rsidRPr="006E47AF">
              <w:rPr>
                <w:rFonts w:ascii="Times New Roman" w:hAnsi="Times New Roman" w:cs="Times New Roman"/>
                <w:i/>
                <w:sz w:val="16"/>
                <w:szCs w:val="16"/>
              </w:rPr>
              <w:t xml:space="preserve">Źródło: opracowanie własne </w:t>
            </w:r>
          </w:p>
          <w:p w14:paraId="5A89C426" w14:textId="77777777" w:rsidR="00D41525" w:rsidRDefault="00D41525" w:rsidP="00EE0CC0">
            <w:pPr>
              <w:spacing w:after="0"/>
              <w:jc w:val="both"/>
              <w:rPr>
                <w:rFonts w:ascii="Times New Roman" w:hAnsi="Times New Roman" w:cs="Times New Roman"/>
                <w:i/>
                <w:sz w:val="16"/>
                <w:szCs w:val="16"/>
              </w:rPr>
            </w:pPr>
          </w:p>
          <w:p w14:paraId="6A4CA231" w14:textId="77777777" w:rsidR="00D41525" w:rsidRPr="006E47AF" w:rsidRDefault="00D41525" w:rsidP="00EE0CC0">
            <w:pPr>
              <w:spacing w:after="0"/>
              <w:jc w:val="both"/>
              <w:rPr>
                <w:rFonts w:ascii="Times New Roman" w:hAnsi="Times New Roman" w:cs="Times New Roman"/>
                <w:b/>
                <w:i/>
                <w:sz w:val="16"/>
                <w:szCs w:val="16"/>
              </w:rPr>
            </w:pPr>
          </w:p>
        </w:tc>
        <w:tc>
          <w:tcPr>
            <w:tcW w:w="3761" w:type="dxa"/>
            <w:vAlign w:val="center"/>
          </w:tcPr>
          <w:p w14:paraId="18F7202C" w14:textId="77777777" w:rsidR="00572430" w:rsidRPr="00EE0CC0" w:rsidRDefault="00572430" w:rsidP="00EE0CC0">
            <w:pPr>
              <w:jc w:val="both"/>
              <w:rPr>
                <w:rFonts w:ascii="Times New Roman" w:hAnsi="Times New Roman" w:cs="Times New Roman"/>
                <w:b/>
              </w:rPr>
            </w:pPr>
          </w:p>
        </w:tc>
        <w:tc>
          <w:tcPr>
            <w:tcW w:w="388" w:type="dxa"/>
            <w:vAlign w:val="center"/>
          </w:tcPr>
          <w:p w14:paraId="5B9A00D0" w14:textId="77777777" w:rsidR="00572430" w:rsidRPr="00EE0CC0" w:rsidRDefault="00572430" w:rsidP="00EE0CC0">
            <w:pPr>
              <w:jc w:val="both"/>
              <w:rPr>
                <w:rFonts w:ascii="Times New Roman" w:hAnsi="Times New Roman" w:cs="Times New Roman"/>
                <w:b/>
              </w:rPr>
            </w:pPr>
          </w:p>
        </w:tc>
        <w:tc>
          <w:tcPr>
            <w:tcW w:w="544" w:type="dxa"/>
            <w:vAlign w:val="center"/>
          </w:tcPr>
          <w:p w14:paraId="3E1E1AAE" w14:textId="77777777" w:rsidR="00572430" w:rsidRPr="00EE0CC0" w:rsidRDefault="00572430" w:rsidP="00EE0CC0">
            <w:pPr>
              <w:jc w:val="both"/>
              <w:rPr>
                <w:rFonts w:ascii="Times New Roman" w:hAnsi="Times New Roman" w:cs="Times New Roman"/>
                <w:b/>
              </w:rPr>
            </w:pPr>
          </w:p>
        </w:tc>
      </w:tr>
    </w:tbl>
    <w:p w14:paraId="265A4EB2" w14:textId="77777777" w:rsidR="00572430" w:rsidRPr="00EE0CC0" w:rsidRDefault="007A4B15" w:rsidP="007111E1">
      <w:pPr>
        <w:pStyle w:val="Nagwek3"/>
        <w:numPr>
          <w:ilvl w:val="1"/>
          <w:numId w:val="24"/>
        </w:numPr>
        <w:spacing w:before="0"/>
        <w:jc w:val="both"/>
        <w:rPr>
          <w:rFonts w:ascii="Times New Roman" w:hAnsi="Times New Roman" w:cs="Times New Roman"/>
          <w:color w:val="FF0000"/>
        </w:rPr>
      </w:pPr>
      <w:bookmarkStart w:id="8" w:name="_Toc379388217"/>
      <w:r w:rsidRPr="00EE0CC0">
        <w:rPr>
          <w:rFonts w:ascii="Times New Roman" w:hAnsi="Times New Roman" w:cs="Times New Roman"/>
          <w:color w:val="auto"/>
        </w:rPr>
        <w:t>Likwidacja barier architektonicznych</w:t>
      </w:r>
      <w:r w:rsidR="00572430" w:rsidRPr="00EE0CC0">
        <w:rPr>
          <w:rFonts w:ascii="Times New Roman" w:hAnsi="Times New Roman" w:cs="Times New Roman"/>
          <w:color w:val="auto"/>
        </w:rPr>
        <w:t>, w komunikowaniu się i techniczn</w:t>
      </w:r>
      <w:bookmarkEnd w:id="8"/>
      <w:r w:rsidRPr="00EE0CC0">
        <w:rPr>
          <w:rFonts w:ascii="Times New Roman" w:hAnsi="Times New Roman" w:cs="Times New Roman"/>
          <w:color w:val="auto"/>
        </w:rPr>
        <w:t>ych</w:t>
      </w:r>
      <w:r w:rsidR="000F60A3">
        <w:rPr>
          <w:rFonts w:ascii="Times New Roman" w:hAnsi="Times New Roman" w:cs="Times New Roman"/>
          <w:color w:val="auto"/>
        </w:rPr>
        <w:t>.</w:t>
      </w:r>
    </w:p>
    <w:p w14:paraId="7189C832" w14:textId="77777777" w:rsidR="00572430" w:rsidRPr="00EE0CC0" w:rsidRDefault="00572430" w:rsidP="00EE0CC0">
      <w:pPr>
        <w:spacing w:after="0"/>
        <w:jc w:val="both"/>
        <w:rPr>
          <w:rFonts w:ascii="Times New Roman" w:hAnsi="Times New Roman" w:cs="Times New Roman"/>
        </w:rPr>
      </w:pPr>
    </w:p>
    <w:p w14:paraId="4DD21595" w14:textId="77777777" w:rsidR="00572430" w:rsidRPr="00EE0CC0" w:rsidRDefault="00572430" w:rsidP="00D02CBD">
      <w:pPr>
        <w:spacing w:after="0"/>
        <w:jc w:val="both"/>
        <w:rPr>
          <w:rFonts w:ascii="Times New Roman" w:hAnsi="Times New Roman" w:cs="Times New Roman"/>
        </w:rPr>
      </w:pPr>
      <w:r w:rsidRPr="00EE0CC0">
        <w:rPr>
          <w:rFonts w:ascii="Times New Roman" w:hAnsi="Times New Roman" w:cs="Times New Roman"/>
          <w:b/>
        </w:rPr>
        <w:t>Bariery architektoniczne</w:t>
      </w:r>
      <w:r w:rsidRPr="00EE0CC0">
        <w:rPr>
          <w:rFonts w:ascii="Times New Roman" w:hAnsi="Times New Roman" w:cs="Times New Roman"/>
        </w:rPr>
        <w:t xml:space="preserve"> to wszelkie utrudnienia występujące w budynku</w:t>
      </w:r>
      <w:r w:rsidR="00884DF2" w:rsidRPr="00EE0CC0">
        <w:rPr>
          <w:rFonts w:ascii="Times New Roman" w:hAnsi="Times New Roman" w:cs="Times New Roman"/>
        </w:rPr>
        <w:t xml:space="preserve"> </w:t>
      </w:r>
      <w:r w:rsidRPr="00EE0CC0">
        <w:rPr>
          <w:rFonts w:ascii="Times New Roman" w:hAnsi="Times New Roman" w:cs="Times New Roman"/>
        </w:rPr>
        <w:t xml:space="preserve">i w jego najbliższej okolicy, które ze względu na rozwiązania techniczne, konstrukcyjne lub warunki użytkowania, uniemożliwiają lub utrudniają swobodne przemieszczanie się osobom niepełnosprawnym. </w:t>
      </w:r>
    </w:p>
    <w:p w14:paraId="0F92D2DE" w14:textId="77777777" w:rsidR="00572430" w:rsidRPr="00EE0CC0" w:rsidRDefault="00572430" w:rsidP="00D02CBD">
      <w:pPr>
        <w:spacing w:after="0"/>
        <w:jc w:val="both"/>
        <w:rPr>
          <w:rFonts w:ascii="Times New Roman" w:hAnsi="Times New Roman" w:cs="Times New Roman"/>
        </w:rPr>
      </w:pPr>
      <w:r w:rsidRPr="00EE0CC0">
        <w:rPr>
          <w:rFonts w:ascii="Times New Roman" w:hAnsi="Times New Roman" w:cs="Times New Roman"/>
        </w:rPr>
        <w:t xml:space="preserve">Z kolei </w:t>
      </w:r>
      <w:r w:rsidRPr="00EE0CC0">
        <w:rPr>
          <w:rFonts w:ascii="Times New Roman" w:hAnsi="Times New Roman" w:cs="Times New Roman"/>
          <w:b/>
        </w:rPr>
        <w:t>bariery w komunikowaniu</w:t>
      </w:r>
      <w:r w:rsidRPr="00EE0CC0">
        <w:rPr>
          <w:rFonts w:ascii="Times New Roman" w:hAnsi="Times New Roman" w:cs="Times New Roman"/>
        </w:rPr>
        <w:t xml:space="preserve"> </w:t>
      </w:r>
      <w:r w:rsidRPr="00EE0CC0">
        <w:rPr>
          <w:rFonts w:ascii="Times New Roman" w:hAnsi="Times New Roman" w:cs="Times New Roman"/>
          <w:b/>
        </w:rPr>
        <w:t>się</w:t>
      </w:r>
      <w:r w:rsidRPr="00EE0CC0">
        <w:rPr>
          <w:rFonts w:ascii="Times New Roman" w:hAnsi="Times New Roman" w:cs="Times New Roman"/>
        </w:rPr>
        <w:t xml:space="preserve"> to ograniczenia uniemożliwiające lub utrudniające osobie niepełnosprawnej swobodne porozumiewanie się lub/i przekazywanie informacji. </w:t>
      </w:r>
    </w:p>
    <w:p w14:paraId="0EB04B0B" w14:textId="77777777" w:rsidR="00572430" w:rsidRPr="00EE0CC0" w:rsidRDefault="00572430" w:rsidP="00D02CBD">
      <w:pPr>
        <w:spacing w:after="0"/>
        <w:jc w:val="both"/>
        <w:rPr>
          <w:rFonts w:ascii="Times New Roman" w:hAnsi="Times New Roman" w:cs="Times New Roman"/>
        </w:rPr>
      </w:pPr>
      <w:r w:rsidRPr="00EE0CC0">
        <w:rPr>
          <w:rFonts w:ascii="Times New Roman" w:hAnsi="Times New Roman" w:cs="Times New Roman"/>
          <w:b/>
        </w:rPr>
        <w:t>Bariery techniczne</w:t>
      </w:r>
      <w:r w:rsidRPr="00EE0CC0">
        <w:rPr>
          <w:rFonts w:ascii="Times New Roman" w:hAnsi="Times New Roman" w:cs="Times New Roman"/>
        </w:rPr>
        <w:t xml:space="preserve"> to przeszkody wynikające z braku zastosowania lub niedostosowania, odpowiednich do rodzaju niepełnosprawności, przedmiotów lub urządzeń. Likwidacja tej bariery powoduje bardziej sprawne działanie osoby niepełnosprawnej w społeczeństwie i umożliwia bardziej wydajne jej funkcjonowanie </w:t>
      </w:r>
    </w:p>
    <w:p w14:paraId="1C3BA7E9" w14:textId="77777777" w:rsidR="00572430" w:rsidRPr="00EE0CC0" w:rsidRDefault="00572430" w:rsidP="00EE0CC0">
      <w:pPr>
        <w:spacing w:after="0"/>
        <w:jc w:val="both"/>
        <w:rPr>
          <w:rFonts w:ascii="Times New Roman" w:hAnsi="Times New Roman" w:cs="Times New Roman"/>
        </w:rPr>
      </w:pPr>
      <w:r w:rsidRPr="00EE0CC0">
        <w:rPr>
          <w:rFonts w:ascii="Times New Roman" w:hAnsi="Times New Roman" w:cs="Times New Roman"/>
        </w:rPr>
        <w:t xml:space="preserve">Poniższa tabela ukazuje wysokość środków PFRON przeznaczonych </w:t>
      </w:r>
      <w:r w:rsidR="00AB1240">
        <w:rPr>
          <w:rFonts w:ascii="Times New Roman" w:hAnsi="Times New Roman" w:cs="Times New Roman"/>
        </w:rPr>
        <w:t>na realizację powyższych zadań.</w:t>
      </w:r>
    </w:p>
    <w:p w14:paraId="7F6436B9" w14:textId="77777777" w:rsidR="000C71F1" w:rsidRDefault="000C71F1" w:rsidP="00EE0CC0">
      <w:pPr>
        <w:spacing w:after="0"/>
        <w:jc w:val="both"/>
        <w:rPr>
          <w:rFonts w:ascii="Times New Roman" w:hAnsi="Times New Roman" w:cs="Times New Roman"/>
          <w:b/>
          <w:i/>
          <w:sz w:val="20"/>
          <w:szCs w:val="20"/>
        </w:rPr>
      </w:pPr>
    </w:p>
    <w:p w14:paraId="37A550FD" w14:textId="0DAEA107" w:rsidR="00884DF2" w:rsidRPr="00D41525" w:rsidRDefault="00EF2B07" w:rsidP="00EE0CC0">
      <w:pPr>
        <w:spacing w:after="0"/>
        <w:jc w:val="both"/>
        <w:rPr>
          <w:rFonts w:ascii="Times New Roman" w:hAnsi="Times New Roman" w:cs="Times New Roman"/>
          <w:i/>
          <w:sz w:val="20"/>
          <w:szCs w:val="20"/>
        </w:rPr>
      </w:pPr>
      <w:r w:rsidRPr="000F60A3">
        <w:rPr>
          <w:rFonts w:ascii="Times New Roman" w:hAnsi="Times New Roman" w:cs="Times New Roman"/>
          <w:b/>
          <w:i/>
          <w:sz w:val="20"/>
          <w:szCs w:val="20"/>
        </w:rPr>
        <w:t>Tabela</w:t>
      </w:r>
      <w:r w:rsidR="000F60A3" w:rsidRPr="000F60A3">
        <w:rPr>
          <w:rFonts w:ascii="Times New Roman" w:hAnsi="Times New Roman" w:cs="Times New Roman"/>
          <w:b/>
          <w:i/>
          <w:sz w:val="20"/>
          <w:szCs w:val="20"/>
        </w:rPr>
        <w:t xml:space="preserve"> nr</w:t>
      </w:r>
      <w:r w:rsidRPr="000F60A3">
        <w:rPr>
          <w:rFonts w:ascii="Times New Roman" w:hAnsi="Times New Roman" w:cs="Times New Roman"/>
          <w:b/>
          <w:i/>
          <w:sz w:val="20"/>
          <w:szCs w:val="20"/>
        </w:rPr>
        <w:t xml:space="preserve"> 20</w:t>
      </w:r>
      <w:r w:rsidR="00884DF2" w:rsidRPr="000F60A3">
        <w:rPr>
          <w:rFonts w:ascii="Times New Roman" w:hAnsi="Times New Roman" w:cs="Times New Roman"/>
          <w:b/>
          <w:i/>
          <w:sz w:val="20"/>
          <w:szCs w:val="20"/>
        </w:rPr>
        <w:t>.</w:t>
      </w:r>
      <w:r w:rsidR="00572430" w:rsidRPr="000F60A3">
        <w:rPr>
          <w:rFonts w:ascii="Times New Roman" w:hAnsi="Times New Roman" w:cs="Times New Roman"/>
          <w:b/>
          <w:i/>
          <w:sz w:val="20"/>
          <w:szCs w:val="20"/>
        </w:rPr>
        <w:t xml:space="preserve"> </w:t>
      </w:r>
      <w:r w:rsidR="00572430" w:rsidRPr="000F60A3">
        <w:rPr>
          <w:rFonts w:ascii="Times New Roman" w:hAnsi="Times New Roman" w:cs="Times New Roman"/>
          <w:i/>
          <w:sz w:val="20"/>
          <w:szCs w:val="20"/>
        </w:rPr>
        <w:t xml:space="preserve">Likwidacja barier architektonicznych, w komunikowaniu się i technicznych </w:t>
      </w:r>
      <w:r w:rsidR="00884DF2" w:rsidRPr="000F60A3">
        <w:rPr>
          <w:rFonts w:ascii="Times New Roman" w:hAnsi="Times New Roman" w:cs="Times New Roman"/>
          <w:i/>
          <w:sz w:val="20"/>
          <w:szCs w:val="20"/>
        </w:rPr>
        <w:t>w latach 2015 – 2019</w:t>
      </w:r>
    </w:p>
    <w:tbl>
      <w:tblPr>
        <w:tblStyle w:val="Tabela-Siatka"/>
        <w:tblW w:w="0" w:type="auto"/>
        <w:tblLook w:val="04A0" w:firstRow="1" w:lastRow="0" w:firstColumn="1" w:lastColumn="0" w:noHBand="0" w:noVBand="1"/>
      </w:tblPr>
      <w:tblGrid>
        <w:gridCol w:w="1212"/>
        <w:gridCol w:w="1246"/>
        <w:gridCol w:w="1483"/>
        <w:gridCol w:w="1483"/>
        <w:gridCol w:w="1238"/>
        <w:gridCol w:w="1483"/>
        <w:gridCol w:w="1483"/>
      </w:tblGrid>
      <w:tr w:rsidR="00FA2DC7" w:rsidRPr="00EE0CC0" w14:paraId="6208CFD3" w14:textId="77777777" w:rsidTr="00FA2DC7">
        <w:tc>
          <w:tcPr>
            <w:tcW w:w="1402" w:type="dxa"/>
            <w:vMerge w:val="restart"/>
          </w:tcPr>
          <w:p w14:paraId="5C20CE5A" w14:textId="77777777" w:rsidR="00FA2DC7" w:rsidRPr="000F60A3" w:rsidRDefault="000F60A3"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rok</w:t>
            </w:r>
          </w:p>
        </w:tc>
        <w:tc>
          <w:tcPr>
            <w:tcW w:w="4286" w:type="dxa"/>
            <w:gridSpan w:val="3"/>
          </w:tcPr>
          <w:p w14:paraId="719947BB" w14:textId="77777777" w:rsidR="00FA2DC7" w:rsidRPr="000F60A3" w:rsidRDefault="000F60A3"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b</w:t>
            </w:r>
            <w:r w:rsidR="00FA2DC7" w:rsidRPr="000F60A3">
              <w:rPr>
                <w:rFonts w:ascii="Times New Roman" w:hAnsi="Times New Roman" w:cs="Times New Roman"/>
                <w:b/>
                <w:sz w:val="20"/>
                <w:szCs w:val="20"/>
              </w:rPr>
              <w:t>ariery architektoniczne</w:t>
            </w:r>
          </w:p>
        </w:tc>
        <w:tc>
          <w:tcPr>
            <w:tcW w:w="4167" w:type="dxa"/>
            <w:gridSpan w:val="3"/>
          </w:tcPr>
          <w:p w14:paraId="2061C680" w14:textId="77777777" w:rsidR="00FA2DC7" w:rsidRPr="000F60A3" w:rsidRDefault="000F60A3"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b</w:t>
            </w:r>
            <w:r w:rsidR="00FA2DC7" w:rsidRPr="000F60A3">
              <w:rPr>
                <w:rFonts w:ascii="Times New Roman" w:hAnsi="Times New Roman" w:cs="Times New Roman"/>
                <w:b/>
                <w:sz w:val="20"/>
                <w:szCs w:val="20"/>
              </w:rPr>
              <w:t>ariery w komunikowaniu się i techniczne</w:t>
            </w:r>
          </w:p>
        </w:tc>
      </w:tr>
      <w:tr w:rsidR="00FA2DC7" w:rsidRPr="00EE0CC0" w14:paraId="60DCA414" w14:textId="77777777" w:rsidTr="006A0D13">
        <w:tc>
          <w:tcPr>
            <w:tcW w:w="1402" w:type="dxa"/>
            <w:vMerge/>
          </w:tcPr>
          <w:p w14:paraId="0719BBC1" w14:textId="77777777" w:rsidR="00FA2DC7" w:rsidRPr="000F60A3" w:rsidRDefault="00FA2DC7" w:rsidP="000F60A3">
            <w:pPr>
              <w:spacing w:line="276" w:lineRule="auto"/>
              <w:jc w:val="center"/>
              <w:rPr>
                <w:rFonts w:ascii="Times New Roman" w:hAnsi="Times New Roman" w:cs="Times New Roman"/>
                <w:b/>
                <w:sz w:val="20"/>
                <w:szCs w:val="20"/>
              </w:rPr>
            </w:pPr>
          </w:p>
        </w:tc>
        <w:tc>
          <w:tcPr>
            <w:tcW w:w="1404" w:type="dxa"/>
            <w:vAlign w:val="center"/>
          </w:tcPr>
          <w:p w14:paraId="01449663" w14:textId="77777777" w:rsidR="00FA2DC7" w:rsidRPr="000F60A3" w:rsidRDefault="000F60A3" w:rsidP="000F60A3">
            <w:pPr>
              <w:spacing w:line="276" w:lineRule="auto"/>
              <w:jc w:val="center"/>
              <w:rPr>
                <w:rFonts w:ascii="Times New Roman" w:hAnsi="Times New Roman" w:cs="Times New Roman"/>
                <w:b/>
                <w:sz w:val="20"/>
                <w:szCs w:val="20"/>
              </w:rPr>
            </w:pPr>
            <w:r>
              <w:rPr>
                <w:rFonts w:ascii="Times New Roman" w:hAnsi="Times New Roman" w:cs="Times New Roman"/>
                <w:sz w:val="20"/>
                <w:szCs w:val="20"/>
              </w:rPr>
              <w:t xml:space="preserve">ilość </w:t>
            </w:r>
            <w:r w:rsidR="00FA2DC7" w:rsidRPr="000F60A3">
              <w:rPr>
                <w:rFonts w:ascii="Times New Roman" w:hAnsi="Times New Roman" w:cs="Times New Roman"/>
                <w:sz w:val="20"/>
                <w:szCs w:val="20"/>
              </w:rPr>
              <w:t>złożonych wniosków</w:t>
            </w:r>
          </w:p>
        </w:tc>
        <w:tc>
          <w:tcPr>
            <w:tcW w:w="1399" w:type="dxa"/>
            <w:vAlign w:val="center"/>
          </w:tcPr>
          <w:p w14:paraId="3F49FB14" w14:textId="77777777" w:rsidR="00FA2DC7" w:rsidRPr="000F60A3" w:rsidRDefault="000F60A3" w:rsidP="000F60A3">
            <w:pPr>
              <w:spacing w:line="276" w:lineRule="auto"/>
              <w:jc w:val="center"/>
              <w:rPr>
                <w:rFonts w:ascii="Times New Roman" w:hAnsi="Times New Roman" w:cs="Times New Roman"/>
                <w:sz w:val="20"/>
                <w:szCs w:val="20"/>
              </w:rPr>
            </w:pPr>
            <w:r>
              <w:rPr>
                <w:rFonts w:ascii="Times New Roman" w:hAnsi="Times New Roman" w:cs="Times New Roman"/>
                <w:sz w:val="20"/>
                <w:szCs w:val="20"/>
              </w:rPr>
              <w:t>l</w:t>
            </w:r>
            <w:r w:rsidR="00FA2DC7" w:rsidRPr="000F60A3">
              <w:rPr>
                <w:rFonts w:ascii="Times New Roman" w:hAnsi="Times New Roman" w:cs="Times New Roman"/>
                <w:sz w:val="20"/>
                <w:szCs w:val="20"/>
              </w:rPr>
              <w:t>iczba osób, które otrzymały dofinansowanie</w:t>
            </w:r>
          </w:p>
        </w:tc>
        <w:tc>
          <w:tcPr>
            <w:tcW w:w="1483" w:type="dxa"/>
            <w:vAlign w:val="center"/>
          </w:tcPr>
          <w:p w14:paraId="14320111" w14:textId="77777777" w:rsidR="00FA2DC7" w:rsidRPr="000F60A3" w:rsidRDefault="000F60A3" w:rsidP="000F60A3">
            <w:pPr>
              <w:spacing w:line="276" w:lineRule="auto"/>
              <w:jc w:val="center"/>
              <w:rPr>
                <w:rFonts w:ascii="Times New Roman" w:hAnsi="Times New Roman" w:cs="Times New Roman"/>
                <w:b/>
                <w:sz w:val="20"/>
                <w:szCs w:val="20"/>
              </w:rPr>
            </w:pPr>
            <w:r>
              <w:rPr>
                <w:rFonts w:ascii="Times New Roman" w:hAnsi="Times New Roman" w:cs="Times New Roman"/>
                <w:sz w:val="20"/>
                <w:szCs w:val="20"/>
              </w:rPr>
              <w:t>k</w:t>
            </w:r>
            <w:r w:rsidR="00FA2DC7" w:rsidRPr="000F60A3">
              <w:rPr>
                <w:rFonts w:ascii="Times New Roman" w:hAnsi="Times New Roman" w:cs="Times New Roman"/>
                <w:sz w:val="20"/>
                <w:szCs w:val="20"/>
              </w:rPr>
              <w:t>wota wypłaconego dofinansowania</w:t>
            </w:r>
          </w:p>
        </w:tc>
        <w:tc>
          <w:tcPr>
            <w:tcW w:w="1389" w:type="dxa"/>
            <w:vAlign w:val="center"/>
          </w:tcPr>
          <w:p w14:paraId="5D5F9D1A" w14:textId="77777777" w:rsidR="00FA2DC7" w:rsidRPr="000F60A3" w:rsidRDefault="000F60A3" w:rsidP="000F60A3">
            <w:pPr>
              <w:spacing w:line="276" w:lineRule="auto"/>
              <w:jc w:val="center"/>
              <w:rPr>
                <w:rFonts w:ascii="Times New Roman" w:hAnsi="Times New Roman" w:cs="Times New Roman"/>
                <w:b/>
                <w:sz w:val="20"/>
                <w:szCs w:val="20"/>
              </w:rPr>
            </w:pPr>
            <w:r>
              <w:rPr>
                <w:rFonts w:ascii="Times New Roman" w:hAnsi="Times New Roman" w:cs="Times New Roman"/>
                <w:sz w:val="20"/>
                <w:szCs w:val="20"/>
              </w:rPr>
              <w:t>l</w:t>
            </w:r>
            <w:r w:rsidR="00FA2DC7" w:rsidRPr="000F60A3">
              <w:rPr>
                <w:rFonts w:ascii="Times New Roman" w:hAnsi="Times New Roman" w:cs="Times New Roman"/>
                <w:sz w:val="20"/>
                <w:szCs w:val="20"/>
              </w:rPr>
              <w:t>iczba złożonych wniosków</w:t>
            </w:r>
          </w:p>
        </w:tc>
        <w:tc>
          <w:tcPr>
            <w:tcW w:w="1389" w:type="dxa"/>
            <w:vAlign w:val="center"/>
          </w:tcPr>
          <w:p w14:paraId="381AC391" w14:textId="77777777" w:rsidR="00FA2DC7" w:rsidRPr="000F60A3" w:rsidRDefault="000F60A3" w:rsidP="000F60A3">
            <w:pPr>
              <w:spacing w:line="276" w:lineRule="auto"/>
              <w:jc w:val="center"/>
              <w:rPr>
                <w:rFonts w:ascii="Times New Roman" w:hAnsi="Times New Roman" w:cs="Times New Roman"/>
                <w:sz w:val="20"/>
                <w:szCs w:val="20"/>
              </w:rPr>
            </w:pPr>
            <w:r>
              <w:rPr>
                <w:rFonts w:ascii="Times New Roman" w:hAnsi="Times New Roman" w:cs="Times New Roman"/>
                <w:sz w:val="20"/>
                <w:szCs w:val="20"/>
              </w:rPr>
              <w:t>l</w:t>
            </w:r>
            <w:r w:rsidR="00FA2DC7" w:rsidRPr="000F60A3">
              <w:rPr>
                <w:rFonts w:ascii="Times New Roman" w:hAnsi="Times New Roman" w:cs="Times New Roman"/>
                <w:sz w:val="20"/>
                <w:szCs w:val="20"/>
              </w:rPr>
              <w:t>iczba osób, które otrzymały dofinansowanie</w:t>
            </w:r>
          </w:p>
        </w:tc>
        <w:tc>
          <w:tcPr>
            <w:tcW w:w="1389" w:type="dxa"/>
            <w:vAlign w:val="center"/>
          </w:tcPr>
          <w:p w14:paraId="75CD5256" w14:textId="77777777" w:rsidR="00FA2DC7" w:rsidRPr="000F60A3" w:rsidRDefault="000F60A3" w:rsidP="000F60A3">
            <w:pPr>
              <w:spacing w:line="276" w:lineRule="auto"/>
              <w:jc w:val="center"/>
              <w:rPr>
                <w:rFonts w:ascii="Times New Roman" w:hAnsi="Times New Roman" w:cs="Times New Roman"/>
                <w:b/>
                <w:sz w:val="20"/>
                <w:szCs w:val="20"/>
              </w:rPr>
            </w:pPr>
            <w:r>
              <w:rPr>
                <w:rFonts w:ascii="Times New Roman" w:hAnsi="Times New Roman" w:cs="Times New Roman"/>
                <w:sz w:val="20"/>
                <w:szCs w:val="20"/>
              </w:rPr>
              <w:t>k</w:t>
            </w:r>
            <w:r w:rsidR="00FA2DC7" w:rsidRPr="000F60A3">
              <w:rPr>
                <w:rFonts w:ascii="Times New Roman" w:hAnsi="Times New Roman" w:cs="Times New Roman"/>
                <w:sz w:val="20"/>
                <w:szCs w:val="20"/>
              </w:rPr>
              <w:t>wota wypłaconego dofinansowania</w:t>
            </w:r>
          </w:p>
        </w:tc>
      </w:tr>
      <w:tr w:rsidR="00FA2DC7" w:rsidRPr="00EE0CC0" w14:paraId="56912E3C" w14:textId="77777777" w:rsidTr="00FA2DC7">
        <w:tc>
          <w:tcPr>
            <w:tcW w:w="1402" w:type="dxa"/>
            <w:vAlign w:val="center"/>
          </w:tcPr>
          <w:p w14:paraId="0B8F7068"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2015</w:t>
            </w:r>
          </w:p>
        </w:tc>
        <w:tc>
          <w:tcPr>
            <w:tcW w:w="1404" w:type="dxa"/>
          </w:tcPr>
          <w:p w14:paraId="18D7F0CB" w14:textId="77777777" w:rsidR="00FA2DC7" w:rsidRPr="00AB1240" w:rsidRDefault="00AB1240" w:rsidP="000F60A3">
            <w:pPr>
              <w:spacing w:line="276" w:lineRule="auto"/>
              <w:jc w:val="center"/>
              <w:rPr>
                <w:rFonts w:ascii="Times New Roman" w:hAnsi="Times New Roman" w:cs="Times New Roman"/>
                <w:sz w:val="20"/>
                <w:szCs w:val="20"/>
              </w:rPr>
            </w:pPr>
            <w:r w:rsidRPr="00AB1240">
              <w:rPr>
                <w:rFonts w:ascii="Times New Roman" w:hAnsi="Times New Roman" w:cs="Times New Roman"/>
                <w:sz w:val="20"/>
                <w:szCs w:val="20"/>
              </w:rPr>
              <w:t>14</w:t>
            </w:r>
          </w:p>
        </w:tc>
        <w:tc>
          <w:tcPr>
            <w:tcW w:w="1399" w:type="dxa"/>
          </w:tcPr>
          <w:p w14:paraId="2F3D5943"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5</w:t>
            </w:r>
          </w:p>
        </w:tc>
        <w:tc>
          <w:tcPr>
            <w:tcW w:w="1483" w:type="dxa"/>
          </w:tcPr>
          <w:p w14:paraId="5F963E0C"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119.960</w:t>
            </w:r>
          </w:p>
        </w:tc>
        <w:tc>
          <w:tcPr>
            <w:tcW w:w="1389" w:type="dxa"/>
          </w:tcPr>
          <w:p w14:paraId="21D742FB" w14:textId="77777777" w:rsidR="00FA2DC7" w:rsidRPr="000F60A3" w:rsidRDefault="00AB1240" w:rsidP="000F60A3">
            <w:pPr>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389" w:type="dxa"/>
          </w:tcPr>
          <w:p w14:paraId="5A314AE2"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0</w:t>
            </w:r>
          </w:p>
        </w:tc>
        <w:tc>
          <w:tcPr>
            <w:tcW w:w="1389" w:type="dxa"/>
          </w:tcPr>
          <w:p w14:paraId="3012A6AE"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0</w:t>
            </w:r>
          </w:p>
        </w:tc>
      </w:tr>
      <w:tr w:rsidR="00FA2DC7" w:rsidRPr="00EE0CC0" w14:paraId="2BF1CA37" w14:textId="77777777" w:rsidTr="00FA2DC7">
        <w:tc>
          <w:tcPr>
            <w:tcW w:w="1402" w:type="dxa"/>
            <w:vAlign w:val="center"/>
          </w:tcPr>
          <w:p w14:paraId="1AA7A983"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2016</w:t>
            </w:r>
          </w:p>
        </w:tc>
        <w:tc>
          <w:tcPr>
            <w:tcW w:w="1404" w:type="dxa"/>
          </w:tcPr>
          <w:p w14:paraId="2D1EC7C7" w14:textId="77777777" w:rsidR="00FA2DC7" w:rsidRPr="00AB1240" w:rsidRDefault="00AB1240" w:rsidP="000F60A3">
            <w:pPr>
              <w:spacing w:line="276" w:lineRule="auto"/>
              <w:jc w:val="center"/>
              <w:rPr>
                <w:rFonts w:ascii="Times New Roman" w:hAnsi="Times New Roman" w:cs="Times New Roman"/>
                <w:sz w:val="20"/>
                <w:szCs w:val="20"/>
              </w:rPr>
            </w:pPr>
            <w:r w:rsidRPr="00AB1240">
              <w:rPr>
                <w:rFonts w:ascii="Times New Roman" w:hAnsi="Times New Roman" w:cs="Times New Roman"/>
                <w:sz w:val="20"/>
                <w:szCs w:val="20"/>
              </w:rPr>
              <w:t>40</w:t>
            </w:r>
          </w:p>
        </w:tc>
        <w:tc>
          <w:tcPr>
            <w:tcW w:w="1399" w:type="dxa"/>
          </w:tcPr>
          <w:p w14:paraId="10E2F82F"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21</w:t>
            </w:r>
          </w:p>
        </w:tc>
        <w:tc>
          <w:tcPr>
            <w:tcW w:w="1483" w:type="dxa"/>
          </w:tcPr>
          <w:p w14:paraId="6E57E336"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116.386</w:t>
            </w:r>
          </w:p>
        </w:tc>
        <w:tc>
          <w:tcPr>
            <w:tcW w:w="1389" w:type="dxa"/>
          </w:tcPr>
          <w:p w14:paraId="3CB47B0A" w14:textId="77777777" w:rsidR="00FA2DC7" w:rsidRPr="000F60A3" w:rsidRDefault="00AB1240" w:rsidP="000F60A3">
            <w:pPr>
              <w:spacing w:line="276"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389" w:type="dxa"/>
          </w:tcPr>
          <w:p w14:paraId="72E1022D"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15</w:t>
            </w:r>
          </w:p>
        </w:tc>
        <w:tc>
          <w:tcPr>
            <w:tcW w:w="1389" w:type="dxa"/>
          </w:tcPr>
          <w:p w14:paraId="3D1D667E"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31.688</w:t>
            </w:r>
          </w:p>
        </w:tc>
      </w:tr>
      <w:tr w:rsidR="00FA2DC7" w:rsidRPr="00EE0CC0" w14:paraId="39197974" w14:textId="77777777" w:rsidTr="00FA2DC7">
        <w:tc>
          <w:tcPr>
            <w:tcW w:w="1402" w:type="dxa"/>
            <w:vAlign w:val="center"/>
          </w:tcPr>
          <w:p w14:paraId="75E75CAB"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2017</w:t>
            </w:r>
          </w:p>
        </w:tc>
        <w:tc>
          <w:tcPr>
            <w:tcW w:w="1404" w:type="dxa"/>
          </w:tcPr>
          <w:p w14:paraId="47DB1145" w14:textId="77777777" w:rsidR="00FA2DC7" w:rsidRPr="00AB1240" w:rsidRDefault="00AB1240" w:rsidP="000F60A3">
            <w:pPr>
              <w:spacing w:line="276" w:lineRule="auto"/>
              <w:jc w:val="center"/>
              <w:rPr>
                <w:rFonts w:ascii="Times New Roman" w:hAnsi="Times New Roman" w:cs="Times New Roman"/>
                <w:sz w:val="20"/>
                <w:szCs w:val="20"/>
              </w:rPr>
            </w:pPr>
            <w:r w:rsidRPr="00AB1240">
              <w:rPr>
                <w:rFonts w:ascii="Times New Roman" w:hAnsi="Times New Roman" w:cs="Times New Roman"/>
                <w:sz w:val="20"/>
                <w:szCs w:val="20"/>
              </w:rPr>
              <w:t>24</w:t>
            </w:r>
          </w:p>
        </w:tc>
        <w:tc>
          <w:tcPr>
            <w:tcW w:w="1399" w:type="dxa"/>
          </w:tcPr>
          <w:p w14:paraId="3A32555D"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13</w:t>
            </w:r>
          </w:p>
        </w:tc>
        <w:tc>
          <w:tcPr>
            <w:tcW w:w="1483" w:type="dxa"/>
          </w:tcPr>
          <w:p w14:paraId="3801ADB2"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85.368</w:t>
            </w:r>
          </w:p>
        </w:tc>
        <w:tc>
          <w:tcPr>
            <w:tcW w:w="1389" w:type="dxa"/>
          </w:tcPr>
          <w:p w14:paraId="3371687F" w14:textId="77777777" w:rsidR="00FA2DC7" w:rsidRPr="000F60A3" w:rsidRDefault="00AB1240" w:rsidP="000F60A3">
            <w:pPr>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389" w:type="dxa"/>
          </w:tcPr>
          <w:p w14:paraId="20C29A05"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0</w:t>
            </w:r>
          </w:p>
        </w:tc>
        <w:tc>
          <w:tcPr>
            <w:tcW w:w="1389" w:type="dxa"/>
          </w:tcPr>
          <w:p w14:paraId="649B6909"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0</w:t>
            </w:r>
          </w:p>
        </w:tc>
      </w:tr>
      <w:tr w:rsidR="00FA2DC7" w:rsidRPr="00EE0CC0" w14:paraId="188A4212" w14:textId="77777777" w:rsidTr="00FA2DC7">
        <w:tc>
          <w:tcPr>
            <w:tcW w:w="1402" w:type="dxa"/>
            <w:vAlign w:val="center"/>
          </w:tcPr>
          <w:p w14:paraId="2155224C"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2018</w:t>
            </w:r>
          </w:p>
        </w:tc>
        <w:tc>
          <w:tcPr>
            <w:tcW w:w="1404" w:type="dxa"/>
          </w:tcPr>
          <w:p w14:paraId="5A117834" w14:textId="77777777" w:rsidR="00FA2DC7" w:rsidRPr="00AB1240" w:rsidRDefault="00AB1240" w:rsidP="000F60A3">
            <w:pPr>
              <w:spacing w:line="276" w:lineRule="auto"/>
              <w:jc w:val="center"/>
              <w:rPr>
                <w:rFonts w:ascii="Times New Roman" w:hAnsi="Times New Roman" w:cs="Times New Roman"/>
                <w:sz w:val="20"/>
                <w:szCs w:val="20"/>
              </w:rPr>
            </w:pPr>
            <w:r w:rsidRPr="00AB1240">
              <w:rPr>
                <w:rFonts w:ascii="Times New Roman" w:hAnsi="Times New Roman" w:cs="Times New Roman"/>
                <w:sz w:val="20"/>
                <w:szCs w:val="20"/>
              </w:rPr>
              <w:t>30</w:t>
            </w:r>
          </w:p>
        </w:tc>
        <w:tc>
          <w:tcPr>
            <w:tcW w:w="1399" w:type="dxa"/>
          </w:tcPr>
          <w:p w14:paraId="6B3D3E60"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18</w:t>
            </w:r>
          </w:p>
        </w:tc>
        <w:tc>
          <w:tcPr>
            <w:tcW w:w="1483" w:type="dxa"/>
          </w:tcPr>
          <w:p w14:paraId="278EE0C3"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140.257</w:t>
            </w:r>
          </w:p>
        </w:tc>
        <w:tc>
          <w:tcPr>
            <w:tcW w:w="1389" w:type="dxa"/>
          </w:tcPr>
          <w:p w14:paraId="2F51644B" w14:textId="77777777" w:rsidR="00FA2DC7" w:rsidRPr="000F60A3" w:rsidRDefault="00AB1240" w:rsidP="000F60A3">
            <w:pPr>
              <w:spacing w:line="276"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389" w:type="dxa"/>
          </w:tcPr>
          <w:p w14:paraId="608167B6"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19</w:t>
            </w:r>
          </w:p>
        </w:tc>
        <w:tc>
          <w:tcPr>
            <w:tcW w:w="1389" w:type="dxa"/>
          </w:tcPr>
          <w:p w14:paraId="5F74A27B"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43.528</w:t>
            </w:r>
          </w:p>
        </w:tc>
      </w:tr>
      <w:tr w:rsidR="00FA2DC7" w:rsidRPr="00EE0CC0" w14:paraId="356773A9" w14:textId="77777777" w:rsidTr="00FA2DC7">
        <w:tc>
          <w:tcPr>
            <w:tcW w:w="1402" w:type="dxa"/>
            <w:vAlign w:val="center"/>
          </w:tcPr>
          <w:p w14:paraId="0B1569E9"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2019</w:t>
            </w:r>
          </w:p>
        </w:tc>
        <w:tc>
          <w:tcPr>
            <w:tcW w:w="1404" w:type="dxa"/>
          </w:tcPr>
          <w:p w14:paraId="4F8CBA0E" w14:textId="77777777" w:rsidR="00FA2DC7" w:rsidRPr="00AB1240" w:rsidRDefault="00AB1240" w:rsidP="000F60A3">
            <w:pPr>
              <w:spacing w:line="276" w:lineRule="auto"/>
              <w:jc w:val="center"/>
              <w:rPr>
                <w:rFonts w:ascii="Times New Roman" w:hAnsi="Times New Roman" w:cs="Times New Roman"/>
                <w:sz w:val="20"/>
                <w:szCs w:val="20"/>
              </w:rPr>
            </w:pPr>
            <w:r w:rsidRPr="00AB1240">
              <w:rPr>
                <w:rFonts w:ascii="Times New Roman" w:hAnsi="Times New Roman" w:cs="Times New Roman"/>
                <w:sz w:val="20"/>
                <w:szCs w:val="20"/>
              </w:rPr>
              <w:t>28</w:t>
            </w:r>
          </w:p>
        </w:tc>
        <w:tc>
          <w:tcPr>
            <w:tcW w:w="1399" w:type="dxa"/>
          </w:tcPr>
          <w:p w14:paraId="64CA7D94"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14</w:t>
            </w:r>
          </w:p>
        </w:tc>
        <w:tc>
          <w:tcPr>
            <w:tcW w:w="1483" w:type="dxa"/>
          </w:tcPr>
          <w:p w14:paraId="47409671"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74.058</w:t>
            </w:r>
          </w:p>
        </w:tc>
        <w:tc>
          <w:tcPr>
            <w:tcW w:w="1389" w:type="dxa"/>
          </w:tcPr>
          <w:p w14:paraId="13D85AAD" w14:textId="77777777" w:rsidR="00FA2DC7" w:rsidRPr="000F60A3" w:rsidRDefault="00AB1240" w:rsidP="000F60A3">
            <w:pPr>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89" w:type="dxa"/>
          </w:tcPr>
          <w:p w14:paraId="6E1B485B"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9</w:t>
            </w:r>
          </w:p>
        </w:tc>
        <w:tc>
          <w:tcPr>
            <w:tcW w:w="1389" w:type="dxa"/>
          </w:tcPr>
          <w:p w14:paraId="27B3BD07" w14:textId="77777777" w:rsidR="00FA2DC7" w:rsidRPr="000F60A3" w:rsidRDefault="00FA2DC7" w:rsidP="000F60A3">
            <w:pPr>
              <w:spacing w:line="276" w:lineRule="auto"/>
              <w:jc w:val="center"/>
              <w:rPr>
                <w:rFonts w:ascii="Times New Roman" w:hAnsi="Times New Roman" w:cs="Times New Roman"/>
                <w:sz w:val="20"/>
                <w:szCs w:val="20"/>
              </w:rPr>
            </w:pPr>
            <w:r w:rsidRPr="000F60A3">
              <w:rPr>
                <w:rFonts w:ascii="Times New Roman" w:hAnsi="Times New Roman" w:cs="Times New Roman"/>
                <w:sz w:val="20"/>
                <w:szCs w:val="20"/>
              </w:rPr>
              <w:t>29.518</w:t>
            </w:r>
          </w:p>
        </w:tc>
      </w:tr>
      <w:tr w:rsidR="00FA2DC7" w:rsidRPr="00EE0CC0" w14:paraId="65F47FDC" w14:textId="77777777" w:rsidTr="00FA2DC7">
        <w:tc>
          <w:tcPr>
            <w:tcW w:w="1402" w:type="dxa"/>
            <w:vAlign w:val="center"/>
          </w:tcPr>
          <w:p w14:paraId="5CCCE41F" w14:textId="77777777" w:rsidR="00FA2DC7" w:rsidRPr="000F60A3" w:rsidRDefault="00FA2DC7"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RAZEM</w:t>
            </w:r>
          </w:p>
        </w:tc>
        <w:tc>
          <w:tcPr>
            <w:tcW w:w="1404" w:type="dxa"/>
          </w:tcPr>
          <w:p w14:paraId="3B586F46" w14:textId="77777777" w:rsidR="00FA2DC7" w:rsidRPr="000F60A3" w:rsidRDefault="00AB1240" w:rsidP="000F60A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136</w:t>
            </w:r>
          </w:p>
        </w:tc>
        <w:tc>
          <w:tcPr>
            <w:tcW w:w="1399" w:type="dxa"/>
          </w:tcPr>
          <w:p w14:paraId="4AB1AD7E" w14:textId="77777777" w:rsidR="00FA2DC7" w:rsidRPr="000F60A3" w:rsidRDefault="006A0D13"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71</w:t>
            </w:r>
          </w:p>
        </w:tc>
        <w:tc>
          <w:tcPr>
            <w:tcW w:w="1483" w:type="dxa"/>
          </w:tcPr>
          <w:p w14:paraId="1D59852E" w14:textId="77777777" w:rsidR="00FA2DC7" w:rsidRPr="000F60A3" w:rsidRDefault="006A0D13"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536.029</w:t>
            </w:r>
          </w:p>
        </w:tc>
        <w:tc>
          <w:tcPr>
            <w:tcW w:w="1389" w:type="dxa"/>
          </w:tcPr>
          <w:p w14:paraId="0E56F75A" w14:textId="77777777" w:rsidR="00FA2DC7" w:rsidRPr="000F60A3" w:rsidRDefault="00AB1240" w:rsidP="000F60A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95</w:t>
            </w:r>
          </w:p>
        </w:tc>
        <w:tc>
          <w:tcPr>
            <w:tcW w:w="1389" w:type="dxa"/>
          </w:tcPr>
          <w:p w14:paraId="395BEFAB" w14:textId="77777777" w:rsidR="00FA2DC7" w:rsidRPr="000F60A3" w:rsidRDefault="006A0D13"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43</w:t>
            </w:r>
          </w:p>
        </w:tc>
        <w:tc>
          <w:tcPr>
            <w:tcW w:w="1389" w:type="dxa"/>
          </w:tcPr>
          <w:p w14:paraId="170640E6" w14:textId="77777777" w:rsidR="00FA2DC7" w:rsidRPr="000F60A3" w:rsidRDefault="006A0D13" w:rsidP="000F60A3">
            <w:pPr>
              <w:spacing w:line="276" w:lineRule="auto"/>
              <w:jc w:val="center"/>
              <w:rPr>
                <w:rFonts w:ascii="Times New Roman" w:hAnsi="Times New Roman" w:cs="Times New Roman"/>
                <w:b/>
                <w:sz w:val="20"/>
                <w:szCs w:val="20"/>
              </w:rPr>
            </w:pPr>
            <w:r w:rsidRPr="000F60A3">
              <w:rPr>
                <w:rFonts w:ascii="Times New Roman" w:hAnsi="Times New Roman" w:cs="Times New Roman"/>
                <w:b/>
                <w:sz w:val="20"/>
                <w:szCs w:val="20"/>
              </w:rPr>
              <w:t>104.734</w:t>
            </w:r>
          </w:p>
        </w:tc>
      </w:tr>
    </w:tbl>
    <w:p w14:paraId="6FD9FF9F" w14:textId="77777777" w:rsidR="00675025" w:rsidRPr="000F60A3" w:rsidRDefault="00675025" w:rsidP="00EE0CC0">
      <w:pPr>
        <w:spacing w:after="0"/>
        <w:jc w:val="both"/>
        <w:rPr>
          <w:rFonts w:ascii="Times New Roman" w:hAnsi="Times New Roman" w:cs="Times New Roman"/>
          <w:i/>
          <w:sz w:val="16"/>
          <w:szCs w:val="16"/>
        </w:rPr>
      </w:pPr>
      <w:r w:rsidRPr="000F60A3">
        <w:rPr>
          <w:rFonts w:ascii="Times New Roman" w:hAnsi="Times New Roman" w:cs="Times New Roman"/>
          <w:i/>
          <w:sz w:val="16"/>
          <w:szCs w:val="16"/>
        </w:rPr>
        <w:t>Źródło: opracowanie własne</w:t>
      </w:r>
    </w:p>
    <w:p w14:paraId="19307BC3" w14:textId="77777777" w:rsidR="007A4B15" w:rsidRPr="00EE0CC0" w:rsidRDefault="007A4B15" w:rsidP="00EE0CC0">
      <w:pPr>
        <w:spacing w:after="0"/>
        <w:jc w:val="both"/>
        <w:rPr>
          <w:rFonts w:ascii="Times New Roman" w:hAnsi="Times New Roman" w:cs="Times New Roman"/>
          <w:i/>
        </w:rPr>
      </w:pPr>
    </w:p>
    <w:p w14:paraId="7408AB33" w14:textId="77777777" w:rsidR="00572430" w:rsidRPr="00EE0CC0" w:rsidRDefault="00572430" w:rsidP="007111E1">
      <w:pPr>
        <w:pStyle w:val="Nagwek3"/>
        <w:numPr>
          <w:ilvl w:val="1"/>
          <w:numId w:val="24"/>
        </w:numPr>
        <w:spacing w:before="0"/>
        <w:jc w:val="both"/>
        <w:rPr>
          <w:rFonts w:ascii="Times New Roman" w:hAnsi="Times New Roman" w:cs="Times New Roman"/>
          <w:color w:val="auto"/>
        </w:rPr>
      </w:pPr>
      <w:bookmarkStart w:id="9" w:name="_Toc379388218"/>
      <w:r w:rsidRPr="00EE0CC0">
        <w:rPr>
          <w:rFonts w:ascii="Times New Roman" w:hAnsi="Times New Roman" w:cs="Times New Roman"/>
          <w:color w:val="auto"/>
        </w:rPr>
        <w:t>Sport, kultura, rekreacja i turystyka osób niepełnosprawnych</w:t>
      </w:r>
      <w:bookmarkEnd w:id="9"/>
    </w:p>
    <w:p w14:paraId="4D356822" w14:textId="77777777" w:rsidR="000C71F1" w:rsidRDefault="000C71F1" w:rsidP="006453E8">
      <w:pPr>
        <w:spacing w:after="0"/>
        <w:jc w:val="both"/>
        <w:rPr>
          <w:rFonts w:ascii="Times New Roman" w:hAnsi="Times New Roman" w:cs="Times New Roman"/>
        </w:rPr>
      </w:pPr>
    </w:p>
    <w:p w14:paraId="0B9CA8AF" w14:textId="4294455A" w:rsidR="00572430" w:rsidRPr="00EE0CC0" w:rsidRDefault="00572430" w:rsidP="006453E8">
      <w:pPr>
        <w:spacing w:after="0"/>
        <w:jc w:val="both"/>
        <w:rPr>
          <w:rFonts w:ascii="Times New Roman" w:hAnsi="Times New Roman" w:cs="Times New Roman"/>
        </w:rPr>
      </w:pPr>
      <w:r w:rsidRPr="00EE0CC0">
        <w:rPr>
          <w:rFonts w:ascii="Times New Roman" w:hAnsi="Times New Roman" w:cs="Times New Roman"/>
        </w:rPr>
        <w:t xml:space="preserve">Organizacja sportu, kultury, rekreacji i turystyki dla osób niepełnosprawnych odgrywa bardzo ważną rolę </w:t>
      </w:r>
      <w:r w:rsidR="006453E8">
        <w:rPr>
          <w:rFonts w:ascii="Times New Roman" w:hAnsi="Times New Roman" w:cs="Times New Roman"/>
        </w:rPr>
        <w:t xml:space="preserve">                                     </w:t>
      </w:r>
      <w:r w:rsidRPr="00EE0CC0">
        <w:rPr>
          <w:rFonts w:ascii="Times New Roman" w:hAnsi="Times New Roman" w:cs="Times New Roman"/>
        </w:rPr>
        <w:t xml:space="preserve">w procesie rehabilitacji osób z niepełnosprawnością. Powyższe działania, zwiększając aktywność, przyspieszają proces integracji społecznej. </w:t>
      </w:r>
    </w:p>
    <w:p w14:paraId="13FFFD72" w14:textId="77777777" w:rsidR="007A4B15" w:rsidRPr="00EE0CC0" w:rsidRDefault="00572430" w:rsidP="006453E8">
      <w:pPr>
        <w:spacing w:after="0"/>
        <w:jc w:val="both"/>
        <w:rPr>
          <w:rFonts w:ascii="Times New Roman" w:hAnsi="Times New Roman" w:cs="Times New Roman"/>
        </w:rPr>
      </w:pPr>
      <w:r w:rsidRPr="00EE0CC0">
        <w:rPr>
          <w:rFonts w:ascii="Times New Roman" w:hAnsi="Times New Roman" w:cs="Times New Roman"/>
        </w:rPr>
        <w:t xml:space="preserve">Upowszechnianie </w:t>
      </w:r>
      <w:r w:rsidRPr="00EE0CC0">
        <w:rPr>
          <w:rFonts w:ascii="Times New Roman" w:hAnsi="Times New Roman" w:cs="Times New Roman"/>
          <w:b/>
        </w:rPr>
        <w:t>sportu</w:t>
      </w:r>
      <w:r w:rsidRPr="00EE0CC0">
        <w:rPr>
          <w:rFonts w:ascii="Times New Roman" w:hAnsi="Times New Roman" w:cs="Times New Roman"/>
        </w:rPr>
        <w:t xml:space="preserve"> pozwala nabywać i podnosić sprawność fizyczną osób niepeł</w:t>
      </w:r>
      <w:r w:rsidR="006A0D13" w:rsidRPr="00EE0CC0">
        <w:rPr>
          <w:rFonts w:ascii="Times New Roman" w:hAnsi="Times New Roman" w:cs="Times New Roman"/>
        </w:rPr>
        <w:t xml:space="preserve">nosprawnych. Poza tym sport, </w:t>
      </w:r>
      <w:r w:rsidRPr="00EE0CC0">
        <w:rPr>
          <w:rFonts w:ascii="Times New Roman" w:hAnsi="Times New Roman" w:cs="Times New Roman"/>
        </w:rPr>
        <w:t xml:space="preserve">jako element zdrowego stylu życia chroni zdrowie i ogranicza skutki niepełnosprawności. </w:t>
      </w:r>
    </w:p>
    <w:p w14:paraId="5EAAB6E9" w14:textId="77777777" w:rsidR="00572430" w:rsidRPr="00EE0CC0" w:rsidRDefault="00572430" w:rsidP="00EE0CC0">
      <w:pPr>
        <w:spacing w:after="0"/>
        <w:jc w:val="both"/>
        <w:rPr>
          <w:rFonts w:ascii="Times New Roman" w:hAnsi="Times New Roman" w:cs="Times New Roman"/>
        </w:rPr>
      </w:pPr>
      <w:r w:rsidRPr="00EE0CC0">
        <w:rPr>
          <w:rFonts w:ascii="Times New Roman" w:hAnsi="Times New Roman" w:cs="Times New Roman"/>
        </w:rPr>
        <w:t xml:space="preserve">Z kolei rozpowszechnianie </w:t>
      </w:r>
      <w:r w:rsidRPr="00EE0CC0">
        <w:rPr>
          <w:rFonts w:ascii="Times New Roman" w:hAnsi="Times New Roman" w:cs="Times New Roman"/>
          <w:b/>
        </w:rPr>
        <w:t>kultury</w:t>
      </w:r>
      <w:r w:rsidRPr="00EE0CC0">
        <w:rPr>
          <w:rFonts w:ascii="Times New Roman" w:hAnsi="Times New Roman" w:cs="Times New Roman"/>
        </w:rPr>
        <w:t xml:space="preserve"> wśród niepełnosprawnych umożliwia tym osobom korzystanie z dóbr dziedzictwa narodowego. </w:t>
      </w:r>
      <w:r w:rsidRPr="00EE0CC0">
        <w:rPr>
          <w:rFonts w:ascii="Times New Roman" w:hAnsi="Times New Roman" w:cs="Times New Roman"/>
          <w:shd w:val="clear" w:color="auto" w:fill="FFFFFF"/>
        </w:rPr>
        <w:t>Jest to ambitna forma spę</w:t>
      </w:r>
      <w:r w:rsidR="006A0D13" w:rsidRPr="00EE0CC0">
        <w:rPr>
          <w:rFonts w:ascii="Times New Roman" w:hAnsi="Times New Roman" w:cs="Times New Roman"/>
          <w:shd w:val="clear" w:color="auto" w:fill="FFFFFF"/>
        </w:rPr>
        <w:t xml:space="preserve">dzania wolnego czasu </w:t>
      </w:r>
      <w:r w:rsidRPr="00EE0CC0">
        <w:rPr>
          <w:rFonts w:ascii="Times New Roman" w:hAnsi="Times New Roman" w:cs="Times New Roman"/>
          <w:shd w:val="clear" w:color="auto" w:fill="FFFFFF"/>
        </w:rPr>
        <w:t>o szerokich walorach poznawczych i kształcących.</w:t>
      </w:r>
      <w:r w:rsidRPr="00EE0CC0">
        <w:rPr>
          <w:rFonts w:ascii="Times New Roman" w:hAnsi="Times New Roman" w:cs="Times New Roman"/>
        </w:rPr>
        <w:t xml:space="preserve"> </w:t>
      </w:r>
    </w:p>
    <w:p w14:paraId="5637E0D6" w14:textId="77777777" w:rsidR="00572430" w:rsidRPr="00EE0CC0" w:rsidRDefault="00572430" w:rsidP="00EE0CC0">
      <w:pPr>
        <w:spacing w:after="0"/>
        <w:jc w:val="both"/>
        <w:rPr>
          <w:rFonts w:ascii="Times New Roman" w:hAnsi="Times New Roman" w:cs="Times New Roman"/>
        </w:rPr>
      </w:pPr>
      <w:r w:rsidRPr="00EE0CC0">
        <w:rPr>
          <w:rFonts w:ascii="Times New Roman" w:hAnsi="Times New Roman" w:cs="Times New Roman"/>
        </w:rPr>
        <w:lastRenderedPageBreak/>
        <w:t xml:space="preserve">Organizowanie </w:t>
      </w:r>
      <w:r w:rsidRPr="00EE0CC0">
        <w:rPr>
          <w:rFonts w:ascii="Times New Roman" w:hAnsi="Times New Roman" w:cs="Times New Roman"/>
          <w:b/>
        </w:rPr>
        <w:t>rekreacji</w:t>
      </w:r>
      <w:r w:rsidRPr="00EE0CC0">
        <w:rPr>
          <w:rFonts w:ascii="Times New Roman" w:hAnsi="Times New Roman" w:cs="Times New Roman"/>
        </w:rPr>
        <w:t xml:space="preserve"> umożliwia wytchnienie, odpoczynek od pracy, co zapobiega przemęczeniu i tym samym służy ochronie zdrowia. </w:t>
      </w:r>
    </w:p>
    <w:p w14:paraId="38B94391" w14:textId="77777777" w:rsidR="007A4B15" w:rsidRPr="00EE0CC0" w:rsidRDefault="00572430" w:rsidP="00EE0CC0">
      <w:pPr>
        <w:spacing w:after="0"/>
        <w:jc w:val="both"/>
        <w:rPr>
          <w:rFonts w:ascii="Times New Roman" w:hAnsi="Times New Roman" w:cs="Times New Roman"/>
        </w:rPr>
      </w:pPr>
      <w:r w:rsidRPr="00EE0CC0">
        <w:rPr>
          <w:rFonts w:ascii="Times New Roman" w:hAnsi="Times New Roman" w:cs="Times New Roman"/>
          <w:b/>
          <w:bCs/>
          <w:shd w:val="clear" w:color="auto" w:fill="FFFFFF"/>
        </w:rPr>
        <w:t>Turystyka</w:t>
      </w:r>
      <w:r w:rsidRPr="00EE0CC0">
        <w:rPr>
          <w:rStyle w:val="apple-converted-space"/>
          <w:rFonts w:ascii="Times New Roman" w:hAnsi="Times New Roman" w:cs="Times New Roman"/>
          <w:shd w:val="clear" w:color="auto" w:fill="FFFFFF"/>
        </w:rPr>
        <w:t> </w:t>
      </w:r>
      <w:r w:rsidRPr="00EE0CC0">
        <w:rPr>
          <w:rFonts w:ascii="Times New Roman" w:hAnsi="Times New Roman" w:cs="Times New Roman"/>
          <w:shd w:val="clear" w:color="auto" w:fill="FFFFFF"/>
        </w:rPr>
        <w:t>stanowi aktywne formy spędzania wolnego czasu. R</w:t>
      </w:r>
      <w:r w:rsidR="006A0D13" w:rsidRPr="00EE0CC0">
        <w:rPr>
          <w:rFonts w:ascii="Times New Roman" w:hAnsi="Times New Roman" w:cs="Times New Roman"/>
        </w:rPr>
        <w:t xml:space="preserve">ealizowana jest </w:t>
      </w:r>
      <w:r w:rsidRPr="00EE0CC0">
        <w:rPr>
          <w:rFonts w:ascii="Times New Roman" w:hAnsi="Times New Roman" w:cs="Times New Roman"/>
        </w:rPr>
        <w:t>w postaci wyjazdów poza miejsce stałego zamieszkania lub wędró</w:t>
      </w:r>
      <w:r w:rsidR="007A4B15" w:rsidRPr="00EE0CC0">
        <w:rPr>
          <w:rFonts w:ascii="Times New Roman" w:hAnsi="Times New Roman" w:cs="Times New Roman"/>
        </w:rPr>
        <w:t xml:space="preserve">wki w celach krajoznawczych. </w:t>
      </w:r>
    </w:p>
    <w:p w14:paraId="3661D2A4" w14:textId="77777777" w:rsidR="00572430" w:rsidRPr="00EE0CC0" w:rsidRDefault="00572430" w:rsidP="00EE0CC0">
      <w:pPr>
        <w:spacing w:after="0"/>
        <w:jc w:val="both"/>
        <w:rPr>
          <w:rFonts w:ascii="Times New Roman" w:hAnsi="Times New Roman" w:cs="Times New Roman"/>
        </w:rPr>
      </w:pPr>
      <w:r w:rsidRPr="00EE0CC0">
        <w:rPr>
          <w:rFonts w:ascii="Times New Roman" w:hAnsi="Times New Roman" w:cs="Times New Roman"/>
        </w:rPr>
        <w:t>Wysokość środków wydatkowanych na realizację powyższ</w:t>
      </w:r>
      <w:r w:rsidR="006A0D13" w:rsidRPr="00EE0CC0">
        <w:rPr>
          <w:rFonts w:ascii="Times New Roman" w:hAnsi="Times New Roman" w:cs="Times New Roman"/>
        </w:rPr>
        <w:t>e</w:t>
      </w:r>
      <w:r w:rsidR="00EF2B07" w:rsidRPr="00EE0CC0">
        <w:rPr>
          <w:rFonts w:ascii="Times New Roman" w:hAnsi="Times New Roman" w:cs="Times New Roman"/>
        </w:rPr>
        <w:t>go zadania przedstawia Tabela 21</w:t>
      </w:r>
      <w:r w:rsidR="006A0D13" w:rsidRPr="00EE0CC0">
        <w:rPr>
          <w:rFonts w:ascii="Times New Roman" w:hAnsi="Times New Roman" w:cs="Times New Roman"/>
        </w:rPr>
        <w:t>.</w:t>
      </w:r>
    </w:p>
    <w:p w14:paraId="61DAA38F" w14:textId="77777777" w:rsidR="00AB1240" w:rsidRDefault="00AB1240" w:rsidP="00EE0CC0">
      <w:pPr>
        <w:spacing w:after="0"/>
        <w:jc w:val="both"/>
        <w:rPr>
          <w:rFonts w:ascii="Times New Roman" w:hAnsi="Times New Roman" w:cs="Times New Roman"/>
          <w:b/>
          <w:i/>
          <w:sz w:val="20"/>
          <w:szCs w:val="20"/>
        </w:rPr>
      </w:pPr>
    </w:p>
    <w:p w14:paraId="1BC197D1" w14:textId="77777777" w:rsidR="00572430" w:rsidRPr="006453E8" w:rsidRDefault="00572430" w:rsidP="00EE0CC0">
      <w:pPr>
        <w:spacing w:after="0"/>
        <w:jc w:val="both"/>
        <w:rPr>
          <w:rFonts w:ascii="Times New Roman" w:hAnsi="Times New Roman" w:cs="Times New Roman"/>
          <w:b/>
          <w:i/>
          <w:sz w:val="20"/>
          <w:szCs w:val="20"/>
        </w:rPr>
      </w:pPr>
      <w:r w:rsidRPr="006453E8">
        <w:rPr>
          <w:rFonts w:ascii="Times New Roman" w:hAnsi="Times New Roman" w:cs="Times New Roman"/>
          <w:b/>
          <w:i/>
          <w:sz w:val="20"/>
          <w:szCs w:val="20"/>
        </w:rPr>
        <w:t>Tabela</w:t>
      </w:r>
      <w:r w:rsidR="00EF2B07" w:rsidRPr="006453E8">
        <w:rPr>
          <w:rFonts w:ascii="Times New Roman" w:hAnsi="Times New Roman" w:cs="Times New Roman"/>
          <w:b/>
          <w:i/>
          <w:sz w:val="20"/>
          <w:szCs w:val="20"/>
        </w:rPr>
        <w:t xml:space="preserve"> </w:t>
      </w:r>
      <w:r w:rsidR="006453E8" w:rsidRPr="006453E8">
        <w:rPr>
          <w:rFonts w:ascii="Times New Roman" w:hAnsi="Times New Roman" w:cs="Times New Roman"/>
          <w:b/>
          <w:i/>
          <w:sz w:val="20"/>
          <w:szCs w:val="20"/>
        </w:rPr>
        <w:t xml:space="preserve">nr </w:t>
      </w:r>
      <w:r w:rsidR="00EF2B07" w:rsidRPr="006453E8">
        <w:rPr>
          <w:rFonts w:ascii="Times New Roman" w:hAnsi="Times New Roman" w:cs="Times New Roman"/>
          <w:b/>
          <w:i/>
          <w:sz w:val="20"/>
          <w:szCs w:val="20"/>
        </w:rPr>
        <w:t>21</w:t>
      </w:r>
      <w:r w:rsidRPr="006453E8">
        <w:rPr>
          <w:rFonts w:ascii="Times New Roman" w:hAnsi="Times New Roman" w:cs="Times New Roman"/>
          <w:b/>
          <w:i/>
          <w:sz w:val="20"/>
          <w:szCs w:val="20"/>
        </w:rPr>
        <w:t xml:space="preserve">. </w:t>
      </w:r>
      <w:r w:rsidRPr="006453E8">
        <w:rPr>
          <w:rFonts w:ascii="Times New Roman" w:hAnsi="Times New Roman" w:cs="Times New Roman"/>
          <w:i/>
          <w:sz w:val="20"/>
          <w:szCs w:val="20"/>
        </w:rPr>
        <w:t>Finansowanie sportu, kultury, rekreacji i turystyki osób niepełnosprawnych</w:t>
      </w:r>
      <w:r w:rsidR="006A0D13" w:rsidRPr="006453E8">
        <w:rPr>
          <w:rFonts w:ascii="Times New Roman" w:hAnsi="Times New Roman" w:cs="Times New Roman"/>
          <w:i/>
          <w:sz w:val="20"/>
          <w:szCs w:val="20"/>
        </w:rPr>
        <w:t xml:space="preserve"> w latach 2015 – 2019</w:t>
      </w:r>
    </w:p>
    <w:tbl>
      <w:tblPr>
        <w:tblStyle w:val="Tabela-Siatka"/>
        <w:tblW w:w="0" w:type="auto"/>
        <w:tblLook w:val="04A0" w:firstRow="1" w:lastRow="0" w:firstColumn="1" w:lastColumn="0" w:noHBand="0" w:noVBand="1"/>
      </w:tblPr>
      <w:tblGrid>
        <w:gridCol w:w="2396"/>
        <w:gridCol w:w="2400"/>
        <w:gridCol w:w="2569"/>
        <w:gridCol w:w="2263"/>
      </w:tblGrid>
      <w:tr w:rsidR="00AA5E7C" w:rsidRPr="00EE0CC0" w14:paraId="039862A9" w14:textId="77777777" w:rsidTr="006453E8">
        <w:tc>
          <w:tcPr>
            <w:tcW w:w="2397" w:type="dxa"/>
          </w:tcPr>
          <w:p w14:paraId="6CE9F1DB" w14:textId="77777777" w:rsidR="00AA5E7C" w:rsidRPr="006453E8" w:rsidRDefault="006453E8"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rok</w:t>
            </w:r>
          </w:p>
        </w:tc>
        <w:tc>
          <w:tcPr>
            <w:tcW w:w="2400" w:type="dxa"/>
            <w:vAlign w:val="center"/>
          </w:tcPr>
          <w:p w14:paraId="65F062F4" w14:textId="77777777" w:rsidR="00AA5E7C" w:rsidRPr="006453E8" w:rsidRDefault="006453E8"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ilość</w:t>
            </w:r>
            <w:r w:rsidR="00AA5E7C" w:rsidRPr="006453E8">
              <w:rPr>
                <w:rFonts w:ascii="Times New Roman" w:hAnsi="Times New Roman" w:cs="Times New Roman"/>
                <w:b/>
                <w:sz w:val="20"/>
                <w:szCs w:val="20"/>
              </w:rPr>
              <w:t xml:space="preserve"> złożonych wniosków</w:t>
            </w:r>
          </w:p>
        </w:tc>
        <w:tc>
          <w:tcPr>
            <w:tcW w:w="2569" w:type="dxa"/>
            <w:vAlign w:val="center"/>
          </w:tcPr>
          <w:p w14:paraId="52112958" w14:textId="77777777" w:rsidR="00AA5E7C" w:rsidRPr="006453E8" w:rsidRDefault="006453E8"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l</w:t>
            </w:r>
            <w:r w:rsidR="00AA5E7C" w:rsidRPr="006453E8">
              <w:rPr>
                <w:rFonts w:ascii="Times New Roman" w:hAnsi="Times New Roman" w:cs="Times New Roman"/>
                <w:b/>
                <w:sz w:val="20"/>
                <w:szCs w:val="20"/>
              </w:rPr>
              <w:t>iczba osób, które otrzymały dofinansowanie</w:t>
            </w:r>
          </w:p>
        </w:tc>
        <w:tc>
          <w:tcPr>
            <w:tcW w:w="2263" w:type="dxa"/>
            <w:vAlign w:val="center"/>
          </w:tcPr>
          <w:p w14:paraId="776BF4B9" w14:textId="77777777" w:rsidR="00AA5E7C" w:rsidRPr="006453E8" w:rsidRDefault="006453E8"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k</w:t>
            </w:r>
            <w:r w:rsidR="00AA5E7C" w:rsidRPr="006453E8">
              <w:rPr>
                <w:rFonts w:ascii="Times New Roman" w:hAnsi="Times New Roman" w:cs="Times New Roman"/>
                <w:b/>
                <w:sz w:val="20"/>
                <w:szCs w:val="20"/>
              </w:rPr>
              <w:t>wota wypłaconego dofinansowania</w:t>
            </w:r>
          </w:p>
        </w:tc>
      </w:tr>
      <w:tr w:rsidR="00AA5E7C" w:rsidRPr="00EE0CC0" w14:paraId="0EF8AE09" w14:textId="77777777" w:rsidTr="006453E8">
        <w:tc>
          <w:tcPr>
            <w:tcW w:w="2397" w:type="dxa"/>
            <w:vAlign w:val="center"/>
          </w:tcPr>
          <w:p w14:paraId="080D8DD8"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2015</w:t>
            </w:r>
          </w:p>
        </w:tc>
        <w:tc>
          <w:tcPr>
            <w:tcW w:w="2400" w:type="dxa"/>
          </w:tcPr>
          <w:p w14:paraId="0B073D89"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7</w:t>
            </w:r>
          </w:p>
        </w:tc>
        <w:tc>
          <w:tcPr>
            <w:tcW w:w="2569" w:type="dxa"/>
          </w:tcPr>
          <w:p w14:paraId="2FD06EBD"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305</w:t>
            </w:r>
          </w:p>
        </w:tc>
        <w:tc>
          <w:tcPr>
            <w:tcW w:w="2263" w:type="dxa"/>
          </w:tcPr>
          <w:p w14:paraId="6A350473"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12.373,90</w:t>
            </w:r>
          </w:p>
        </w:tc>
      </w:tr>
      <w:tr w:rsidR="00AA5E7C" w:rsidRPr="00EE0CC0" w14:paraId="4650D2B3" w14:textId="77777777" w:rsidTr="006453E8">
        <w:tc>
          <w:tcPr>
            <w:tcW w:w="2397" w:type="dxa"/>
            <w:vAlign w:val="center"/>
          </w:tcPr>
          <w:p w14:paraId="75394537"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2016</w:t>
            </w:r>
          </w:p>
        </w:tc>
        <w:tc>
          <w:tcPr>
            <w:tcW w:w="2400" w:type="dxa"/>
          </w:tcPr>
          <w:p w14:paraId="312146CB"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9</w:t>
            </w:r>
          </w:p>
        </w:tc>
        <w:tc>
          <w:tcPr>
            <w:tcW w:w="2569" w:type="dxa"/>
          </w:tcPr>
          <w:p w14:paraId="64A59E4E"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552</w:t>
            </w:r>
          </w:p>
        </w:tc>
        <w:tc>
          <w:tcPr>
            <w:tcW w:w="2263" w:type="dxa"/>
          </w:tcPr>
          <w:p w14:paraId="40B6F7E5"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17.470</w:t>
            </w:r>
          </w:p>
        </w:tc>
      </w:tr>
      <w:tr w:rsidR="00AA5E7C" w:rsidRPr="00EE0CC0" w14:paraId="498F5C8D" w14:textId="77777777" w:rsidTr="006453E8">
        <w:tc>
          <w:tcPr>
            <w:tcW w:w="2397" w:type="dxa"/>
            <w:vAlign w:val="center"/>
          </w:tcPr>
          <w:p w14:paraId="25AFF3F2"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2017</w:t>
            </w:r>
          </w:p>
        </w:tc>
        <w:tc>
          <w:tcPr>
            <w:tcW w:w="2400" w:type="dxa"/>
          </w:tcPr>
          <w:p w14:paraId="6A2E595D"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7</w:t>
            </w:r>
          </w:p>
        </w:tc>
        <w:tc>
          <w:tcPr>
            <w:tcW w:w="2569" w:type="dxa"/>
          </w:tcPr>
          <w:p w14:paraId="0F272572"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255</w:t>
            </w:r>
          </w:p>
        </w:tc>
        <w:tc>
          <w:tcPr>
            <w:tcW w:w="2263" w:type="dxa"/>
          </w:tcPr>
          <w:p w14:paraId="6BD44607"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15.306</w:t>
            </w:r>
          </w:p>
        </w:tc>
      </w:tr>
      <w:tr w:rsidR="00AA5E7C" w:rsidRPr="00EE0CC0" w14:paraId="492B8888" w14:textId="77777777" w:rsidTr="006453E8">
        <w:tc>
          <w:tcPr>
            <w:tcW w:w="2397" w:type="dxa"/>
            <w:vAlign w:val="center"/>
          </w:tcPr>
          <w:p w14:paraId="1BDE572E"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2018</w:t>
            </w:r>
          </w:p>
        </w:tc>
        <w:tc>
          <w:tcPr>
            <w:tcW w:w="2400" w:type="dxa"/>
          </w:tcPr>
          <w:p w14:paraId="3BC33DE7"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7</w:t>
            </w:r>
          </w:p>
        </w:tc>
        <w:tc>
          <w:tcPr>
            <w:tcW w:w="2569" w:type="dxa"/>
          </w:tcPr>
          <w:p w14:paraId="4C2A979E"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300</w:t>
            </w:r>
          </w:p>
        </w:tc>
        <w:tc>
          <w:tcPr>
            <w:tcW w:w="2263" w:type="dxa"/>
          </w:tcPr>
          <w:p w14:paraId="190753EE"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14.080</w:t>
            </w:r>
          </w:p>
        </w:tc>
      </w:tr>
      <w:tr w:rsidR="00AA5E7C" w:rsidRPr="00EE0CC0" w14:paraId="6E92D2B3" w14:textId="77777777" w:rsidTr="006453E8">
        <w:tc>
          <w:tcPr>
            <w:tcW w:w="2397" w:type="dxa"/>
            <w:vAlign w:val="center"/>
          </w:tcPr>
          <w:p w14:paraId="2621B6A7"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2019</w:t>
            </w:r>
          </w:p>
        </w:tc>
        <w:tc>
          <w:tcPr>
            <w:tcW w:w="2400" w:type="dxa"/>
          </w:tcPr>
          <w:p w14:paraId="7668F80F" w14:textId="77777777" w:rsidR="00AA5E7C" w:rsidRPr="006453E8" w:rsidRDefault="00AA5E7C"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7</w:t>
            </w:r>
          </w:p>
        </w:tc>
        <w:tc>
          <w:tcPr>
            <w:tcW w:w="2569" w:type="dxa"/>
          </w:tcPr>
          <w:p w14:paraId="34015E05"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276</w:t>
            </w:r>
          </w:p>
        </w:tc>
        <w:tc>
          <w:tcPr>
            <w:tcW w:w="2263" w:type="dxa"/>
          </w:tcPr>
          <w:p w14:paraId="3380C859" w14:textId="77777777" w:rsidR="00AA5E7C" w:rsidRPr="006453E8" w:rsidRDefault="00C96457" w:rsidP="006453E8">
            <w:pPr>
              <w:spacing w:line="276" w:lineRule="auto"/>
              <w:jc w:val="center"/>
              <w:rPr>
                <w:rFonts w:ascii="Times New Roman" w:hAnsi="Times New Roman" w:cs="Times New Roman"/>
                <w:sz w:val="20"/>
                <w:szCs w:val="20"/>
              </w:rPr>
            </w:pPr>
            <w:r w:rsidRPr="006453E8">
              <w:rPr>
                <w:rFonts w:ascii="Times New Roman" w:hAnsi="Times New Roman" w:cs="Times New Roman"/>
                <w:sz w:val="20"/>
                <w:szCs w:val="20"/>
              </w:rPr>
              <w:t>15.893</w:t>
            </w:r>
          </w:p>
        </w:tc>
      </w:tr>
      <w:tr w:rsidR="00AA5E7C" w:rsidRPr="00EE0CC0" w14:paraId="0A19A1C6" w14:textId="77777777" w:rsidTr="006453E8">
        <w:tc>
          <w:tcPr>
            <w:tcW w:w="2397" w:type="dxa"/>
            <w:vAlign w:val="center"/>
          </w:tcPr>
          <w:p w14:paraId="11AA0B1A" w14:textId="77777777" w:rsidR="00AA5E7C" w:rsidRPr="006453E8" w:rsidRDefault="00AA5E7C"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RAZEM</w:t>
            </w:r>
          </w:p>
        </w:tc>
        <w:tc>
          <w:tcPr>
            <w:tcW w:w="2400" w:type="dxa"/>
          </w:tcPr>
          <w:p w14:paraId="4378917A" w14:textId="77777777" w:rsidR="00AA5E7C" w:rsidRPr="006453E8" w:rsidRDefault="00C96457"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37</w:t>
            </w:r>
          </w:p>
        </w:tc>
        <w:tc>
          <w:tcPr>
            <w:tcW w:w="2569" w:type="dxa"/>
          </w:tcPr>
          <w:p w14:paraId="0371D588" w14:textId="77777777" w:rsidR="00AA5E7C" w:rsidRPr="006453E8" w:rsidRDefault="00C96457"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1688</w:t>
            </w:r>
          </w:p>
        </w:tc>
        <w:tc>
          <w:tcPr>
            <w:tcW w:w="2263" w:type="dxa"/>
          </w:tcPr>
          <w:p w14:paraId="41197E93" w14:textId="77777777" w:rsidR="00AA5E7C" w:rsidRPr="006453E8" w:rsidRDefault="00C96457" w:rsidP="006453E8">
            <w:pPr>
              <w:spacing w:line="276" w:lineRule="auto"/>
              <w:jc w:val="center"/>
              <w:rPr>
                <w:rFonts w:ascii="Times New Roman" w:hAnsi="Times New Roman" w:cs="Times New Roman"/>
                <w:b/>
                <w:sz w:val="20"/>
                <w:szCs w:val="20"/>
              </w:rPr>
            </w:pPr>
            <w:r w:rsidRPr="006453E8">
              <w:rPr>
                <w:rFonts w:ascii="Times New Roman" w:hAnsi="Times New Roman" w:cs="Times New Roman"/>
                <w:b/>
                <w:sz w:val="20"/>
                <w:szCs w:val="20"/>
              </w:rPr>
              <w:t>75.122,90</w:t>
            </w:r>
          </w:p>
        </w:tc>
      </w:tr>
    </w:tbl>
    <w:p w14:paraId="145FF0A4" w14:textId="77777777" w:rsidR="00572430" w:rsidRPr="006453E8" w:rsidRDefault="00572430" w:rsidP="00EE0CC0">
      <w:pPr>
        <w:spacing w:after="0"/>
        <w:jc w:val="both"/>
        <w:rPr>
          <w:rFonts w:ascii="Times New Roman" w:hAnsi="Times New Roman" w:cs="Times New Roman"/>
          <w:i/>
          <w:sz w:val="16"/>
          <w:szCs w:val="16"/>
        </w:rPr>
      </w:pPr>
      <w:r w:rsidRPr="006453E8">
        <w:rPr>
          <w:rFonts w:ascii="Times New Roman" w:hAnsi="Times New Roman" w:cs="Times New Roman"/>
          <w:i/>
          <w:sz w:val="16"/>
          <w:szCs w:val="16"/>
        </w:rPr>
        <w:t>Źródło: opracowanie własne</w:t>
      </w:r>
    </w:p>
    <w:p w14:paraId="3F9F7089" w14:textId="77777777" w:rsidR="00572430" w:rsidRPr="00EE0CC0" w:rsidRDefault="00572430" w:rsidP="00EE0CC0">
      <w:pPr>
        <w:spacing w:after="0"/>
        <w:jc w:val="both"/>
        <w:rPr>
          <w:rFonts w:ascii="Times New Roman" w:hAnsi="Times New Roman" w:cs="Times New Roman"/>
        </w:rPr>
      </w:pPr>
    </w:p>
    <w:p w14:paraId="62AD1102" w14:textId="77777777" w:rsidR="00572430" w:rsidRPr="00EE0CC0" w:rsidRDefault="00B01AB7" w:rsidP="00EE0CC0">
      <w:pPr>
        <w:spacing w:after="0"/>
        <w:jc w:val="both"/>
        <w:rPr>
          <w:rFonts w:ascii="Times New Roman" w:hAnsi="Times New Roman" w:cs="Times New Roman"/>
        </w:rPr>
      </w:pPr>
      <w:r w:rsidRPr="00EE0CC0">
        <w:rPr>
          <w:rFonts w:ascii="Times New Roman" w:hAnsi="Times New Roman" w:cs="Times New Roman"/>
        </w:rPr>
        <w:t xml:space="preserve">Analizując </w:t>
      </w:r>
      <w:r w:rsidR="00C96457" w:rsidRPr="00EE0CC0">
        <w:rPr>
          <w:rFonts w:ascii="Times New Roman" w:hAnsi="Times New Roman" w:cs="Times New Roman"/>
        </w:rPr>
        <w:t xml:space="preserve">wyżej przedstawione dane </w:t>
      </w:r>
      <w:r w:rsidRPr="00EE0CC0">
        <w:rPr>
          <w:rFonts w:ascii="Times New Roman" w:hAnsi="Times New Roman" w:cs="Times New Roman"/>
        </w:rPr>
        <w:t xml:space="preserve">stwierdza się, że </w:t>
      </w:r>
      <w:r w:rsidR="00C96457" w:rsidRPr="00EE0CC0">
        <w:rPr>
          <w:rFonts w:ascii="Times New Roman" w:hAnsi="Times New Roman" w:cs="Times New Roman"/>
        </w:rPr>
        <w:t>poza pojedynczymi przypadkami odmowy dofinansowania w wyniku weryfikacji sprawy oraz pojedy</w:t>
      </w:r>
      <w:r w:rsidR="00756265" w:rsidRPr="00EE0CC0">
        <w:rPr>
          <w:rFonts w:ascii="Times New Roman" w:hAnsi="Times New Roman" w:cs="Times New Roman"/>
        </w:rPr>
        <w:t>n</w:t>
      </w:r>
      <w:r w:rsidR="00C96457" w:rsidRPr="00EE0CC0">
        <w:rPr>
          <w:rFonts w:ascii="Times New Roman" w:hAnsi="Times New Roman" w:cs="Times New Roman"/>
        </w:rPr>
        <w:t>czymi przypadkami rezygnacji z przyznanego dofinansowania, przyczyną braku dofinansowania były pr</w:t>
      </w:r>
      <w:r w:rsidR="00756265" w:rsidRPr="00EE0CC0">
        <w:rPr>
          <w:rFonts w:ascii="Times New Roman" w:hAnsi="Times New Roman" w:cs="Times New Roman"/>
        </w:rPr>
        <w:t>ze</w:t>
      </w:r>
      <w:r w:rsidR="00C96457" w:rsidRPr="00EE0CC0">
        <w:rPr>
          <w:rFonts w:ascii="Times New Roman" w:hAnsi="Times New Roman" w:cs="Times New Roman"/>
        </w:rPr>
        <w:t xml:space="preserve">de wszystkim </w:t>
      </w:r>
      <w:r w:rsidR="00756265" w:rsidRPr="00EE0CC0">
        <w:rPr>
          <w:rFonts w:ascii="Times New Roman" w:hAnsi="Times New Roman" w:cs="Times New Roman"/>
        </w:rPr>
        <w:t>ograniczone</w:t>
      </w:r>
      <w:r w:rsidR="00C96457" w:rsidRPr="00EE0CC0">
        <w:rPr>
          <w:rFonts w:ascii="Times New Roman" w:hAnsi="Times New Roman" w:cs="Times New Roman"/>
        </w:rPr>
        <w:t xml:space="preserve"> środki finansowe </w:t>
      </w:r>
      <w:r w:rsidR="00756265" w:rsidRPr="00EE0CC0">
        <w:rPr>
          <w:rFonts w:ascii="Times New Roman" w:hAnsi="Times New Roman" w:cs="Times New Roman"/>
        </w:rPr>
        <w:t xml:space="preserve">przyznane przez Zarząd Państwowego Funduszu Rehabilitacji Osób Niepełnosprawnych </w:t>
      </w:r>
      <w:r w:rsidR="00C96457" w:rsidRPr="00EE0CC0">
        <w:rPr>
          <w:rFonts w:ascii="Times New Roman" w:hAnsi="Times New Roman" w:cs="Times New Roman"/>
        </w:rPr>
        <w:t xml:space="preserve">na realizację ww. zadań. </w:t>
      </w:r>
      <w:r w:rsidR="00756265" w:rsidRPr="00EE0CC0">
        <w:rPr>
          <w:rFonts w:ascii="Times New Roman" w:hAnsi="Times New Roman" w:cs="Times New Roman"/>
        </w:rPr>
        <w:t>Z tego też powodu niektóre zadania w latach 2015, 2017, 2018, 2019 tj. zaopatrzenie w sprzęt rehabilitacyjny, likwidacja barier w komunikowaniu się i technicznych nie były realizowane pomimo złożonych wniosków.</w:t>
      </w:r>
    </w:p>
    <w:p w14:paraId="24726061" w14:textId="77777777" w:rsidR="00903CDF" w:rsidRPr="0081112C" w:rsidRDefault="00903CDF" w:rsidP="00903CDF">
      <w:pPr>
        <w:pStyle w:val="Default"/>
        <w:spacing w:line="276" w:lineRule="auto"/>
        <w:jc w:val="both"/>
        <w:rPr>
          <w:rFonts w:ascii="Bookman Old Style" w:hAnsi="Bookman Old Style"/>
        </w:rPr>
      </w:pPr>
    </w:p>
    <w:p w14:paraId="52E83D3B" w14:textId="77777777" w:rsidR="00903CDF" w:rsidRPr="006453E8" w:rsidRDefault="00903CDF" w:rsidP="007111E1">
      <w:pPr>
        <w:pStyle w:val="Nagwek3"/>
        <w:numPr>
          <w:ilvl w:val="1"/>
          <w:numId w:val="24"/>
        </w:numPr>
        <w:spacing w:before="0"/>
        <w:jc w:val="both"/>
        <w:rPr>
          <w:rFonts w:ascii="Times New Roman" w:hAnsi="Times New Roman" w:cs="Times New Roman"/>
          <w:color w:val="auto"/>
        </w:rPr>
      </w:pPr>
      <w:bookmarkStart w:id="10" w:name="_Toc379388214"/>
      <w:r w:rsidRPr="006453E8">
        <w:rPr>
          <w:rFonts w:ascii="Times New Roman" w:hAnsi="Times New Roman" w:cs="Times New Roman"/>
          <w:color w:val="auto"/>
        </w:rPr>
        <w:t>Pilotażowy program „Aktywny samorząd”</w:t>
      </w:r>
      <w:bookmarkEnd w:id="10"/>
      <w:r w:rsidR="006453E8">
        <w:rPr>
          <w:rFonts w:ascii="Times New Roman" w:hAnsi="Times New Roman" w:cs="Times New Roman"/>
          <w:color w:val="auto"/>
        </w:rPr>
        <w:t>.</w:t>
      </w:r>
    </w:p>
    <w:p w14:paraId="3281F207" w14:textId="77777777" w:rsidR="007A4B15" w:rsidRPr="006453E8" w:rsidRDefault="007A4B15" w:rsidP="006453E8">
      <w:pPr>
        <w:spacing w:after="0"/>
        <w:jc w:val="both"/>
        <w:rPr>
          <w:rFonts w:ascii="Times New Roman" w:hAnsi="Times New Roman" w:cs="Times New Roman"/>
        </w:rPr>
      </w:pPr>
    </w:p>
    <w:p w14:paraId="3E2EB81B" w14:textId="5FCCB597" w:rsidR="00903CDF" w:rsidRPr="006453E8" w:rsidRDefault="00903CDF" w:rsidP="006453E8">
      <w:pPr>
        <w:spacing w:after="0"/>
        <w:jc w:val="both"/>
        <w:rPr>
          <w:rFonts w:ascii="Times New Roman" w:hAnsi="Times New Roman" w:cs="Times New Roman"/>
        </w:rPr>
      </w:pPr>
      <w:r w:rsidRPr="006453E8">
        <w:rPr>
          <w:rFonts w:ascii="Times New Roman" w:hAnsi="Times New Roman" w:cs="Times New Roman"/>
        </w:rPr>
        <w:t>Powiat Żarski w latach 2015 – 2019 realizował pilotażowy program „</w:t>
      </w:r>
      <w:r w:rsidRPr="006453E8">
        <w:rPr>
          <w:rStyle w:val="Pogrubienie"/>
          <w:rFonts w:ascii="Times New Roman" w:hAnsi="Times New Roman" w:cs="Times New Roman"/>
        </w:rPr>
        <w:t>Aktywny Samorząd</w:t>
      </w:r>
      <w:r w:rsidRPr="006453E8">
        <w:rPr>
          <w:rFonts w:ascii="Times New Roman" w:hAnsi="Times New Roman" w:cs="Times New Roman"/>
        </w:rPr>
        <w:t xml:space="preserve">”, którego głównym celem jest </w:t>
      </w:r>
      <w:r w:rsidRPr="006453E8">
        <w:rPr>
          <w:rFonts w:ascii="Times New Roman" w:hAnsi="Times New Roman" w:cs="Times New Roman"/>
          <w:shd w:val="clear" w:color="auto" w:fill="FFFFFF"/>
        </w:rPr>
        <w:t>wyeliminowanie lub zmniejszenie barier ograniczających uczestnictwo beneficjentów programu</w:t>
      </w:r>
      <w:r w:rsidR="008D6B18">
        <w:rPr>
          <w:rFonts w:ascii="Times New Roman" w:hAnsi="Times New Roman" w:cs="Times New Roman"/>
          <w:shd w:val="clear" w:color="auto" w:fill="FFFFFF"/>
        </w:rPr>
        <w:t xml:space="preserve"> </w:t>
      </w:r>
      <w:r w:rsidRPr="006453E8">
        <w:rPr>
          <w:rFonts w:ascii="Times New Roman" w:hAnsi="Times New Roman" w:cs="Times New Roman"/>
          <w:shd w:val="clear" w:color="auto" w:fill="FFFFFF"/>
        </w:rPr>
        <w:t>w</w:t>
      </w:r>
      <w:r w:rsidR="008D6B18">
        <w:rPr>
          <w:rFonts w:ascii="Times New Roman" w:hAnsi="Times New Roman" w:cs="Times New Roman"/>
          <w:shd w:val="clear" w:color="auto" w:fill="FFFFFF"/>
        </w:rPr>
        <w:t> </w:t>
      </w:r>
      <w:r w:rsidRPr="006453E8">
        <w:rPr>
          <w:rFonts w:ascii="Times New Roman" w:hAnsi="Times New Roman" w:cs="Times New Roman"/>
          <w:shd w:val="clear" w:color="auto" w:fill="FFFFFF"/>
        </w:rPr>
        <w:t xml:space="preserve">życiu społecznym, zawodowym i w dostępie do edukacji, co </w:t>
      </w:r>
      <w:r w:rsidRPr="006453E8">
        <w:rPr>
          <w:rFonts w:ascii="Times New Roman" w:hAnsi="Times New Roman" w:cs="Times New Roman"/>
        </w:rPr>
        <w:t>umożliwia samorządom aktywniejsze włączenie się w działania na rzecz osób z niepełnosprawnością.</w:t>
      </w:r>
    </w:p>
    <w:p w14:paraId="2159BB2D" w14:textId="77777777" w:rsidR="00903CDF" w:rsidRPr="006453E8" w:rsidRDefault="00903CDF" w:rsidP="006453E8">
      <w:pPr>
        <w:spacing w:after="0"/>
        <w:jc w:val="both"/>
        <w:rPr>
          <w:rFonts w:ascii="Times New Roman" w:hAnsi="Times New Roman" w:cs="Times New Roman"/>
        </w:rPr>
      </w:pPr>
      <w:r w:rsidRPr="006453E8">
        <w:rPr>
          <w:rFonts w:ascii="Times New Roman" w:hAnsi="Times New Roman" w:cs="Times New Roman"/>
        </w:rPr>
        <w:t xml:space="preserve">Program w okresie przeprowadzonej analizy uległ znacznym zmianom. W roku 2019 </w:t>
      </w:r>
      <w:r w:rsidRPr="006453E8">
        <w:rPr>
          <w:rFonts w:ascii="Times New Roman" w:hAnsi="Times New Roman" w:cs="Times New Roman"/>
          <w:shd w:val="clear" w:color="auto" w:fill="FFFFFF"/>
        </w:rPr>
        <w:t>Państwowy Funduszu Rehabilitacji Osób Niepełnosprawnych</w:t>
      </w:r>
      <w:r w:rsidRPr="006453E8">
        <w:rPr>
          <w:rFonts w:ascii="Times New Roman" w:hAnsi="Times New Roman" w:cs="Times New Roman"/>
        </w:rPr>
        <w:t xml:space="preserve"> rozszerzył ofertę programową poszerzając możliwości udzielania wsparcia ze względu na rodzaj niepełnosprawności. Na przełomie </w:t>
      </w:r>
      <w:r w:rsidR="006453E8">
        <w:rPr>
          <w:rFonts w:ascii="Times New Roman" w:hAnsi="Times New Roman" w:cs="Times New Roman"/>
        </w:rPr>
        <w:t>ww.</w:t>
      </w:r>
      <w:r w:rsidRPr="006453E8">
        <w:rPr>
          <w:rFonts w:ascii="Times New Roman" w:hAnsi="Times New Roman" w:cs="Times New Roman"/>
        </w:rPr>
        <w:t xml:space="preserve"> lat wzrastały również kwoty udzielonego dofinansowania. Obecnie program obejmuje następujące zadania:</w:t>
      </w:r>
    </w:p>
    <w:p w14:paraId="0A6E7F3F" w14:textId="77777777" w:rsidR="00903CDF" w:rsidRPr="006453E8" w:rsidRDefault="00903CDF" w:rsidP="006453E8">
      <w:pPr>
        <w:spacing w:after="0"/>
        <w:jc w:val="both"/>
        <w:rPr>
          <w:rFonts w:ascii="Times New Roman" w:eastAsia="Times New Roman" w:hAnsi="Times New Roman" w:cs="Times New Roman"/>
          <w:i/>
          <w:iCs/>
          <w:lang w:eastAsia="pl-PL"/>
        </w:rPr>
      </w:pPr>
      <w:r w:rsidRPr="006453E8">
        <w:rPr>
          <w:rFonts w:ascii="Times New Roman" w:eastAsia="Times New Roman" w:hAnsi="Times New Roman" w:cs="Times New Roman"/>
          <w:b/>
          <w:bCs/>
          <w:lang w:eastAsia="pl-PL"/>
        </w:rPr>
        <w:t>Moduł I</w:t>
      </w:r>
      <w:r w:rsidRPr="006453E8">
        <w:rPr>
          <w:rFonts w:ascii="Times New Roman" w:eastAsia="Times New Roman" w:hAnsi="Times New Roman" w:cs="Times New Roman"/>
          <w:bCs/>
          <w:lang w:eastAsia="pl-PL"/>
        </w:rPr>
        <w:t xml:space="preserve"> – likwidacja barier utrudniających aktywizację społeczną i zawodową</w:t>
      </w:r>
      <w:r w:rsidRPr="006453E8">
        <w:rPr>
          <w:rFonts w:ascii="Times New Roman" w:eastAsia="Times New Roman" w:hAnsi="Times New Roman" w:cs="Times New Roman"/>
          <w:lang w:eastAsia="pl-PL"/>
        </w:rPr>
        <w:t xml:space="preserve">: </w:t>
      </w:r>
    </w:p>
    <w:p w14:paraId="4C145BD1" w14:textId="77777777" w:rsidR="00903CDF" w:rsidRPr="006453E8" w:rsidRDefault="00903CDF" w:rsidP="007111E1">
      <w:pPr>
        <w:numPr>
          <w:ilvl w:val="0"/>
          <w:numId w:val="9"/>
        </w:numPr>
        <w:spacing w:after="0"/>
        <w:ind w:left="384"/>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bCs/>
          <w:iCs/>
          <w:kern w:val="2"/>
          <w:lang w:eastAsia="pl-PL"/>
        </w:rPr>
        <w:t>Obszar A</w:t>
      </w:r>
      <w:r w:rsidRPr="006453E8">
        <w:rPr>
          <w:rFonts w:ascii="Times New Roman" w:eastAsia="Times New Roman" w:hAnsi="Times New Roman" w:cs="Times New Roman"/>
          <w:iCs/>
          <w:kern w:val="2"/>
          <w:lang w:eastAsia="pl-PL"/>
        </w:rPr>
        <w:t xml:space="preserve"> – likwidacja bariery transportowej:</w:t>
      </w:r>
    </w:p>
    <w:p w14:paraId="44134927" w14:textId="77777777" w:rsidR="00903CDF" w:rsidRPr="006453E8" w:rsidRDefault="00903CDF" w:rsidP="007111E1">
      <w:pPr>
        <w:pStyle w:val="Akapitzlist"/>
        <w:numPr>
          <w:ilvl w:val="0"/>
          <w:numId w:val="10"/>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iCs/>
          <w:kern w:val="2"/>
          <w:lang w:eastAsia="pl-PL"/>
        </w:rPr>
        <w:t>pomoc w zakupie i montażu oprzyrządowania do posiadanego samochodu,</w:t>
      </w:r>
    </w:p>
    <w:p w14:paraId="32EA2A0C" w14:textId="77777777" w:rsidR="00903CDF" w:rsidRPr="006453E8" w:rsidRDefault="00903CDF" w:rsidP="007111E1">
      <w:pPr>
        <w:pStyle w:val="Akapitzlist"/>
        <w:numPr>
          <w:ilvl w:val="0"/>
          <w:numId w:val="10"/>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iCs/>
          <w:kern w:val="2"/>
          <w:lang w:eastAsia="pl-PL"/>
        </w:rPr>
        <w:t>pomoc w uzyskaniu prawa jazdy,</w:t>
      </w:r>
    </w:p>
    <w:p w14:paraId="5C5BCFC5" w14:textId="77777777" w:rsidR="00903CDF" w:rsidRPr="006453E8" w:rsidRDefault="00903CDF" w:rsidP="007111E1">
      <w:pPr>
        <w:numPr>
          <w:ilvl w:val="0"/>
          <w:numId w:val="9"/>
        </w:numPr>
        <w:spacing w:after="0"/>
        <w:ind w:left="36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bCs/>
          <w:iCs/>
          <w:kern w:val="2"/>
          <w:lang w:eastAsia="pl-PL"/>
        </w:rPr>
        <w:t>Obszar B</w:t>
      </w:r>
      <w:r w:rsidRPr="006453E8">
        <w:rPr>
          <w:rFonts w:ascii="Times New Roman" w:eastAsia="Times New Roman" w:hAnsi="Times New Roman" w:cs="Times New Roman"/>
          <w:iCs/>
          <w:kern w:val="2"/>
          <w:lang w:eastAsia="pl-PL"/>
        </w:rPr>
        <w:t xml:space="preserve"> – likwidacja barier w dostępie do uczestniczenia w społeczeństwie informacyjnym:</w:t>
      </w:r>
    </w:p>
    <w:p w14:paraId="493EA85C" w14:textId="77777777" w:rsidR="00903CDF" w:rsidRPr="006453E8" w:rsidRDefault="00903CDF" w:rsidP="007111E1">
      <w:pPr>
        <w:pStyle w:val="Akapitzlist"/>
        <w:numPr>
          <w:ilvl w:val="0"/>
          <w:numId w:val="11"/>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iCs/>
          <w:kern w:val="2"/>
          <w:lang w:eastAsia="pl-PL"/>
        </w:rPr>
        <w:t xml:space="preserve">pomoc w zakupie </w:t>
      </w:r>
      <w:r w:rsidRPr="006453E8">
        <w:rPr>
          <w:rFonts w:ascii="Times New Roman" w:eastAsia="Times New Roman" w:hAnsi="Times New Roman" w:cs="Times New Roman"/>
          <w:kern w:val="2"/>
          <w:lang w:eastAsia="pl-PL"/>
        </w:rPr>
        <w:t>sprzętu elektronicznego lub jego elementów oraz oprogramowania,</w:t>
      </w:r>
    </w:p>
    <w:p w14:paraId="03CDAB91" w14:textId="379177EE" w:rsidR="00903CDF" w:rsidRPr="006453E8" w:rsidRDefault="00903CDF" w:rsidP="007111E1">
      <w:pPr>
        <w:pStyle w:val="Akapitzlist"/>
        <w:numPr>
          <w:ilvl w:val="0"/>
          <w:numId w:val="11"/>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kern w:val="2"/>
          <w:lang w:eastAsia="pl-PL"/>
        </w:rPr>
        <w:t>dofinansowanie szkoleń w zakresie obsługi nabytego w ramach programu sprzętu elektronicznego i</w:t>
      </w:r>
      <w:r w:rsidR="00C04B2C">
        <w:rPr>
          <w:rFonts w:ascii="Times New Roman" w:eastAsia="Times New Roman" w:hAnsi="Times New Roman" w:cs="Times New Roman"/>
          <w:kern w:val="2"/>
          <w:lang w:eastAsia="pl-PL"/>
        </w:rPr>
        <w:t> </w:t>
      </w:r>
      <w:r w:rsidRPr="006453E8">
        <w:rPr>
          <w:rFonts w:ascii="Times New Roman" w:eastAsia="Times New Roman" w:hAnsi="Times New Roman" w:cs="Times New Roman"/>
          <w:kern w:val="2"/>
          <w:lang w:eastAsia="pl-PL"/>
        </w:rPr>
        <w:t>oprogramowania.</w:t>
      </w:r>
    </w:p>
    <w:p w14:paraId="043B7A80" w14:textId="77777777" w:rsidR="00903CDF" w:rsidRPr="006453E8" w:rsidRDefault="00903CDF" w:rsidP="007111E1">
      <w:pPr>
        <w:pStyle w:val="Akapitzlist"/>
        <w:numPr>
          <w:ilvl w:val="0"/>
          <w:numId w:val="11"/>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iCs/>
          <w:kern w:val="2"/>
          <w:lang w:eastAsia="pl-PL"/>
        </w:rPr>
        <w:t>pomoc w utrzymaniu sprawności technicznej posiadanego sprzętu elektronicznego.</w:t>
      </w:r>
    </w:p>
    <w:p w14:paraId="78D7230A" w14:textId="77777777" w:rsidR="00903CDF" w:rsidRPr="006453E8" w:rsidRDefault="00903CDF" w:rsidP="007111E1">
      <w:pPr>
        <w:numPr>
          <w:ilvl w:val="0"/>
          <w:numId w:val="9"/>
        </w:numPr>
        <w:spacing w:after="0"/>
        <w:ind w:left="360" w:hanging="357"/>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bCs/>
          <w:iCs/>
          <w:kern w:val="2"/>
          <w:lang w:eastAsia="pl-PL"/>
        </w:rPr>
        <w:t>Obszar C</w:t>
      </w:r>
      <w:r w:rsidRPr="006453E8">
        <w:rPr>
          <w:rFonts w:ascii="Times New Roman" w:eastAsia="Times New Roman" w:hAnsi="Times New Roman" w:cs="Times New Roman"/>
          <w:iCs/>
          <w:kern w:val="2"/>
          <w:lang w:eastAsia="pl-PL"/>
        </w:rPr>
        <w:t xml:space="preserve"> – likwidacja barier w poruszaniu się:</w:t>
      </w:r>
    </w:p>
    <w:p w14:paraId="70682CB8" w14:textId="77777777" w:rsidR="00903CDF" w:rsidRPr="006453E8" w:rsidRDefault="00903CDF" w:rsidP="007111E1">
      <w:pPr>
        <w:pStyle w:val="Akapitzlist"/>
        <w:numPr>
          <w:ilvl w:val="0"/>
          <w:numId w:val="12"/>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iCs/>
          <w:kern w:val="2"/>
          <w:lang w:eastAsia="pl-PL"/>
        </w:rPr>
        <w:t>pomoc w zakupie wózka inwalidzkiego o napędzie elektrycznym,</w:t>
      </w:r>
    </w:p>
    <w:p w14:paraId="678872DF" w14:textId="7B14A4AA" w:rsidR="00903CDF" w:rsidRPr="006453E8" w:rsidRDefault="00903CDF" w:rsidP="007111E1">
      <w:pPr>
        <w:pStyle w:val="Akapitzlist"/>
        <w:numPr>
          <w:ilvl w:val="0"/>
          <w:numId w:val="12"/>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iCs/>
          <w:kern w:val="2"/>
          <w:lang w:eastAsia="pl-PL"/>
        </w:rPr>
        <w:t>pomoc w utrzymaniu sprawności technicznej posiadanego skutera lub wózka inwalidzkiego o</w:t>
      </w:r>
      <w:r w:rsidR="00C04B2C">
        <w:rPr>
          <w:rFonts w:ascii="Times New Roman" w:eastAsia="Times New Roman" w:hAnsi="Times New Roman" w:cs="Times New Roman"/>
          <w:iCs/>
          <w:kern w:val="2"/>
          <w:lang w:eastAsia="pl-PL"/>
        </w:rPr>
        <w:t> </w:t>
      </w:r>
      <w:r w:rsidRPr="006453E8">
        <w:rPr>
          <w:rFonts w:ascii="Times New Roman" w:eastAsia="Times New Roman" w:hAnsi="Times New Roman" w:cs="Times New Roman"/>
          <w:iCs/>
          <w:kern w:val="2"/>
          <w:lang w:eastAsia="pl-PL"/>
        </w:rPr>
        <w:t>napędzie elektrycznym,</w:t>
      </w:r>
    </w:p>
    <w:p w14:paraId="78ABC1BB" w14:textId="77777777" w:rsidR="00903CDF" w:rsidRPr="006453E8" w:rsidRDefault="00903CDF" w:rsidP="007111E1">
      <w:pPr>
        <w:pStyle w:val="Akapitzlist"/>
        <w:numPr>
          <w:ilvl w:val="0"/>
          <w:numId w:val="12"/>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lang w:eastAsia="pl-PL"/>
        </w:rPr>
        <w:lastRenderedPageBreak/>
        <w:t>pomoc w zakupie protezy kończyny, w której zastosowano nowoczesne rozwiązania techniczne,</w:t>
      </w:r>
    </w:p>
    <w:p w14:paraId="70341246" w14:textId="77777777" w:rsidR="00903CDF" w:rsidRPr="006453E8" w:rsidRDefault="00903CDF" w:rsidP="007111E1">
      <w:pPr>
        <w:pStyle w:val="Akapitzlist"/>
        <w:numPr>
          <w:ilvl w:val="0"/>
          <w:numId w:val="12"/>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lang w:eastAsia="pl-PL"/>
        </w:rPr>
        <w:t xml:space="preserve">pomoc </w:t>
      </w:r>
      <w:r w:rsidRPr="006453E8">
        <w:rPr>
          <w:rFonts w:ascii="Times New Roman" w:eastAsia="Times New Roman" w:hAnsi="Times New Roman" w:cs="Times New Roman"/>
          <w:iCs/>
          <w:kern w:val="2"/>
          <w:lang w:eastAsia="pl-PL"/>
        </w:rPr>
        <w:t xml:space="preserve">w utrzymaniu sprawności technicznej posiadanej protezy </w:t>
      </w:r>
      <w:r w:rsidRPr="006453E8">
        <w:rPr>
          <w:rFonts w:ascii="Times New Roman" w:eastAsia="Times New Roman" w:hAnsi="Times New Roman" w:cs="Times New Roman"/>
          <w:lang w:eastAsia="pl-PL"/>
        </w:rPr>
        <w:t>kończyny, w której zastosowano nowoczesne rozwiązania techniczne,</w:t>
      </w:r>
    </w:p>
    <w:p w14:paraId="18AE04A3" w14:textId="77777777" w:rsidR="00903CDF" w:rsidRPr="006453E8" w:rsidRDefault="00903CDF" w:rsidP="007111E1">
      <w:pPr>
        <w:pStyle w:val="Akapitzlist"/>
        <w:numPr>
          <w:ilvl w:val="0"/>
          <w:numId w:val="12"/>
        </w:numPr>
        <w:spacing w:after="0"/>
        <w:jc w:val="both"/>
        <w:rPr>
          <w:rFonts w:ascii="Times New Roman" w:eastAsia="Times New Roman" w:hAnsi="Times New Roman" w:cs="Times New Roman"/>
          <w:iCs/>
          <w:kern w:val="2"/>
          <w:lang w:eastAsia="pl-PL"/>
        </w:rPr>
      </w:pPr>
      <w:r w:rsidRPr="006453E8">
        <w:rPr>
          <w:rFonts w:ascii="Times New Roman" w:eastAsia="Times New Roman" w:hAnsi="Times New Roman" w:cs="Times New Roman"/>
          <w:lang w:eastAsia="pl-PL"/>
        </w:rPr>
        <w:t>pomoc w zakupie skutera inwalidzkiego o napędzie elektrycznym lub oprzyrządowania elektrycznego do wózka ręcznego.</w:t>
      </w:r>
    </w:p>
    <w:p w14:paraId="66F4A8C5" w14:textId="77777777" w:rsidR="00903CDF" w:rsidRPr="006453E8" w:rsidRDefault="00903CDF" w:rsidP="007111E1">
      <w:pPr>
        <w:numPr>
          <w:ilvl w:val="0"/>
          <w:numId w:val="9"/>
        </w:numPr>
        <w:tabs>
          <w:tab w:val="num" w:pos="384"/>
        </w:tabs>
        <w:spacing w:after="0"/>
        <w:ind w:left="408" w:hanging="432"/>
        <w:jc w:val="both"/>
        <w:rPr>
          <w:rFonts w:ascii="Times New Roman" w:eastAsia="Arial Unicode MS" w:hAnsi="Times New Roman" w:cs="Times New Roman"/>
          <w:lang w:eastAsia="pl-PL"/>
        </w:rPr>
      </w:pPr>
      <w:r w:rsidRPr="006453E8">
        <w:rPr>
          <w:rFonts w:ascii="Times New Roman" w:eastAsia="Arial Unicode MS" w:hAnsi="Times New Roman" w:cs="Times New Roman"/>
          <w:bCs/>
          <w:lang w:eastAsia="pl-PL"/>
        </w:rPr>
        <w:t>Obszar D</w:t>
      </w:r>
      <w:r w:rsidRPr="006453E8">
        <w:rPr>
          <w:rFonts w:ascii="Times New Roman" w:eastAsia="Times New Roman" w:hAnsi="Times New Roman" w:cs="Times New Roman"/>
          <w:lang w:eastAsia="pl-PL"/>
        </w:rPr>
        <w:t xml:space="preserve"> </w:t>
      </w:r>
      <w:r w:rsidRPr="006453E8">
        <w:rPr>
          <w:rFonts w:ascii="Times New Roman" w:eastAsia="Times New Roman" w:hAnsi="Times New Roman" w:cs="Times New Roman"/>
          <w:iCs/>
          <w:kern w:val="2"/>
          <w:lang w:eastAsia="pl-PL"/>
        </w:rPr>
        <w:t>–</w:t>
      </w:r>
      <w:r w:rsidRPr="006453E8">
        <w:rPr>
          <w:rFonts w:ascii="Times New Roman" w:eastAsia="Times New Roman" w:hAnsi="Times New Roman" w:cs="Times New Roman"/>
          <w:lang w:eastAsia="pl-PL"/>
        </w:rPr>
        <w:t xml:space="preserve"> pomoc w utrzymaniu aktywności zawodowej poprzez zapewnienie opieki dla osoby zależnej.</w:t>
      </w:r>
    </w:p>
    <w:p w14:paraId="52FB7950" w14:textId="77777777" w:rsidR="00903CDF" w:rsidRPr="006453E8" w:rsidRDefault="00903CDF" w:rsidP="006453E8">
      <w:pPr>
        <w:tabs>
          <w:tab w:val="num" w:pos="1968"/>
        </w:tabs>
        <w:spacing w:after="0"/>
        <w:jc w:val="both"/>
        <w:rPr>
          <w:rFonts w:ascii="Times New Roman" w:eastAsia="Times New Roman" w:hAnsi="Times New Roman" w:cs="Times New Roman"/>
          <w:lang w:eastAsia="pl-PL"/>
        </w:rPr>
      </w:pPr>
      <w:r w:rsidRPr="006453E8">
        <w:rPr>
          <w:rFonts w:ascii="Times New Roman" w:eastAsia="Times New Roman" w:hAnsi="Times New Roman" w:cs="Times New Roman"/>
          <w:b/>
          <w:bCs/>
          <w:lang w:eastAsia="pl-PL"/>
        </w:rPr>
        <w:t>Moduł II</w:t>
      </w:r>
      <w:r w:rsidRPr="006453E8">
        <w:rPr>
          <w:rFonts w:ascii="Times New Roman" w:eastAsia="Times New Roman" w:hAnsi="Times New Roman" w:cs="Times New Roman"/>
          <w:lang w:eastAsia="pl-PL"/>
        </w:rPr>
        <w:t xml:space="preserve"> </w:t>
      </w:r>
      <w:r w:rsidRPr="006453E8">
        <w:rPr>
          <w:rFonts w:ascii="Times New Roman" w:eastAsia="Times New Roman" w:hAnsi="Times New Roman" w:cs="Times New Roman"/>
          <w:bCs/>
          <w:iCs/>
          <w:kern w:val="2"/>
          <w:lang w:eastAsia="pl-PL"/>
        </w:rPr>
        <w:t>–</w:t>
      </w:r>
      <w:r w:rsidRPr="006453E8">
        <w:rPr>
          <w:rFonts w:ascii="Times New Roman" w:eastAsia="Times New Roman" w:hAnsi="Times New Roman" w:cs="Times New Roman"/>
          <w:bCs/>
          <w:lang w:eastAsia="pl-PL"/>
        </w:rPr>
        <w:t xml:space="preserve"> pomoc w uzyskaniu wykształcenia na poziomie wyższym</w:t>
      </w:r>
      <w:r w:rsidRPr="006453E8">
        <w:rPr>
          <w:rFonts w:ascii="Times New Roman" w:eastAsia="Times New Roman" w:hAnsi="Times New Roman" w:cs="Times New Roman"/>
          <w:lang w:eastAsia="pl-PL"/>
        </w:rPr>
        <w:t>.</w:t>
      </w:r>
    </w:p>
    <w:p w14:paraId="1469D38C" w14:textId="77777777" w:rsidR="00903CDF" w:rsidRPr="006453E8" w:rsidRDefault="00903CDF" w:rsidP="006453E8">
      <w:pPr>
        <w:tabs>
          <w:tab w:val="num" w:pos="1968"/>
        </w:tabs>
        <w:spacing w:after="0"/>
        <w:jc w:val="both"/>
        <w:rPr>
          <w:rFonts w:ascii="Times New Roman" w:eastAsia="Times New Roman" w:hAnsi="Times New Roman" w:cs="Times New Roman"/>
          <w:lang w:eastAsia="pl-PL"/>
        </w:rPr>
      </w:pPr>
      <w:r w:rsidRPr="006453E8">
        <w:rPr>
          <w:rFonts w:ascii="Times New Roman" w:eastAsia="Times New Roman" w:hAnsi="Times New Roman" w:cs="Times New Roman"/>
          <w:b/>
          <w:lang w:eastAsia="pl-PL"/>
        </w:rPr>
        <w:t>Moduł III</w:t>
      </w:r>
      <w:r w:rsidRPr="006453E8">
        <w:rPr>
          <w:rFonts w:ascii="Times New Roman" w:eastAsia="Times New Roman" w:hAnsi="Times New Roman" w:cs="Times New Roman"/>
          <w:lang w:eastAsia="pl-PL"/>
        </w:rPr>
        <w:t xml:space="preserve"> – realizowany przez PFRON (szkolenie kadr samorządów oraz organizacji pozarządowych z zakresu problematyki niepełnosprawnoś</w:t>
      </w:r>
      <w:r w:rsidR="007A4B15" w:rsidRPr="006453E8">
        <w:rPr>
          <w:rFonts w:ascii="Times New Roman" w:eastAsia="Times New Roman" w:hAnsi="Times New Roman" w:cs="Times New Roman"/>
          <w:lang w:eastAsia="pl-PL"/>
        </w:rPr>
        <w:t>ci).</w:t>
      </w:r>
    </w:p>
    <w:p w14:paraId="3AE56166" w14:textId="77777777" w:rsidR="00903CDF" w:rsidRPr="002B636A" w:rsidRDefault="00903CDF" w:rsidP="006453E8">
      <w:pPr>
        <w:spacing w:after="0"/>
        <w:jc w:val="both"/>
        <w:rPr>
          <w:rFonts w:ascii="Times New Roman" w:hAnsi="Times New Roman" w:cs="Times New Roman"/>
          <w:sz w:val="20"/>
          <w:szCs w:val="20"/>
          <w:shd w:val="clear" w:color="auto" w:fill="FFFFFF"/>
        </w:rPr>
      </w:pPr>
    </w:p>
    <w:p w14:paraId="0CD66119" w14:textId="77777777" w:rsidR="00903CDF" w:rsidRPr="002B636A" w:rsidRDefault="00EF2B07" w:rsidP="006453E8">
      <w:pPr>
        <w:spacing w:after="0"/>
        <w:jc w:val="both"/>
        <w:rPr>
          <w:rFonts w:ascii="Times New Roman" w:hAnsi="Times New Roman" w:cs="Times New Roman"/>
          <w:b/>
          <w:i/>
          <w:sz w:val="20"/>
          <w:szCs w:val="20"/>
          <w:shd w:val="clear" w:color="auto" w:fill="FFFFFF"/>
        </w:rPr>
      </w:pPr>
      <w:r w:rsidRPr="002B636A">
        <w:rPr>
          <w:rFonts w:ascii="Times New Roman" w:hAnsi="Times New Roman" w:cs="Times New Roman"/>
          <w:b/>
          <w:i/>
          <w:sz w:val="20"/>
          <w:szCs w:val="20"/>
          <w:shd w:val="clear" w:color="auto" w:fill="FFFFFF"/>
        </w:rPr>
        <w:t xml:space="preserve">Tabela </w:t>
      </w:r>
      <w:r w:rsidR="006453E8" w:rsidRPr="002B636A">
        <w:rPr>
          <w:rFonts w:ascii="Times New Roman" w:hAnsi="Times New Roman" w:cs="Times New Roman"/>
          <w:b/>
          <w:i/>
          <w:sz w:val="20"/>
          <w:szCs w:val="20"/>
          <w:shd w:val="clear" w:color="auto" w:fill="FFFFFF"/>
        </w:rPr>
        <w:t xml:space="preserve">nr </w:t>
      </w:r>
      <w:r w:rsidRPr="002B636A">
        <w:rPr>
          <w:rFonts w:ascii="Times New Roman" w:hAnsi="Times New Roman" w:cs="Times New Roman"/>
          <w:b/>
          <w:i/>
          <w:sz w:val="20"/>
          <w:szCs w:val="20"/>
          <w:shd w:val="clear" w:color="auto" w:fill="FFFFFF"/>
        </w:rPr>
        <w:t>22.</w:t>
      </w:r>
      <w:r w:rsidR="00903CDF" w:rsidRPr="002B636A">
        <w:rPr>
          <w:rFonts w:ascii="Times New Roman" w:hAnsi="Times New Roman" w:cs="Times New Roman"/>
          <w:b/>
          <w:i/>
          <w:sz w:val="20"/>
          <w:szCs w:val="20"/>
          <w:shd w:val="clear" w:color="auto" w:fill="FFFFFF"/>
        </w:rPr>
        <w:t xml:space="preserve"> </w:t>
      </w:r>
      <w:r w:rsidR="00903CDF" w:rsidRPr="002B636A">
        <w:rPr>
          <w:rFonts w:ascii="Times New Roman" w:hAnsi="Times New Roman" w:cs="Times New Roman"/>
          <w:i/>
          <w:sz w:val="20"/>
          <w:szCs w:val="20"/>
          <w:shd w:val="clear" w:color="auto" w:fill="FFFFFF"/>
        </w:rPr>
        <w:t>Dane dotyczące realizacji programu „Aktywny Samorząd” w latach 2015</w:t>
      </w:r>
      <w:r w:rsidRPr="002B636A">
        <w:rPr>
          <w:rFonts w:ascii="Times New Roman" w:hAnsi="Times New Roman" w:cs="Times New Roman"/>
          <w:i/>
          <w:sz w:val="20"/>
          <w:szCs w:val="20"/>
          <w:shd w:val="clear" w:color="auto" w:fill="FFFFFF"/>
        </w:rPr>
        <w:t xml:space="preserve"> - </w:t>
      </w:r>
      <w:r w:rsidR="00903CDF" w:rsidRPr="002B636A">
        <w:rPr>
          <w:rFonts w:ascii="Times New Roman" w:hAnsi="Times New Roman" w:cs="Times New Roman"/>
          <w:i/>
          <w:sz w:val="20"/>
          <w:szCs w:val="20"/>
          <w:shd w:val="clear" w:color="auto" w:fill="FFFFFF"/>
        </w:rPr>
        <w:t>2019</w:t>
      </w:r>
    </w:p>
    <w:tbl>
      <w:tblPr>
        <w:tblStyle w:val="Tabela-Siatka"/>
        <w:tblW w:w="0" w:type="auto"/>
        <w:tblInd w:w="613" w:type="dxa"/>
        <w:tblLook w:val="04A0" w:firstRow="1" w:lastRow="0" w:firstColumn="1" w:lastColumn="0" w:noHBand="0" w:noVBand="1"/>
      </w:tblPr>
      <w:tblGrid>
        <w:gridCol w:w="2237"/>
        <w:gridCol w:w="2780"/>
        <w:gridCol w:w="2552"/>
      </w:tblGrid>
      <w:tr w:rsidR="00903CDF" w:rsidRPr="00D93A38" w14:paraId="2D1B318F" w14:textId="77777777" w:rsidTr="00D93A38">
        <w:tc>
          <w:tcPr>
            <w:tcW w:w="2237" w:type="dxa"/>
            <w:vAlign w:val="center"/>
          </w:tcPr>
          <w:p w14:paraId="1757A3CC" w14:textId="77777777" w:rsidR="00903CDF" w:rsidRPr="00E00852" w:rsidRDefault="00D93A38" w:rsidP="00D93A38">
            <w:pPr>
              <w:jc w:val="center"/>
              <w:rPr>
                <w:rFonts w:ascii="Times New Roman" w:hAnsi="Times New Roman" w:cs="Times New Roman"/>
                <w:b/>
                <w:shd w:val="clear" w:color="auto" w:fill="FFFFFF"/>
              </w:rPr>
            </w:pPr>
            <w:r w:rsidRPr="00E00852">
              <w:rPr>
                <w:rFonts w:ascii="Times New Roman" w:hAnsi="Times New Roman" w:cs="Times New Roman"/>
                <w:b/>
                <w:shd w:val="clear" w:color="auto" w:fill="FFFFFF"/>
              </w:rPr>
              <w:t>r</w:t>
            </w:r>
            <w:r w:rsidR="00903CDF" w:rsidRPr="00E00852">
              <w:rPr>
                <w:rFonts w:ascii="Times New Roman" w:hAnsi="Times New Roman" w:cs="Times New Roman"/>
                <w:b/>
                <w:shd w:val="clear" w:color="auto" w:fill="FFFFFF"/>
              </w:rPr>
              <w:t>ok</w:t>
            </w:r>
          </w:p>
        </w:tc>
        <w:tc>
          <w:tcPr>
            <w:tcW w:w="2780" w:type="dxa"/>
            <w:vAlign w:val="center"/>
          </w:tcPr>
          <w:p w14:paraId="183386EE" w14:textId="77777777" w:rsidR="00903CDF" w:rsidRPr="00E00852" w:rsidRDefault="00D93A38" w:rsidP="00D93A38">
            <w:pPr>
              <w:jc w:val="center"/>
              <w:rPr>
                <w:rFonts w:ascii="Times New Roman" w:hAnsi="Times New Roman" w:cs="Times New Roman"/>
                <w:b/>
                <w:shd w:val="clear" w:color="auto" w:fill="FFFFFF"/>
              </w:rPr>
            </w:pPr>
            <w:r w:rsidRPr="00E00852">
              <w:rPr>
                <w:rFonts w:ascii="Times New Roman" w:hAnsi="Times New Roman" w:cs="Times New Roman"/>
                <w:b/>
                <w:shd w:val="clear" w:color="auto" w:fill="FFFFFF"/>
              </w:rPr>
              <w:t>l</w:t>
            </w:r>
            <w:r w:rsidR="00903CDF" w:rsidRPr="00E00852">
              <w:rPr>
                <w:rFonts w:ascii="Times New Roman" w:hAnsi="Times New Roman" w:cs="Times New Roman"/>
                <w:b/>
                <w:shd w:val="clear" w:color="auto" w:fill="FFFFFF"/>
              </w:rPr>
              <w:t>iczba osób objętych dofinansowaniem</w:t>
            </w:r>
          </w:p>
        </w:tc>
        <w:tc>
          <w:tcPr>
            <w:tcW w:w="2552" w:type="dxa"/>
            <w:vAlign w:val="center"/>
          </w:tcPr>
          <w:p w14:paraId="0BCC0652" w14:textId="77777777" w:rsidR="00903CDF" w:rsidRPr="00E00852" w:rsidRDefault="00D93A38" w:rsidP="00D93A38">
            <w:pPr>
              <w:jc w:val="center"/>
              <w:rPr>
                <w:rFonts w:ascii="Times New Roman" w:hAnsi="Times New Roman" w:cs="Times New Roman"/>
                <w:b/>
                <w:shd w:val="clear" w:color="auto" w:fill="FFFFFF"/>
              </w:rPr>
            </w:pPr>
            <w:r w:rsidRPr="00E00852">
              <w:rPr>
                <w:rFonts w:ascii="Times New Roman" w:hAnsi="Times New Roman" w:cs="Times New Roman"/>
                <w:b/>
                <w:shd w:val="clear" w:color="auto" w:fill="FFFFFF"/>
              </w:rPr>
              <w:t>k</w:t>
            </w:r>
            <w:r w:rsidR="00903CDF" w:rsidRPr="00E00852">
              <w:rPr>
                <w:rFonts w:ascii="Times New Roman" w:hAnsi="Times New Roman" w:cs="Times New Roman"/>
                <w:b/>
                <w:shd w:val="clear" w:color="auto" w:fill="FFFFFF"/>
              </w:rPr>
              <w:t>wota dofinansowania</w:t>
            </w:r>
          </w:p>
        </w:tc>
      </w:tr>
      <w:tr w:rsidR="00903CDF" w:rsidRPr="00D93A38" w14:paraId="7931A835" w14:textId="77777777" w:rsidTr="00D93A38">
        <w:tc>
          <w:tcPr>
            <w:tcW w:w="2237" w:type="dxa"/>
            <w:vAlign w:val="center"/>
          </w:tcPr>
          <w:p w14:paraId="07491684" w14:textId="77777777" w:rsidR="00903CDF" w:rsidRPr="00E00852" w:rsidRDefault="00903CDF" w:rsidP="00D93A38">
            <w:pPr>
              <w:jc w:val="center"/>
              <w:rPr>
                <w:rFonts w:ascii="Times New Roman" w:hAnsi="Times New Roman" w:cs="Times New Roman"/>
                <w:sz w:val="20"/>
                <w:szCs w:val="20"/>
                <w:shd w:val="clear" w:color="auto" w:fill="FFFFFF"/>
              </w:rPr>
            </w:pPr>
            <w:r w:rsidRPr="00E00852">
              <w:rPr>
                <w:rFonts w:ascii="Times New Roman" w:hAnsi="Times New Roman" w:cs="Times New Roman"/>
                <w:sz w:val="20"/>
                <w:szCs w:val="20"/>
                <w:shd w:val="clear" w:color="auto" w:fill="FFFFFF"/>
              </w:rPr>
              <w:t>2015</w:t>
            </w:r>
          </w:p>
        </w:tc>
        <w:tc>
          <w:tcPr>
            <w:tcW w:w="2780" w:type="dxa"/>
          </w:tcPr>
          <w:p w14:paraId="19F17815" w14:textId="77777777" w:rsidR="00903CDF" w:rsidRPr="00C04B2C" w:rsidRDefault="006B4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rPr>
              <w:t>92</w:t>
            </w:r>
          </w:p>
        </w:tc>
        <w:tc>
          <w:tcPr>
            <w:tcW w:w="2552" w:type="dxa"/>
          </w:tcPr>
          <w:p w14:paraId="5F9884F6" w14:textId="67F20490" w:rsidR="00903CDF" w:rsidRPr="00C04B2C" w:rsidRDefault="006B4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rPr>
              <w:t>225</w:t>
            </w:r>
            <w:r w:rsidR="00C04B2C" w:rsidRPr="00C04B2C">
              <w:rPr>
                <w:rFonts w:ascii="Times New Roman" w:hAnsi="Times New Roman" w:cs="Times New Roman"/>
                <w:sz w:val="20"/>
                <w:szCs w:val="20"/>
              </w:rPr>
              <w:t>.</w:t>
            </w:r>
            <w:r w:rsidRPr="00C04B2C">
              <w:rPr>
                <w:rFonts w:ascii="Times New Roman" w:hAnsi="Times New Roman" w:cs="Times New Roman"/>
                <w:sz w:val="20"/>
                <w:szCs w:val="20"/>
              </w:rPr>
              <w:t>246,42</w:t>
            </w:r>
          </w:p>
        </w:tc>
      </w:tr>
      <w:tr w:rsidR="00903CDF" w:rsidRPr="00D93A38" w14:paraId="5A4EA07D" w14:textId="77777777" w:rsidTr="00D93A38">
        <w:tc>
          <w:tcPr>
            <w:tcW w:w="2237" w:type="dxa"/>
          </w:tcPr>
          <w:p w14:paraId="010EE71A" w14:textId="77777777" w:rsidR="00903CDF" w:rsidRPr="00E00852" w:rsidRDefault="00903CDF" w:rsidP="00D93A38">
            <w:pPr>
              <w:jc w:val="center"/>
              <w:rPr>
                <w:rFonts w:ascii="Times New Roman" w:hAnsi="Times New Roman" w:cs="Times New Roman"/>
                <w:sz w:val="20"/>
                <w:szCs w:val="20"/>
                <w:shd w:val="clear" w:color="auto" w:fill="FFFFFF"/>
              </w:rPr>
            </w:pPr>
            <w:r w:rsidRPr="00E00852">
              <w:rPr>
                <w:rFonts w:ascii="Times New Roman" w:hAnsi="Times New Roman" w:cs="Times New Roman"/>
                <w:sz w:val="20"/>
                <w:szCs w:val="20"/>
                <w:shd w:val="clear" w:color="auto" w:fill="FFFFFF"/>
              </w:rPr>
              <w:t>2016</w:t>
            </w:r>
          </w:p>
        </w:tc>
        <w:tc>
          <w:tcPr>
            <w:tcW w:w="2780" w:type="dxa"/>
          </w:tcPr>
          <w:p w14:paraId="33C48F03" w14:textId="77777777" w:rsidR="00903CDF" w:rsidRPr="00C04B2C" w:rsidRDefault="00326919"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shd w:val="clear" w:color="auto" w:fill="FFFFFF"/>
              </w:rPr>
              <w:t>97</w:t>
            </w:r>
          </w:p>
        </w:tc>
        <w:tc>
          <w:tcPr>
            <w:tcW w:w="2552" w:type="dxa"/>
          </w:tcPr>
          <w:p w14:paraId="16AF3345" w14:textId="5D7F2EAF" w:rsidR="00903CDF" w:rsidRPr="00C04B2C" w:rsidRDefault="00326919"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rPr>
              <w:t>309</w:t>
            </w:r>
            <w:r w:rsidR="00C04B2C" w:rsidRPr="00C04B2C">
              <w:rPr>
                <w:rFonts w:ascii="Times New Roman" w:hAnsi="Times New Roman" w:cs="Times New Roman"/>
                <w:sz w:val="20"/>
                <w:szCs w:val="20"/>
              </w:rPr>
              <w:t>.</w:t>
            </w:r>
            <w:r w:rsidRPr="00C04B2C">
              <w:rPr>
                <w:rFonts w:ascii="Times New Roman" w:hAnsi="Times New Roman" w:cs="Times New Roman"/>
                <w:sz w:val="20"/>
                <w:szCs w:val="20"/>
              </w:rPr>
              <w:t>644,97</w:t>
            </w:r>
          </w:p>
        </w:tc>
      </w:tr>
      <w:tr w:rsidR="00903CDF" w:rsidRPr="00D93A38" w14:paraId="691CAF6C" w14:textId="77777777" w:rsidTr="00D93A38">
        <w:tc>
          <w:tcPr>
            <w:tcW w:w="2237" w:type="dxa"/>
          </w:tcPr>
          <w:p w14:paraId="156FC95F" w14:textId="77777777" w:rsidR="00903CDF" w:rsidRPr="00E00852" w:rsidRDefault="00903CDF" w:rsidP="00D93A38">
            <w:pPr>
              <w:jc w:val="center"/>
              <w:rPr>
                <w:rFonts w:ascii="Times New Roman" w:hAnsi="Times New Roman" w:cs="Times New Roman"/>
                <w:sz w:val="20"/>
                <w:szCs w:val="20"/>
                <w:shd w:val="clear" w:color="auto" w:fill="FFFFFF"/>
              </w:rPr>
            </w:pPr>
            <w:r w:rsidRPr="00E00852">
              <w:rPr>
                <w:rFonts w:ascii="Times New Roman" w:hAnsi="Times New Roman" w:cs="Times New Roman"/>
                <w:sz w:val="20"/>
                <w:szCs w:val="20"/>
                <w:shd w:val="clear" w:color="auto" w:fill="FFFFFF"/>
              </w:rPr>
              <w:t>2017</w:t>
            </w:r>
          </w:p>
        </w:tc>
        <w:tc>
          <w:tcPr>
            <w:tcW w:w="2780" w:type="dxa"/>
          </w:tcPr>
          <w:p w14:paraId="7C8CF728" w14:textId="77777777" w:rsidR="00903CDF" w:rsidRPr="00C04B2C" w:rsidRDefault="00E00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rPr>
              <w:t>90</w:t>
            </w:r>
          </w:p>
        </w:tc>
        <w:tc>
          <w:tcPr>
            <w:tcW w:w="2552" w:type="dxa"/>
          </w:tcPr>
          <w:p w14:paraId="46F2BBD5" w14:textId="77777777" w:rsidR="00903CDF" w:rsidRPr="00C04B2C" w:rsidRDefault="00E00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rPr>
              <w:t>226.498,49</w:t>
            </w:r>
          </w:p>
        </w:tc>
      </w:tr>
      <w:tr w:rsidR="00903CDF" w:rsidRPr="00D93A38" w14:paraId="381020CD" w14:textId="77777777" w:rsidTr="00D93A38">
        <w:tc>
          <w:tcPr>
            <w:tcW w:w="2237" w:type="dxa"/>
          </w:tcPr>
          <w:p w14:paraId="0C82A24C" w14:textId="77777777" w:rsidR="00903CDF" w:rsidRPr="00E00852" w:rsidRDefault="00903CDF" w:rsidP="00D93A38">
            <w:pPr>
              <w:jc w:val="center"/>
              <w:rPr>
                <w:rFonts w:ascii="Times New Roman" w:hAnsi="Times New Roman" w:cs="Times New Roman"/>
                <w:sz w:val="20"/>
                <w:szCs w:val="20"/>
                <w:shd w:val="clear" w:color="auto" w:fill="FFFFFF"/>
              </w:rPr>
            </w:pPr>
            <w:r w:rsidRPr="00E00852">
              <w:rPr>
                <w:rFonts w:ascii="Times New Roman" w:hAnsi="Times New Roman" w:cs="Times New Roman"/>
                <w:sz w:val="20"/>
                <w:szCs w:val="20"/>
                <w:shd w:val="clear" w:color="auto" w:fill="FFFFFF"/>
              </w:rPr>
              <w:t>2018</w:t>
            </w:r>
          </w:p>
        </w:tc>
        <w:tc>
          <w:tcPr>
            <w:tcW w:w="2780" w:type="dxa"/>
          </w:tcPr>
          <w:p w14:paraId="0A98EBD8" w14:textId="77777777" w:rsidR="00903CDF" w:rsidRPr="00C04B2C" w:rsidRDefault="00E00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shd w:val="clear" w:color="auto" w:fill="FFFFFF"/>
              </w:rPr>
              <w:t>87</w:t>
            </w:r>
          </w:p>
        </w:tc>
        <w:tc>
          <w:tcPr>
            <w:tcW w:w="2552" w:type="dxa"/>
          </w:tcPr>
          <w:p w14:paraId="279C73B8" w14:textId="77777777" w:rsidR="00903CDF" w:rsidRPr="00C04B2C" w:rsidRDefault="00E00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rPr>
              <w:t>340.496,53</w:t>
            </w:r>
          </w:p>
        </w:tc>
      </w:tr>
      <w:tr w:rsidR="00903CDF" w:rsidRPr="00D93A38" w14:paraId="1965E896" w14:textId="77777777" w:rsidTr="00D93A38">
        <w:tc>
          <w:tcPr>
            <w:tcW w:w="2237" w:type="dxa"/>
          </w:tcPr>
          <w:p w14:paraId="5DC732D6" w14:textId="77777777" w:rsidR="00903CDF" w:rsidRPr="00E00852" w:rsidRDefault="00903CDF" w:rsidP="00D93A38">
            <w:pPr>
              <w:jc w:val="center"/>
              <w:rPr>
                <w:rFonts w:ascii="Times New Roman" w:hAnsi="Times New Roman" w:cs="Times New Roman"/>
                <w:sz w:val="20"/>
                <w:szCs w:val="20"/>
                <w:shd w:val="clear" w:color="auto" w:fill="FFFFFF"/>
              </w:rPr>
            </w:pPr>
            <w:r w:rsidRPr="00E00852">
              <w:rPr>
                <w:rFonts w:ascii="Times New Roman" w:hAnsi="Times New Roman" w:cs="Times New Roman"/>
                <w:sz w:val="20"/>
                <w:szCs w:val="20"/>
                <w:shd w:val="clear" w:color="auto" w:fill="FFFFFF"/>
              </w:rPr>
              <w:t>2019</w:t>
            </w:r>
          </w:p>
        </w:tc>
        <w:tc>
          <w:tcPr>
            <w:tcW w:w="2780" w:type="dxa"/>
          </w:tcPr>
          <w:p w14:paraId="3DF617D4" w14:textId="77777777" w:rsidR="00903CDF" w:rsidRPr="00C04B2C" w:rsidRDefault="00E00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shd w:val="clear" w:color="auto" w:fill="FFFFFF"/>
              </w:rPr>
              <w:t>116</w:t>
            </w:r>
          </w:p>
        </w:tc>
        <w:tc>
          <w:tcPr>
            <w:tcW w:w="2552" w:type="dxa"/>
          </w:tcPr>
          <w:p w14:paraId="24FD02EC" w14:textId="77777777" w:rsidR="00903CDF" w:rsidRPr="00C04B2C" w:rsidRDefault="00E00852" w:rsidP="00D93A38">
            <w:pPr>
              <w:jc w:val="center"/>
              <w:rPr>
                <w:rFonts w:ascii="Times New Roman" w:hAnsi="Times New Roman" w:cs="Times New Roman"/>
                <w:sz w:val="20"/>
                <w:szCs w:val="20"/>
                <w:shd w:val="clear" w:color="auto" w:fill="FFFFFF"/>
              </w:rPr>
            </w:pPr>
            <w:r w:rsidRPr="00C04B2C">
              <w:rPr>
                <w:rFonts w:ascii="Times New Roman" w:hAnsi="Times New Roman" w:cs="Times New Roman"/>
                <w:sz w:val="20"/>
                <w:szCs w:val="20"/>
              </w:rPr>
              <w:t>461.828,72</w:t>
            </w:r>
          </w:p>
        </w:tc>
      </w:tr>
      <w:tr w:rsidR="00903CDF" w:rsidRPr="00D93A38" w14:paraId="093E9861" w14:textId="77777777" w:rsidTr="00D93A38">
        <w:tc>
          <w:tcPr>
            <w:tcW w:w="2237" w:type="dxa"/>
          </w:tcPr>
          <w:p w14:paraId="75987597" w14:textId="77777777" w:rsidR="00903CDF" w:rsidRPr="00D93A38" w:rsidRDefault="00903CDF" w:rsidP="00D93A38">
            <w:pPr>
              <w:jc w:val="center"/>
              <w:rPr>
                <w:rFonts w:ascii="Times New Roman" w:hAnsi="Times New Roman" w:cs="Times New Roman"/>
                <w:b/>
                <w:sz w:val="20"/>
                <w:szCs w:val="20"/>
                <w:shd w:val="clear" w:color="auto" w:fill="FFFFFF"/>
              </w:rPr>
            </w:pPr>
            <w:r w:rsidRPr="00D93A38">
              <w:rPr>
                <w:rFonts w:ascii="Times New Roman" w:hAnsi="Times New Roman" w:cs="Times New Roman"/>
                <w:b/>
                <w:sz w:val="20"/>
                <w:szCs w:val="20"/>
                <w:shd w:val="clear" w:color="auto" w:fill="FFFFFF"/>
              </w:rPr>
              <w:t>RAZEM</w:t>
            </w:r>
          </w:p>
        </w:tc>
        <w:tc>
          <w:tcPr>
            <w:tcW w:w="2780" w:type="dxa"/>
          </w:tcPr>
          <w:p w14:paraId="74E41D69" w14:textId="77777777" w:rsidR="00903CDF" w:rsidRPr="00D93A38" w:rsidRDefault="00AB1240" w:rsidP="00D93A38">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482</w:t>
            </w:r>
          </w:p>
        </w:tc>
        <w:tc>
          <w:tcPr>
            <w:tcW w:w="2552" w:type="dxa"/>
          </w:tcPr>
          <w:p w14:paraId="6E493336" w14:textId="77777777" w:rsidR="00903CDF" w:rsidRPr="00D93A38" w:rsidRDefault="00AB1240" w:rsidP="00D93A38">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1.563.715,13</w:t>
            </w:r>
          </w:p>
        </w:tc>
      </w:tr>
    </w:tbl>
    <w:p w14:paraId="60499707" w14:textId="55E680C5" w:rsidR="00D93A38" w:rsidRPr="00D93A38" w:rsidRDefault="00903CDF" w:rsidP="00D93A38">
      <w:pPr>
        <w:pStyle w:val="Default"/>
        <w:spacing w:line="276" w:lineRule="auto"/>
        <w:jc w:val="both"/>
        <w:rPr>
          <w:i/>
          <w:color w:val="auto"/>
          <w:sz w:val="16"/>
          <w:szCs w:val="16"/>
        </w:rPr>
      </w:pPr>
      <w:r w:rsidRPr="00D93A38">
        <w:rPr>
          <w:i/>
          <w:color w:val="auto"/>
          <w:sz w:val="16"/>
          <w:szCs w:val="16"/>
        </w:rPr>
        <w:t>Źródło: Sprawozdania z realizacji pilotażowego programu „Aktywny Samorząd”</w:t>
      </w:r>
      <w:bookmarkStart w:id="11" w:name="_Toc379388213"/>
      <w:r w:rsidR="00D93A38">
        <w:rPr>
          <w:i/>
          <w:color w:val="auto"/>
          <w:sz w:val="16"/>
          <w:szCs w:val="16"/>
        </w:rPr>
        <w:t>.</w:t>
      </w:r>
    </w:p>
    <w:p w14:paraId="53F3D58D" w14:textId="77777777" w:rsidR="00C37EB9" w:rsidRDefault="00C37EB9" w:rsidP="00C37EB9">
      <w:pPr>
        <w:pStyle w:val="Akapitzlist"/>
        <w:spacing w:after="0"/>
        <w:ind w:left="360"/>
        <w:jc w:val="both"/>
        <w:rPr>
          <w:rFonts w:ascii="Times New Roman" w:hAnsi="Times New Roman" w:cs="Times New Roman"/>
          <w:b/>
        </w:rPr>
      </w:pPr>
    </w:p>
    <w:p w14:paraId="0233DE29" w14:textId="500110F1" w:rsidR="00903CDF" w:rsidRPr="00E63B81" w:rsidRDefault="00903CDF" w:rsidP="007111E1">
      <w:pPr>
        <w:pStyle w:val="Akapitzlist"/>
        <w:numPr>
          <w:ilvl w:val="1"/>
          <w:numId w:val="24"/>
        </w:numPr>
        <w:spacing w:after="0"/>
        <w:jc w:val="both"/>
        <w:rPr>
          <w:rFonts w:ascii="Times New Roman" w:hAnsi="Times New Roman" w:cs="Times New Roman"/>
          <w:b/>
        </w:rPr>
      </w:pPr>
      <w:r w:rsidRPr="00E63B81">
        <w:rPr>
          <w:rFonts w:ascii="Times New Roman" w:hAnsi="Times New Roman" w:cs="Times New Roman"/>
          <w:b/>
        </w:rPr>
        <w:t>W</w:t>
      </w:r>
      <w:r w:rsidR="00D93A38" w:rsidRPr="00E63B81">
        <w:rPr>
          <w:rFonts w:ascii="Times New Roman" w:hAnsi="Times New Roman" w:cs="Times New Roman"/>
          <w:b/>
        </w:rPr>
        <w:t>arsztaty Terapii Z</w:t>
      </w:r>
      <w:r w:rsidRPr="00E63B81">
        <w:rPr>
          <w:rFonts w:ascii="Times New Roman" w:hAnsi="Times New Roman" w:cs="Times New Roman"/>
          <w:b/>
        </w:rPr>
        <w:t>ajęciowej</w:t>
      </w:r>
      <w:bookmarkEnd w:id="11"/>
      <w:r w:rsidR="00D93A38" w:rsidRPr="00E63B81">
        <w:rPr>
          <w:rFonts w:ascii="Times New Roman" w:hAnsi="Times New Roman" w:cs="Times New Roman"/>
          <w:b/>
        </w:rPr>
        <w:t>.</w:t>
      </w:r>
    </w:p>
    <w:p w14:paraId="1ADE6C9D" w14:textId="77777777" w:rsidR="00E63B81" w:rsidRDefault="00E63B81" w:rsidP="00E63B81">
      <w:pPr>
        <w:pStyle w:val="Default"/>
        <w:spacing w:line="276" w:lineRule="auto"/>
        <w:jc w:val="both"/>
        <w:rPr>
          <w:b/>
          <w:color w:val="auto"/>
          <w:sz w:val="22"/>
          <w:szCs w:val="22"/>
        </w:rPr>
      </w:pPr>
    </w:p>
    <w:p w14:paraId="61F992D6" w14:textId="77777777" w:rsidR="00477264" w:rsidRPr="00E63B81" w:rsidRDefault="00477264" w:rsidP="00E63B81">
      <w:pPr>
        <w:pStyle w:val="Default"/>
        <w:spacing w:line="276" w:lineRule="auto"/>
        <w:jc w:val="both"/>
        <w:rPr>
          <w:color w:val="auto"/>
          <w:sz w:val="22"/>
          <w:szCs w:val="22"/>
        </w:rPr>
      </w:pPr>
      <w:r w:rsidRPr="00E63B81">
        <w:rPr>
          <w:b/>
          <w:color w:val="auto"/>
          <w:sz w:val="22"/>
          <w:szCs w:val="22"/>
        </w:rPr>
        <w:t>W</w:t>
      </w:r>
      <w:r w:rsidR="00BA30C1" w:rsidRPr="00E63B81">
        <w:rPr>
          <w:b/>
          <w:color w:val="auto"/>
          <w:sz w:val="22"/>
          <w:szCs w:val="22"/>
        </w:rPr>
        <w:t xml:space="preserve">arsztaty Terapii Zajęciowej </w:t>
      </w:r>
      <w:r w:rsidR="00BA30C1" w:rsidRPr="00E63B81">
        <w:rPr>
          <w:color w:val="auto"/>
          <w:sz w:val="22"/>
          <w:szCs w:val="22"/>
        </w:rPr>
        <w:t xml:space="preserve">to </w:t>
      </w:r>
      <w:r w:rsidR="00903CDF" w:rsidRPr="00E63B81">
        <w:rPr>
          <w:color w:val="auto"/>
          <w:sz w:val="22"/>
          <w:szCs w:val="22"/>
        </w:rPr>
        <w:t>wyodrębnion</w:t>
      </w:r>
      <w:r w:rsidR="00BA30C1" w:rsidRPr="00E63B81">
        <w:rPr>
          <w:color w:val="auto"/>
          <w:sz w:val="22"/>
          <w:szCs w:val="22"/>
        </w:rPr>
        <w:t>e</w:t>
      </w:r>
      <w:r w:rsidR="00903CDF" w:rsidRPr="00E63B81">
        <w:rPr>
          <w:color w:val="auto"/>
          <w:sz w:val="22"/>
          <w:szCs w:val="22"/>
        </w:rPr>
        <w:t xml:space="preserve"> or</w:t>
      </w:r>
      <w:r w:rsidR="00BA30C1" w:rsidRPr="00E63B81">
        <w:rPr>
          <w:color w:val="auto"/>
          <w:sz w:val="22"/>
          <w:szCs w:val="22"/>
        </w:rPr>
        <w:t xml:space="preserve">ganizacyjnie i finansowo placówki, </w:t>
      </w:r>
      <w:r w:rsidR="00903CDF" w:rsidRPr="00E63B81">
        <w:rPr>
          <w:color w:val="auto"/>
          <w:sz w:val="22"/>
          <w:szCs w:val="22"/>
        </w:rPr>
        <w:t>stwarzając</w:t>
      </w:r>
      <w:r w:rsidR="00BA30C1" w:rsidRPr="00E63B81">
        <w:rPr>
          <w:color w:val="auto"/>
          <w:sz w:val="22"/>
          <w:szCs w:val="22"/>
        </w:rPr>
        <w:t>e</w:t>
      </w:r>
      <w:r w:rsidR="00903CDF" w:rsidRPr="00E63B81">
        <w:rPr>
          <w:color w:val="auto"/>
          <w:sz w:val="22"/>
          <w:szCs w:val="22"/>
        </w:rPr>
        <w:t xml:space="preserve"> osobom niepełnosprawnym niezdolnym do podjęcia pracy, możliwość rehabilitacji społecznej i zawodowej w zakresie pozyskania lub przywracania umiejętności niezbę</w:t>
      </w:r>
      <w:r w:rsidR="002F4BC3" w:rsidRPr="00E63B81">
        <w:rPr>
          <w:color w:val="auto"/>
          <w:sz w:val="22"/>
          <w:szCs w:val="22"/>
        </w:rPr>
        <w:t>dnych do </w:t>
      </w:r>
      <w:r w:rsidR="00903CDF" w:rsidRPr="00E63B81">
        <w:rPr>
          <w:color w:val="auto"/>
          <w:sz w:val="22"/>
          <w:szCs w:val="22"/>
        </w:rPr>
        <w:t xml:space="preserve">podjęcia zatrudnienia. </w:t>
      </w:r>
    </w:p>
    <w:p w14:paraId="3E82F761" w14:textId="77777777" w:rsidR="00BA30C1" w:rsidRPr="00E63B81" w:rsidRDefault="00BA30C1" w:rsidP="00E63B81">
      <w:pPr>
        <w:pStyle w:val="Default"/>
        <w:spacing w:line="276" w:lineRule="auto"/>
        <w:jc w:val="both"/>
        <w:rPr>
          <w:color w:val="auto"/>
          <w:sz w:val="22"/>
          <w:szCs w:val="22"/>
        </w:rPr>
      </w:pPr>
      <w:r w:rsidRPr="00E63B81">
        <w:rPr>
          <w:color w:val="auto"/>
          <w:sz w:val="22"/>
          <w:szCs w:val="22"/>
        </w:rPr>
        <w:t>Celem dzia</w:t>
      </w:r>
      <w:r w:rsidR="00D9005F" w:rsidRPr="00E63B81">
        <w:rPr>
          <w:color w:val="auto"/>
          <w:sz w:val="22"/>
          <w:szCs w:val="22"/>
        </w:rPr>
        <w:t>łania warsztatów jest rehabilitacja, zmierzająca do ogólnego rozwoju i poprawy sprawności niezbędnych do możliwie niezależnego, samodzielnego i aktywnego życia w środowisku.</w:t>
      </w:r>
    </w:p>
    <w:p w14:paraId="415923B2" w14:textId="77777777" w:rsidR="00903CDF" w:rsidRPr="00E63B81" w:rsidRDefault="00903CDF" w:rsidP="00E63B81">
      <w:pPr>
        <w:pStyle w:val="Default"/>
        <w:spacing w:line="276" w:lineRule="auto"/>
        <w:jc w:val="both"/>
        <w:rPr>
          <w:color w:val="auto"/>
          <w:sz w:val="22"/>
          <w:szCs w:val="22"/>
        </w:rPr>
      </w:pPr>
      <w:r w:rsidRPr="00E63B81">
        <w:rPr>
          <w:color w:val="auto"/>
          <w:sz w:val="22"/>
          <w:szCs w:val="22"/>
        </w:rPr>
        <w:t>Realizacja przez warsztat powyższego celu</w:t>
      </w:r>
      <w:r w:rsidR="00D9005F" w:rsidRPr="00E63B81">
        <w:rPr>
          <w:color w:val="auto"/>
          <w:sz w:val="22"/>
          <w:szCs w:val="22"/>
        </w:rPr>
        <w:t>,</w:t>
      </w:r>
      <w:r w:rsidRPr="00E63B81">
        <w:rPr>
          <w:color w:val="auto"/>
          <w:sz w:val="22"/>
          <w:szCs w:val="22"/>
        </w:rPr>
        <w:t xml:space="preserve"> odbywa się</w:t>
      </w:r>
      <w:r w:rsidR="00D9005F" w:rsidRPr="00E63B81">
        <w:rPr>
          <w:color w:val="auto"/>
          <w:sz w:val="22"/>
          <w:szCs w:val="22"/>
        </w:rPr>
        <w:t xml:space="preserve"> poprzez</w:t>
      </w:r>
      <w:r w:rsidRPr="00E63B81">
        <w:rPr>
          <w:color w:val="auto"/>
          <w:sz w:val="22"/>
          <w:szCs w:val="22"/>
        </w:rPr>
        <w:t xml:space="preserve">: </w:t>
      </w:r>
    </w:p>
    <w:p w14:paraId="13BB4D3E" w14:textId="77777777" w:rsidR="00903CDF" w:rsidRPr="00E63B81" w:rsidRDefault="00D9005F" w:rsidP="007111E1">
      <w:pPr>
        <w:pStyle w:val="Default"/>
        <w:numPr>
          <w:ilvl w:val="0"/>
          <w:numId w:val="7"/>
        </w:numPr>
        <w:spacing w:line="276" w:lineRule="auto"/>
        <w:jc w:val="both"/>
        <w:rPr>
          <w:color w:val="auto"/>
          <w:sz w:val="22"/>
          <w:szCs w:val="22"/>
        </w:rPr>
      </w:pPr>
      <w:r w:rsidRPr="00E63B81">
        <w:rPr>
          <w:color w:val="auto"/>
          <w:sz w:val="22"/>
          <w:szCs w:val="22"/>
        </w:rPr>
        <w:t xml:space="preserve">rozwijanie </w:t>
      </w:r>
      <w:r w:rsidR="00903CDF" w:rsidRPr="00E63B81">
        <w:rPr>
          <w:color w:val="auto"/>
          <w:sz w:val="22"/>
          <w:szCs w:val="22"/>
        </w:rPr>
        <w:t>umiejętności wykonywania czynności życia codziennego oraz zaradności osobistej,</w:t>
      </w:r>
    </w:p>
    <w:p w14:paraId="138EF461" w14:textId="77777777" w:rsidR="00D9005F" w:rsidRPr="00E63B81" w:rsidRDefault="00D9005F" w:rsidP="007111E1">
      <w:pPr>
        <w:pStyle w:val="Default"/>
        <w:numPr>
          <w:ilvl w:val="0"/>
          <w:numId w:val="7"/>
        </w:numPr>
        <w:spacing w:line="276" w:lineRule="auto"/>
        <w:jc w:val="both"/>
        <w:rPr>
          <w:color w:val="auto"/>
          <w:sz w:val="22"/>
          <w:szCs w:val="22"/>
        </w:rPr>
      </w:pPr>
      <w:r w:rsidRPr="00E63B81">
        <w:rPr>
          <w:color w:val="auto"/>
          <w:sz w:val="22"/>
          <w:szCs w:val="22"/>
        </w:rPr>
        <w:t>rozwijanie umiejętności przy zastosowaniu różnych technik terapii zajęciowej,</w:t>
      </w:r>
    </w:p>
    <w:p w14:paraId="6E41F132" w14:textId="77777777" w:rsidR="00903CDF" w:rsidRPr="00E63B81" w:rsidRDefault="00D9005F" w:rsidP="007111E1">
      <w:pPr>
        <w:pStyle w:val="Default"/>
        <w:numPr>
          <w:ilvl w:val="0"/>
          <w:numId w:val="7"/>
        </w:numPr>
        <w:spacing w:line="276" w:lineRule="auto"/>
        <w:jc w:val="both"/>
        <w:rPr>
          <w:color w:val="auto"/>
          <w:sz w:val="22"/>
          <w:szCs w:val="22"/>
        </w:rPr>
      </w:pPr>
      <w:r w:rsidRPr="00E63B81">
        <w:rPr>
          <w:color w:val="auto"/>
          <w:sz w:val="22"/>
          <w:szCs w:val="22"/>
        </w:rPr>
        <w:t xml:space="preserve">rozwijanie </w:t>
      </w:r>
      <w:r w:rsidR="00903CDF" w:rsidRPr="00E63B81">
        <w:rPr>
          <w:color w:val="auto"/>
          <w:sz w:val="22"/>
          <w:szCs w:val="22"/>
        </w:rPr>
        <w:t>psychofizycznych sprawności oraz podstawowych i specjalistycznych umiejętności zawodowych, umożliwiających uczestnictwo w szkoleniu zawodowym albo podję</w:t>
      </w:r>
      <w:r w:rsidRPr="00E63B81">
        <w:rPr>
          <w:color w:val="auto"/>
          <w:sz w:val="22"/>
          <w:szCs w:val="22"/>
        </w:rPr>
        <w:t>cie pracy,</w:t>
      </w:r>
    </w:p>
    <w:p w14:paraId="72CF01B3" w14:textId="77777777" w:rsidR="00D9005F" w:rsidRPr="00E63B81" w:rsidRDefault="002F4BC3" w:rsidP="007111E1">
      <w:pPr>
        <w:pStyle w:val="Default"/>
        <w:numPr>
          <w:ilvl w:val="0"/>
          <w:numId w:val="7"/>
        </w:numPr>
        <w:spacing w:line="276" w:lineRule="auto"/>
        <w:jc w:val="both"/>
        <w:rPr>
          <w:color w:val="auto"/>
          <w:sz w:val="22"/>
          <w:szCs w:val="22"/>
        </w:rPr>
      </w:pPr>
      <w:r w:rsidRPr="00E63B81">
        <w:rPr>
          <w:color w:val="auto"/>
          <w:sz w:val="22"/>
          <w:szCs w:val="22"/>
        </w:rPr>
        <w:t>przygotowanie do życia w środowisku społecznym, między innymi przez rozwój umiejętności planowania i komunikowania się, dokonywania wyborów, decydowania o swoich sprawach oraz innych umiejętności niezbędnych w niezależnym życiu, a także poprawę kondycji psychicznej.</w:t>
      </w:r>
    </w:p>
    <w:p w14:paraId="0A8117A8" w14:textId="77777777" w:rsidR="00E63B81" w:rsidRDefault="00E63B81" w:rsidP="00E63B81">
      <w:pPr>
        <w:shd w:val="clear" w:color="auto" w:fill="FFFFFF"/>
        <w:spacing w:after="0"/>
        <w:jc w:val="both"/>
        <w:rPr>
          <w:rFonts w:ascii="Times New Roman" w:eastAsia="Times New Roman" w:hAnsi="Times New Roman" w:cs="Times New Roman"/>
          <w:lang w:eastAsia="pl-PL"/>
        </w:rPr>
      </w:pPr>
    </w:p>
    <w:p w14:paraId="1575439A" w14:textId="77777777" w:rsidR="00903CDF" w:rsidRPr="00E63B81" w:rsidRDefault="00903CDF" w:rsidP="00E63B81">
      <w:pPr>
        <w:shd w:val="clear" w:color="auto" w:fill="FFFFFF"/>
        <w:spacing w:after="0"/>
        <w:jc w:val="both"/>
        <w:rPr>
          <w:rFonts w:ascii="Times New Roman" w:hAnsi="Times New Roman" w:cs="Times New Roman"/>
        </w:rPr>
      </w:pPr>
      <w:r w:rsidRPr="00E63B81">
        <w:rPr>
          <w:rFonts w:ascii="Times New Roman" w:eastAsia="Times New Roman" w:hAnsi="Times New Roman" w:cs="Times New Roman"/>
          <w:lang w:eastAsia="pl-PL"/>
        </w:rPr>
        <w:t xml:space="preserve">Warsztat przeznaczony jest dla osób z upośledzeniem umysłowym i innymi, współistniejącymi dysfunkcjami. </w:t>
      </w:r>
      <w:r w:rsidRPr="00E63B81">
        <w:rPr>
          <w:rFonts w:ascii="Times New Roman" w:eastAsia="Times New Roman" w:hAnsi="Times New Roman" w:cs="Times New Roman"/>
          <w:bCs/>
          <w:lang w:eastAsia="pl-PL"/>
        </w:rPr>
        <w:t>Uczestnikiem Warsztatu</w:t>
      </w:r>
      <w:r w:rsidRPr="00E63B81">
        <w:rPr>
          <w:rFonts w:ascii="Times New Roman" w:eastAsia="Times New Roman" w:hAnsi="Times New Roman" w:cs="Times New Roman"/>
          <w:lang w:eastAsia="pl-PL"/>
        </w:rPr>
        <w:t xml:space="preserve"> może być każda osoba niepełnosprawna (od 16 roku życia) posiadająca orzeczenie </w:t>
      </w:r>
      <w:r w:rsidR="00E63B81">
        <w:rPr>
          <w:rFonts w:ascii="Times New Roman" w:eastAsia="Times New Roman" w:hAnsi="Times New Roman" w:cs="Times New Roman"/>
          <w:lang w:eastAsia="pl-PL"/>
        </w:rPr>
        <w:t xml:space="preserve">                  </w:t>
      </w:r>
      <w:r w:rsidRPr="00E63B81">
        <w:rPr>
          <w:rFonts w:ascii="Times New Roman" w:eastAsia="Times New Roman" w:hAnsi="Times New Roman" w:cs="Times New Roman"/>
          <w:lang w:eastAsia="pl-PL"/>
        </w:rPr>
        <w:t>o stopniu niepełnosprawności ze wskazaniami do terapii zajęciowej.</w:t>
      </w:r>
    </w:p>
    <w:p w14:paraId="4EAF2DEE" w14:textId="77777777" w:rsidR="00D41525" w:rsidRDefault="00D41525" w:rsidP="00E63B81">
      <w:pPr>
        <w:pStyle w:val="Default"/>
        <w:spacing w:line="276" w:lineRule="auto"/>
        <w:jc w:val="both"/>
        <w:rPr>
          <w:color w:val="auto"/>
          <w:sz w:val="22"/>
          <w:szCs w:val="22"/>
        </w:rPr>
      </w:pPr>
    </w:p>
    <w:p w14:paraId="3181EC23" w14:textId="77777777" w:rsidR="00903CDF" w:rsidRPr="00E63B81" w:rsidRDefault="00477264" w:rsidP="00E63B81">
      <w:pPr>
        <w:pStyle w:val="Default"/>
        <w:spacing w:line="276" w:lineRule="auto"/>
        <w:jc w:val="both"/>
        <w:rPr>
          <w:color w:val="auto"/>
          <w:sz w:val="22"/>
          <w:szCs w:val="22"/>
        </w:rPr>
      </w:pPr>
      <w:r w:rsidRPr="00E63B81">
        <w:rPr>
          <w:color w:val="auto"/>
          <w:sz w:val="22"/>
          <w:szCs w:val="22"/>
        </w:rPr>
        <w:t>Na terenie Powiatu</w:t>
      </w:r>
      <w:r w:rsidR="00903CDF" w:rsidRPr="00E63B81">
        <w:rPr>
          <w:color w:val="auto"/>
          <w:sz w:val="22"/>
          <w:szCs w:val="22"/>
        </w:rPr>
        <w:t xml:space="preserve"> </w:t>
      </w:r>
      <w:r w:rsidRPr="00E63B81">
        <w:rPr>
          <w:color w:val="auto"/>
          <w:sz w:val="22"/>
          <w:szCs w:val="22"/>
        </w:rPr>
        <w:t>Żarskiego</w:t>
      </w:r>
      <w:r w:rsidR="00903CDF" w:rsidRPr="00E63B81">
        <w:rPr>
          <w:color w:val="auto"/>
          <w:sz w:val="22"/>
          <w:szCs w:val="22"/>
        </w:rPr>
        <w:t xml:space="preserve"> funkcjonują dwa warsztaty:</w:t>
      </w:r>
    </w:p>
    <w:p w14:paraId="29C37864" w14:textId="77F1A8B1" w:rsidR="000C71F1" w:rsidRPr="00B26D6B" w:rsidRDefault="00903CDF" w:rsidP="00E63B81">
      <w:pPr>
        <w:pStyle w:val="Default"/>
        <w:numPr>
          <w:ilvl w:val="0"/>
          <w:numId w:val="8"/>
        </w:numPr>
        <w:spacing w:line="276" w:lineRule="auto"/>
        <w:jc w:val="both"/>
        <w:rPr>
          <w:color w:val="auto"/>
          <w:sz w:val="22"/>
          <w:szCs w:val="22"/>
        </w:rPr>
      </w:pPr>
      <w:r w:rsidRPr="00E63B81">
        <w:rPr>
          <w:color w:val="auto"/>
          <w:sz w:val="22"/>
          <w:szCs w:val="22"/>
        </w:rPr>
        <w:t>Warsztat Terapii Zajęciowej w Żarach przy ul. Bohaterów Getta 19 – w zajęciach uczestniczy 30 osób</w:t>
      </w:r>
      <w:r w:rsidR="00B26D6B">
        <w:rPr>
          <w:color w:val="auto"/>
          <w:sz w:val="22"/>
          <w:szCs w:val="22"/>
        </w:rPr>
        <w:t>.</w:t>
      </w:r>
    </w:p>
    <w:p w14:paraId="35AF5432" w14:textId="4C54608F" w:rsidR="000C71F1" w:rsidRDefault="000C71F1" w:rsidP="00E63B81">
      <w:pPr>
        <w:pStyle w:val="Default"/>
        <w:spacing w:line="276" w:lineRule="auto"/>
        <w:jc w:val="both"/>
        <w:rPr>
          <w:b/>
          <w:i/>
          <w:color w:val="auto"/>
          <w:sz w:val="20"/>
          <w:szCs w:val="20"/>
        </w:rPr>
      </w:pPr>
    </w:p>
    <w:p w14:paraId="5C091BB9" w14:textId="647976E0" w:rsidR="00C37EB9" w:rsidRDefault="00C37EB9" w:rsidP="00E63B81">
      <w:pPr>
        <w:pStyle w:val="Default"/>
        <w:spacing w:line="276" w:lineRule="auto"/>
        <w:jc w:val="both"/>
        <w:rPr>
          <w:b/>
          <w:i/>
          <w:color w:val="auto"/>
          <w:sz w:val="20"/>
          <w:szCs w:val="20"/>
        </w:rPr>
      </w:pPr>
    </w:p>
    <w:p w14:paraId="22D25415" w14:textId="79F061E6" w:rsidR="00C37EB9" w:rsidRDefault="00C37EB9" w:rsidP="00E63B81">
      <w:pPr>
        <w:pStyle w:val="Default"/>
        <w:spacing w:line="276" w:lineRule="auto"/>
        <w:jc w:val="both"/>
        <w:rPr>
          <w:b/>
          <w:i/>
          <w:color w:val="auto"/>
          <w:sz w:val="20"/>
          <w:szCs w:val="20"/>
        </w:rPr>
      </w:pPr>
    </w:p>
    <w:p w14:paraId="15E89E35" w14:textId="180A0F3A" w:rsidR="00C37EB9" w:rsidRDefault="00C37EB9" w:rsidP="00E63B81">
      <w:pPr>
        <w:pStyle w:val="Default"/>
        <w:spacing w:line="276" w:lineRule="auto"/>
        <w:jc w:val="both"/>
        <w:rPr>
          <w:b/>
          <w:i/>
          <w:color w:val="auto"/>
          <w:sz w:val="20"/>
          <w:szCs w:val="20"/>
        </w:rPr>
      </w:pPr>
    </w:p>
    <w:p w14:paraId="54F6F1D8" w14:textId="20A8DA24" w:rsidR="00C37EB9" w:rsidRDefault="00C37EB9" w:rsidP="00E63B81">
      <w:pPr>
        <w:pStyle w:val="Default"/>
        <w:spacing w:line="276" w:lineRule="auto"/>
        <w:jc w:val="both"/>
        <w:rPr>
          <w:b/>
          <w:i/>
          <w:color w:val="auto"/>
          <w:sz w:val="20"/>
          <w:szCs w:val="20"/>
        </w:rPr>
      </w:pPr>
    </w:p>
    <w:p w14:paraId="08C5556C" w14:textId="156AC882" w:rsidR="00C37EB9" w:rsidRDefault="00C37EB9" w:rsidP="00E63B81">
      <w:pPr>
        <w:pStyle w:val="Default"/>
        <w:spacing w:line="276" w:lineRule="auto"/>
        <w:jc w:val="both"/>
        <w:rPr>
          <w:b/>
          <w:i/>
          <w:color w:val="auto"/>
          <w:sz w:val="20"/>
          <w:szCs w:val="20"/>
        </w:rPr>
      </w:pPr>
    </w:p>
    <w:p w14:paraId="3C9AE683" w14:textId="77777777" w:rsidR="00C37EB9" w:rsidRDefault="00C37EB9" w:rsidP="00E63B81">
      <w:pPr>
        <w:pStyle w:val="Default"/>
        <w:spacing w:line="276" w:lineRule="auto"/>
        <w:jc w:val="both"/>
        <w:rPr>
          <w:b/>
          <w:i/>
          <w:color w:val="auto"/>
          <w:sz w:val="20"/>
          <w:szCs w:val="20"/>
        </w:rPr>
      </w:pPr>
    </w:p>
    <w:p w14:paraId="5217BE40" w14:textId="55CB4051" w:rsidR="009015F5" w:rsidRPr="00E63B81" w:rsidRDefault="009015F5" w:rsidP="00E63B81">
      <w:pPr>
        <w:pStyle w:val="Default"/>
        <w:spacing w:line="276" w:lineRule="auto"/>
        <w:jc w:val="both"/>
        <w:rPr>
          <w:b/>
          <w:i/>
          <w:color w:val="auto"/>
          <w:sz w:val="20"/>
          <w:szCs w:val="20"/>
        </w:rPr>
      </w:pPr>
      <w:r w:rsidRPr="00E63B81">
        <w:rPr>
          <w:b/>
          <w:i/>
          <w:color w:val="auto"/>
          <w:sz w:val="20"/>
          <w:szCs w:val="20"/>
        </w:rPr>
        <w:lastRenderedPageBreak/>
        <w:t xml:space="preserve">Rysunek </w:t>
      </w:r>
      <w:r w:rsidR="00E63B81">
        <w:rPr>
          <w:b/>
          <w:i/>
          <w:color w:val="auto"/>
          <w:sz w:val="20"/>
          <w:szCs w:val="20"/>
        </w:rPr>
        <w:t xml:space="preserve">nr </w:t>
      </w:r>
      <w:r w:rsidR="008D6B18">
        <w:rPr>
          <w:b/>
          <w:i/>
          <w:color w:val="auto"/>
          <w:sz w:val="20"/>
          <w:szCs w:val="20"/>
        </w:rPr>
        <w:t>4</w:t>
      </w:r>
      <w:r w:rsidRPr="00E63B81">
        <w:rPr>
          <w:b/>
          <w:i/>
          <w:color w:val="auto"/>
          <w:sz w:val="20"/>
          <w:szCs w:val="20"/>
        </w:rPr>
        <w:t>. W</w:t>
      </w:r>
      <w:r w:rsidR="008D6B18">
        <w:rPr>
          <w:b/>
          <w:i/>
          <w:color w:val="auto"/>
          <w:sz w:val="20"/>
          <w:szCs w:val="20"/>
        </w:rPr>
        <w:t xml:space="preserve">arsztat </w:t>
      </w:r>
      <w:r w:rsidRPr="00E63B81">
        <w:rPr>
          <w:b/>
          <w:i/>
          <w:color w:val="auto"/>
          <w:sz w:val="20"/>
          <w:szCs w:val="20"/>
        </w:rPr>
        <w:t>T</w:t>
      </w:r>
      <w:r w:rsidR="008D6B18">
        <w:rPr>
          <w:b/>
          <w:i/>
          <w:color w:val="auto"/>
          <w:sz w:val="20"/>
          <w:szCs w:val="20"/>
        </w:rPr>
        <w:t xml:space="preserve">erapii </w:t>
      </w:r>
      <w:r w:rsidRPr="00E63B81">
        <w:rPr>
          <w:b/>
          <w:i/>
          <w:color w:val="auto"/>
          <w:sz w:val="20"/>
          <w:szCs w:val="20"/>
        </w:rPr>
        <w:t>Z</w:t>
      </w:r>
      <w:r w:rsidR="008D6B18">
        <w:rPr>
          <w:b/>
          <w:i/>
          <w:color w:val="auto"/>
          <w:sz w:val="20"/>
          <w:szCs w:val="20"/>
        </w:rPr>
        <w:t xml:space="preserve">ajęciowej w </w:t>
      </w:r>
      <w:r w:rsidRPr="00E63B81">
        <w:rPr>
          <w:b/>
          <w:i/>
          <w:color w:val="auto"/>
          <w:sz w:val="20"/>
          <w:szCs w:val="20"/>
        </w:rPr>
        <w:t>Żar</w:t>
      </w:r>
      <w:r w:rsidR="008D6B18">
        <w:rPr>
          <w:b/>
          <w:i/>
          <w:color w:val="auto"/>
          <w:sz w:val="20"/>
          <w:szCs w:val="20"/>
        </w:rPr>
        <w:t>ach</w:t>
      </w:r>
    </w:p>
    <w:p w14:paraId="73EA88C5" w14:textId="77777777" w:rsidR="009015F5" w:rsidRPr="00E63B81" w:rsidRDefault="009015F5" w:rsidP="00E63B81">
      <w:pPr>
        <w:pStyle w:val="Default"/>
        <w:spacing w:line="276" w:lineRule="auto"/>
        <w:jc w:val="both"/>
        <w:rPr>
          <w:b/>
          <w:sz w:val="22"/>
          <w:szCs w:val="22"/>
        </w:rPr>
      </w:pPr>
    </w:p>
    <w:p w14:paraId="078DE083" w14:textId="77777777" w:rsidR="009015F5" w:rsidRPr="00E63B81" w:rsidRDefault="009015F5" w:rsidP="00E63B81">
      <w:pPr>
        <w:pStyle w:val="Default"/>
        <w:spacing w:line="276" w:lineRule="auto"/>
        <w:ind w:left="720"/>
        <w:jc w:val="center"/>
        <w:rPr>
          <w:sz w:val="22"/>
          <w:szCs w:val="22"/>
        </w:rPr>
      </w:pPr>
      <w:r w:rsidRPr="00E63B81">
        <w:rPr>
          <w:noProof/>
          <w:sz w:val="22"/>
          <w:szCs w:val="22"/>
          <w:lang w:eastAsia="pl-PL"/>
        </w:rPr>
        <w:drawing>
          <wp:inline distT="0" distB="0" distL="0" distR="0" wp14:anchorId="3BDB027B" wp14:editId="5BFB013F">
            <wp:extent cx="3916393" cy="2251494"/>
            <wp:effectExtent l="0" t="0" r="0" b="0"/>
            <wp:docPr id="4" name="Obraz 4" descr="http://www.mopszary.eline.serwery.pl/system/pobierz.php?i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pszary.eline.serwery.pl/system/pobierz.php?id=72"/>
                    <pic:cNvPicPr>
                      <a:picLocks noChangeAspect="1" noChangeArrowheads="1"/>
                    </pic:cNvPicPr>
                  </pic:nvPicPr>
                  <pic:blipFill>
                    <a:blip r:embed="rId14" cstate="print"/>
                    <a:srcRect/>
                    <a:stretch>
                      <a:fillRect/>
                    </a:stretch>
                  </pic:blipFill>
                  <pic:spPr bwMode="auto">
                    <a:xfrm>
                      <a:off x="0" y="0"/>
                      <a:ext cx="3922589" cy="2255056"/>
                    </a:xfrm>
                    <a:prstGeom prst="rect">
                      <a:avLst/>
                    </a:prstGeom>
                    <a:noFill/>
                    <a:ln w="9525">
                      <a:noFill/>
                      <a:miter lim="800000"/>
                      <a:headEnd/>
                      <a:tailEnd/>
                    </a:ln>
                  </pic:spPr>
                </pic:pic>
              </a:graphicData>
            </a:graphic>
          </wp:inline>
        </w:drawing>
      </w:r>
    </w:p>
    <w:p w14:paraId="68EAA747" w14:textId="77777777" w:rsidR="009015F5" w:rsidRPr="00E63B81" w:rsidRDefault="00E63B81" w:rsidP="00E63B81">
      <w:pPr>
        <w:pStyle w:val="Default"/>
        <w:spacing w:line="276" w:lineRule="auto"/>
        <w:ind w:left="720"/>
        <w:jc w:val="both"/>
        <w:rPr>
          <w:i/>
          <w:color w:val="auto"/>
          <w:sz w:val="16"/>
          <w:szCs w:val="16"/>
        </w:rPr>
      </w:pPr>
      <w:r>
        <w:rPr>
          <w:i/>
          <w:color w:val="auto"/>
          <w:sz w:val="16"/>
          <w:szCs w:val="16"/>
        </w:rPr>
        <w:t xml:space="preserve">                                 </w:t>
      </w:r>
      <w:r w:rsidR="009015F5" w:rsidRPr="00E63B81">
        <w:rPr>
          <w:i/>
          <w:color w:val="auto"/>
          <w:sz w:val="16"/>
          <w:szCs w:val="16"/>
        </w:rPr>
        <w:t>Źródło: http://www.mops.zary.pl</w:t>
      </w:r>
    </w:p>
    <w:p w14:paraId="0D2036A6" w14:textId="77777777" w:rsidR="009015F5" w:rsidRPr="00E63B81" w:rsidRDefault="009015F5" w:rsidP="00E63B81">
      <w:pPr>
        <w:pStyle w:val="Default"/>
        <w:spacing w:line="276" w:lineRule="auto"/>
        <w:jc w:val="both"/>
        <w:rPr>
          <w:color w:val="auto"/>
          <w:sz w:val="22"/>
          <w:szCs w:val="22"/>
        </w:rPr>
      </w:pPr>
    </w:p>
    <w:p w14:paraId="27432954" w14:textId="26D3BCE5" w:rsidR="00B26D6B" w:rsidRDefault="00477264" w:rsidP="00E63B81">
      <w:pPr>
        <w:pStyle w:val="Default"/>
        <w:numPr>
          <w:ilvl w:val="0"/>
          <w:numId w:val="8"/>
        </w:numPr>
        <w:spacing w:line="276" w:lineRule="auto"/>
        <w:jc w:val="both"/>
        <w:rPr>
          <w:color w:val="auto"/>
          <w:sz w:val="22"/>
          <w:szCs w:val="22"/>
        </w:rPr>
      </w:pPr>
      <w:r w:rsidRPr="00E63B81">
        <w:rPr>
          <w:color w:val="auto"/>
          <w:sz w:val="22"/>
          <w:szCs w:val="22"/>
        </w:rPr>
        <w:t>Warsztaty Terapii Zajęciowej w Lubsku przy ul. E. Plater 28 – w zajęciach uczestniczy 20 osób.</w:t>
      </w:r>
    </w:p>
    <w:p w14:paraId="24025CBC" w14:textId="77777777" w:rsidR="00C37EB9" w:rsidRPr="00C37EB9" w:rsidRDefault="00C37EB9" w:rsidP="00C37EB9">
      <w:pPr>
        <w:pStyle w:val="Default"/>
        <w:spacing w:line="276" w:lineRule="auto"/>
        <w:ind w:left="360"/>
        <w:jc w:val="both"/>
        <w:rPr>
          <w:color w:val="auto"/>
          <w:sz w:val="22"/>
          <w:szCs w:val="22"/>
        </w:rPr>
      </w:pPr>
    </w:p>
    <w:p w14:paraId="314CFCF3" w14:textId="673E8697" w:rsidR="00903CDF" w:rsidRPr="00E63B81" w:rsidRDefault="00903CDF" w:rsidP="00E63B81">
      <w:pPr>
        <w:pStyle w:val="Default"/>
        <w:spacing w:line="276" w:lineRule="auto"/>
        <w:jc w:val="both"/>
        <w:rPr>
          <w:b/>
          <w:i/>
          <w:sz w:val="20"/>
          <w:szCs w:val="20"/>
        </w:rPr>
      </w:pPr>
      <w:r w:rsidRPr="00E63B81">
        <w:rPr>
          <w:b/>
          <w:i/>
          <w:sz w:val="20"/>
          <w:szCs w:val="20"/>
        </w:rPr>
        <w:t xml:space="preserve">Rysunek </w:t>
      </w:r>
      <w:r w:rsidR="00E63B81">
        <w:rPr>
          <w:b/>
          <w:i/>
          <w:sz w:val="20"/>
          <w:szCs w:val="20"/>
        </w:rPr>
        <w:t xml:space="preserve">nr </w:t>
      </w:r>
      <w:r w:rsidR="008D6B18">
        <w:rPr>
          <w:b/>
          <w:i/>
          <w:sz w:val="20"/>
          <w:szCs w:val="20"/>
        </w:rPr>
        <w:t>5</w:t>
      </w:r>
      <w:r w:rsidRPr="00E63B81">
        <w:rPr>
          <w:b/>
          <w:i/>
          <w:sz w:val="20"/>
          <w:szCs w:val="20"/>
        </w:rPr>
        <w:t>. W</w:t>
      </w:r>
      <w:r w:rsidR="008D6B18">
        <w:rPr>
          <w:b/>
          <w:i/>
          <w:sz w:val="20"/>
          <w:szCs w:val="20"/>
        </w:rPr>
        <w:t xml:space="preserve">arsztat </w:t>
      </w:r>
      <w:r w:rsidRPr="00E63B81">
        <w:rPr>
          <w:b/>
          <w:i/>
          <w:sz w:val="20"/>
          <w:szCs w:val="20"/>
        </w:rPr>
        <w:t>T</w:t>
      </w:r>
      <w:r w:rsidR="008D6B18">
        <w:rPr>
          <w:b/>
          <w:i/>
          <w:sz w:val="20"/>
          <w:szCs w:val="20"/>
        </w:rPr>
        <w:t xml:space="preserve">erapii </w:t>
      </w:r>
      <w:r w:rsidRPr="00E63B81">
        <w:rPr>
          <w:b/>
          <w:i/>
          <w:sz w:val="20"/>
          <w:szCs w:val="20"/>
        </w:rPr>
        <w:t>Z</w:t>
      </w:r>
      <w:r w:rsidR="008D6B18">
        <w:rPr>
          <w:b/>
          <w:i/>
          <w:sz w:val="20"/>
          <w:szCs w:val="20"/>
        </w:rPr>
        <w:t xml:space="preserve">ajęciowej w </w:t>
      </w:r>
      <w:r w:rsidRPr="00E63B81">
        <w:rPr>
          <w:b/>
          <w:i/>
          <w:sz w:val="20"/>
          <w:szCs w:val="20"/>
        </w:rPr>
        <w:t>Lubsk</w:t>
      </w:r>
      <w:r w:rsidR="008D6B18">
        <w:rPr>
          <w:b/>
          <w:i/>
          <w:sz w:val="20"/>
          <w:szCs w:val="20"/>
        </w:rPr>
        <w:t>u</w:t>
      </w:r>
    </w:p>
    <w:p w14:paraId="7190D150" w14:textId="77777777" w:rsidR="007A4B15" w:rsidRPr="00E63B81" w:rsidRDefault="007A4B15" w:rsidP="00E63B81">
      <w:pPr>
        <w:pStyle w:val="Default"/>
        <w:spacing w:line="276" w:lineRule="auto"/>
        <w:jc w:val="both"/>
        <w:rPr>
          <w:b/>
          <w:sz w:val="22"/>
          <w:szCs w:val="22"/>
        </w:rPr>
      </w:pPr>
    </w:p>
    <w:p w14:paraId="5BBADE80" w14:textId="77777777" w:rsidR="00903CDF" w:rsidRPr="00E63B81" w:rsidRDefault="00903CDF" w:rsidP="00E63B81">
      <w:pPr>
        <w:pStyle w:val="Default"/>
        <w:spacing w:line="276" w:lineRule="auto"/>
        <w:jc w:val="center"/>
        <w:rPr>
          <w:sz w:val="22"/>
          <w:szCs w:val="22"/>
        </w:rPr>
      </w:pPr>
      <w:r w:rsidRPr="00E63B81">
        <w:rPr>
          <w:noProof/>
          <w:sz w:val="22"/>
          <w:szCs w:val="22"/>
          <w:lang w:eastAsia="pl-PL"/>
        </w:rPr>
        <w:drawing>
          <wp:inline distT="0" distB="0" distL="0" distR="0" wp14:anchorId="476BC28D" wp14:editId="0C136DF2">
            <wp:extent cx="3715842" cy="2372252"/>
            <wp:effectExtent l="0" t="0" r="0" b="9525"/>
            <wp:docPr id="3" name="Obraz 1" descr="WTZ_obiek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Z_obiekt_6"/>
                    <pic:cNvPicPr>
                      <a:picLocks noChangeAspect="1" noChangeArrowheads="1"/>
                    </pic:cNvPicPr>
                  </pic:nvPicPr>
                  <pic:blipFill>
                    <a:blip r:embed="rId15" cstate="print"/>
                    <a:srcRect/>
                    <a:stretch>
                      <a:fillRect/>
                    </a:stretch>
                  </pic:blipFill>
                  <pic:spPr bwMode="auto">
                    <a:xfrm>
                      <a:off x="0" y="0"/>
                      <a:ext cx="3753638" cy="2396381"/>
                    </a:xfrm>
                    <a:prstGeom prst="rect">
                      <a:avLst/>
                    </a:prstGeom>
                    <a:noFill/>
                    <a:ln w="9525">
                      <a:noFill/>
                      <a:miter lim="800000"/>
                      <a:headEnd/>
                      <a:tailEnd/>
                    </a:ln>
                  </pic:spPr>
                </pic:pic>
              </a:graphicData>
            </a:graphic>
          </wp:inline>
        </w:drawing>
      </w:r>
    </w:p>
    <w:p w14:paraId="2AF6B8D5" w14:textId="77777777" w:rsidR="007A4B15" w:rsidRPr="00E63B81" w:rsidRDefault="00E63B81" w:rsidP="00E63B81">
      <w:pPr>
        <w:pStyle w:val="Default"/>
        <w:spacing w:line="276" w:lineRule="auto"/>
        <w:jc w:val="both"/>
        <w:rPr>
          <w:i/>
          <w:color w:val="auto"/>
          <w:sz w:val="16"/>
          <w:szCs w:val="16"/>
        </w:rPr>
      </w:pPr>
      <w:r>
        <w:rPr>
          <w:i/>
          <w:sz w:val="22"/>
          <w:szCs w:val="22"/>
        </w:rPr>
        <w:t xml:space="preserve">                                  </w:t>
      </w:r>
      <w:r w:rsidR="00903CDF" w:rsidRPr="00E63B81">
        <w:rPr>
          <w:i/>
          <w:color w:val="auto"/>
          <w:sz w:val="16"/>
          <w:szCs w:val="16"/>
        </w:rPr>
        <w:t>Źródł</w:t>
      </w:r>
      <w:r w:rsidR="007A4B15" w:rsidRPr="00E63B81">
        <w:rPr>
          <w:i/>
          <w:color w:val="auto"/>
          <w:sz w:val="16"/>
          <w:szCs w:val="16"/>
        </w:rPr>
        <w:t xml:space="preserve">o: </w:t>
      </w:r>
      <w:hyperlink r:id="rId16" w:history="1">
        <w:r w:rsidR="007A4B15" w:rsidRPr="00E63B81">
          <w:rPr>
            <w:rStyle w:val="Hipercze"/>
            <w:i/>
            <w:sz w:val="16"/>
            <w:szCs w:val="16"/>
          </w:rPr>
          <w:t>http://www.parafia.lubsko.pl</w:t>
        </w:r>
      </w:hyperlink>
      <w:r w:rsidR="007A4B15" w:rsidRPr="00E63B81">
        <w:rPr>
          <w:i/>
          <w:color w:val="auto"/>
          <w:sz w:val="16"/>
          <w:szCs w:val="16"/>
        </w:rPr>
        <w:t xml:space="preserve"> </w:t>
      </w:r>
    </w:p>
    <w:p w14:paraId="561D7F2C" w14:textId="77777777" w:rsidR="00903CDF" w:rsidRPr="00E63B81" w:rsidRDefault="00903CDF" w:rsidP="00E63B81">
      <w:pPr>
        <w:pStyle w:val="Default"/>
        <w:spacing w:line="276" w:lineRule="auto"/>
        <w:jc w:val="both"/>
        <w:rPr>
          <w:sz w:val="22"/>
          <w:szCs w:val="22"/>
        </w:rPr>
      </w:pPr>
    </w:p>
    <w:p w14:paraId="44A492E0" w14:textId="77777777" w:rsidR="00903CDF" w:rsidRPr="00E63B81" w:rsidRDefault="00903CDF" w:rsidP="00E63B81">
      <w:pPr>
        <w:pStyle w:val="Default"/>
        <w:spacing w:line="276" w:lineRule="auto"/>
        <w:jc w:val="both"/>
        <w:rPr>
          <w:i/>
          <w:sz w:val="22"/>
          <w:szCs w:val="22"/>
        </w:rPr>
      </w:pPr>
      <w:r w:rsidRPr="00E63B81">
        <w:rPr>
          <w:sz w:val="22"/>
          <w:szCs w:val="22"/>
        </w:rPr>
        <w:t>Koszty działalności Warsztatów Terapii Zajęciowej finansowane ze środków PFRON stanowią 90% kosztów ogółem. Pozostałe 10% kosztów pokrywa Powiat Żarski.</w:t>
      </w:r>
    </w:p>
    <w:p w14:paraId="78A377AF" w14:textId="77777777" w:rsidR="00903CDF" w:rsidRPr="00E63B81" w:rsidRDefault="00903CDF" w:rsidP="00E63B81">
      <w:pPr>
        <w:pStyle w:val="Default"/>
        <w:spacing w:line="276" w:lineRule="auto"/>
        <w:jc w:val="both"/>
        <w:rPr>
          <w:sz w:val="22"/>
          <w:szCs w:val="22"/>
        </w:rPr>
      </w:pPr>
      <w:r w:rsidRPr="00E63B81">
        <w:rPr>
          <w:sz w:val="22"/>
          <w:szCs w:val="22"/>
        </w:rPr>
        <w:tab/>
      </w:r>
      <w:r w:rsidRPr="00E63B81">
        <w:rPr>
          <w:sz w:val="22"/>
          <w:szCs w:val="22"/>
        </w:rPr>
        <w:tab/>
      </w:r>
    </w:p>
    <w:p w14:paraId="32336C63" w14:textId="24B54188" w:rsidR="0098605B" w:rsidRPr="00E63B81" w:rsidRDefault="00903CDF" w:rsidP="00E63B81">
      <w:pPr>
        <w:pStyle w:val="Default"/>
        <w:spacing w:line="276" w:lineRule="auto"/>
        <w:jc w:val="both"/>
        <w:rPr>
          <w:sz w:val="22"/>
          <w:szCs w:val="22"/>
        </w:rPr>
      </w:pPr>
      <w:r w:rsidRPr="00E63B81">
        <w:rPr>
          <w:sz w:val="22"/>
          <w:szCs w:val="22"/>
        </w:rPr>
        <w:t>Uczestnictwo osób niepełnosprawnych w tej formie aktywności ma pozwolić im na powrót lub wejście w życie społeczne i zawodowe. Proces przywracania do życia w społeczności lokalnej osób niepełnosprawnych będzie w pełni skuteczny tylko wtedy, gdy rehabilitacja społeczna prowadzona będzie w sposób kompleksowy. Należy tworzyć takie warunki, aby osoby niepełnosprawne mogły uczestniczyć we wszystkich możliwych przejawach życia społecznego, efekty rehabilitacji leczniczej wspierać należy rehabilitacją społeczną, a</w:t>
      </w:r>
      <w:r w:rsidR="00C04B2C">
        <w:rPr>
          <w:sz w:val="22"/>
          <w:szCs w:val="22"/>
        </w:rPr>
        <w:t> </w:t>
      </w:r>
      <w:r w:rsidRPr="00E63B81">
        <w:rPr>
          <w:sz w:val="22"/>
          <w:szCs w:val="22"/>
        </w:rPr>
        <w:t>w</w:t>
      </w:r>
      <w:r w:rsidR="00C04B2C">
        <w:rPr>
          <w:sz w:val="22"/>
          <w:szCs w:val="22"/>
        </w:rPr>
        <w:t> </w:t>
      </w:r>
      <w:r w:rsidRPr="00E63B81">
        <w:rPr>
          <w:sz w:val="22"/>
          <w:szCs w:val="22"/>
        </w:rPr>
        <w:t>dalszej kolejności rehabilitacją zawodową</w:t>
      </w:r>
      <w:r w:rsidR="00477264" w:rsidRPr="00E63B81">
        <w:rPr>
          <w:sz w:val="22"/>
          <w:szCs w:val="22"/>
        </w:rPr>
        <w:t>.</w:t>
      </w:r>
      <w:r w:rsidR="0098605B" w:rsidRPr="00E63B81">
        <w:rPr>
          <w:sz w:val="22"/>
          <w:szCs w:val="22"/>
        </w:rPr>
        <w:t xml:space="preserve"> </w:t>
      </w:r>
    </w:p>
    <w:p w14:paraId="79D1D685" w14:textId="77777777" w:rsidR="0098605B" w:rsidRPr="00E63B81" w:rsidRDefault="0098605B" w:rsidP="00E63B81">
      <w:pPr>
        <w:pStyle w:val="Default"/>
        <w:spacing w:line="276" w:lineRule="auto"/>
        <w:jc w:val="both"/>
        <w:rPr>
          <w:sz w:val="22"/>
          <w:szCs w:val="22"/>
        </w:rPr>
      </w:pPr>
    </w:p>
    <w:p w14:paraId="021FB43E" w14:textId="77777777" w:rsidR="0098605B" w:rsidRPr="00E63B81" w:rsidRDefault="00143DA7" w:rsidP="00E63B81">
      <w:pPr>
        <w:pStyle w:val="Default"/>
        <w:spacing w:line="276" w:lineRule="auto"/>
        <w:jc w:val="both"/>
        <w:rPr>
          <w:sz w:val="22"/>
          <w:szCs w:val="22"/>
        </w:rPr>
      </w:pPr>
      <w:r w:rsidRPr="00E63B81">
        <w:rPr>
          <w:sz w:val="22"/>
          <w:szCs w:val="22"/>
        </w:rPr>
        <w:t>Warsztaty Terapi</w:t>
      </w:r>
      <w:r w:rsidR="00AB1240">
        <w:rPr>
          <w:sz w:val="22"/>
          <w:szCs w:val="22"/>
        </w:rPr>
        <w:t>i Zajęciowej w Żarach</w:t>
      </w:r>
      <w:r w:rsidRPr="00E63B81">
        <w:rPr>
          <w:sz w:val="22"/>
          <w:szCs w:val="22"/>
        </w:rPr>
        <w:t xml:space="preserve"> </w:t>
      </w:r>
      <w:r w:rsidR="009015F5" w:rsidRPr="00E63B81">
        <w:rPr>
          <w:sz w:val="22"/>
          <w:szCs w:val="22"/>
        </w:rPr>
        <w:t>o</w:t>
      </w:r>
      <w:r w:rsidR="00477264" w:rsidRPr="00E63B81">
        <w:rPr>
          <w:sz w:val="22"/>
          <w:szCs w:val="22"/>
        </w:rPr>
        <w:t xml:space="preserve">d 2018 r. </w:t>
      </w:r>
      <w:r w:rsidR="009015F5" w:rsidRPr="00E63B81">
        <w:rPr>
          <w:sz w:val="22"/>
          <w:szCs w:val="22"/>
        </w:rPr>
        <w:t xml:space="preserve">realizują </w:t>
      </w:r>
      <w:r w:rsidR="0098605B" w:rsidRPr="00E63B81">
        <w:rPr>
          <w:sz w:val="22"/>
          <w:szCs w:val="22"/>
        </w:rPr>
        <w:t xml:space="preserve">dodatkowy </w:t>
      </w:r>
      <w:r w:rsidR="004F19E5" w:rsidRPr="00E63B81">
        <w:rPr>
          <w:sz w:val="22"/>
          <w:szCs w:val="22"/>
        </w:rPr>
        <w:t xml:space="preserve">program </w:t>
      </w:r>
      <w:r w:rsidR="0098605B" w:rsidRPr="00E63B81">
        <w:rPr>
          <w:sz w:val="22"/>
          <w:szCs w:val="22"/>
        </w:rPr>
        <w:t>„</w:t>
      </w:r>
      <w:r w:rsidR="00477264" w:rsidRPr="00E63B81">
        <w:rPr>
          <w:sz w:val="22"/>
          <w:szCs w:val="22"/>
        </w:rPr>
        <w:t>Zajęcia Klubowe w WTZ”</w:t>
      </w:r>
      <w:r w:rsidR="00AB1240">
        <w:rPr>
          <w:sz w:val="22"/>
          <w:szCs w:val="22"/>
        </w:rPr>
        <w:t xml:space="preserve">. W 2019 r. do realizacji Programu przystąpiły również Warsztaty Terapii Zajęciowej w Lubsku. </w:t>
      </w:r>
    </w:p>
    <w:p w14:paraId="15524ED2" w14:textId="77777777" w:rsidR="00575E91" w:rsidRPr="00E63B81" w:rsidRDefault="00575E91" w:rsidP="00E63B81">
      <w:pPr>
        <w:pStyle w:val="Default"/>
        <w:spacing w:line="276" w:lineRule="auto"/>
        <w:jc w:val="both"/>
        <w:rPr>
          <w:sz w:val="22"/>
          <w:szCs w:val="22"/>
        </w:rPr>
      </w:pPr>
      <w:r w:rsidRPr="00E63B81">
        <w:rPr>
          <w:sz w:val="22"/>
          <w:szCs w:val="22"/>
        </w:rPr>
        <w:lastRenderedPageBreak/>
        <w:t>Celem programu jest wsparcie osób niepełnosprawnych w utrzymaniu samodzielności i niezależności w życiu społecznym i zawo</w:t>
      </w:r>
      <w:r w:rsidR="000438D8" w:rsidRPr="00E63B81">
        <w:rPr>
          <w:sz w:val="22"/>
          <w:szCs w:val="22"/>
        </w:rPr>
        <w:t xml:space="preserve">dowym poprzez prowadzenie </w:t>
      </w:r>
      <w:r w:rsidR="00BD0A6E" w:rsidRPr="00E63B81">
        <w:rPr>
          <w:sz w:val="22"/>
          <w:szCs w:val="22"/>
        </w:rPr>
        <w:t>przez War</w:t>
      </w:r>
      <w:r w:rsidR="0098605B" w:rsidRPr="00E63B81">
        <w:rPr>
          <w:sz w:val="22"/>
          <w:szCs w:val="22"/>
        </w:rPr>
        <w:t>s</w:t>
      </w:r>
      <w:r w:rsidR="00BD0A6E" w:rsidRPr="00E63B81">
        <w:rPr>
          <w:sz w:val="22"/>
          <w:szCs w:val="22"/>
        </w:rPr>
        <w:t xml:space="preserve">ztaty Terapii Zajęciowej </w:t>
      </w:r>
      <w:r w:rsidR="000438D8" w:rsidRPr="00E63B81">
        <w:rPr>
          <w:sz w:val="22"/>
          <w:szCs w:val="22"/>
        </w:rPr>
        <w:t>zajęć klubowych</w:t>
      </w:r>
      <w:r w:rsidR="0098605B" w:rsidRPr="00E63B81">
        <w:rPr>
          <w:sz w:val="22"/>
          <w:szCs w:val="22"/>
        </w:rPr>
        <w:t>,</w:t>
      </w:r>
      <w:r w:rsidR="000438D8" w:rsidRPr="00E63B81">
        <w:rPr>
          <w:sz w:val="22"/>
          <w:szCs w:val="22"/>
        </w:rPr>
        <w:t xml:space="preserve"> jako zorganizowanej formy rehabilitacji.</w:t>
      </w:r>
      <w:r w:rsidR="009015F5" w:rsidRPr="00E63B81">
        <w:rPr>
          <w:sz w:val="22"/>
          <w:szCs w:val="22"/>
        </w:rPr>
        <w:t xml:space="preserve"> </w:t>
      </w:r>
    </w:p>
    <w:p w14:paraId="11A68CC9" w14:textId="77777777" w:rsidR="00575E91" w:rsidRPr="00E63B81" w:rsidRDefault="00575E91" w:rsidP="00E63B81">
      <w:pPr>
        <w:pStyle w:val="Default"/>
        <w:spacing w:line="276" w:lineRule="auto"/>
        <w:jc w:val="both"/>
        <w:rPr>
          <w:sz w:val="22"/>
          <w:szCs w:val="22"/>
        </w:rPr>
      </w:pPr>
    </w:p>
    <w:p w14:paraId="3D73B1DE" w14:textId="77777777" w:rsidR="00575E91" w:rsidRDefault="00575E91" w:rsidP="00E63B81">
      <w:pPr>
        <w:pStyle w:val="Default"/>
        <w:spacing w:line="276" w:lineRule="auto"/>
        <w:jc w:val="both"/>
        <w:rPr>
          <w:sz w:val="22"/>
          <w:szCs w:val="22"/>
        </w:rPr>
      </w:pPr>
      <w:r w:rsidRPr="00E63B81">
        <w:rPr>
          <w:sz w:val="22"/>
          <w:szCs w:val="22"/>
        </w:rPr>
        <w:t xml:space="preserve">Program </w:t>
      </w:r>
      <w:r w:rsidR="009015F5" w:rsidRPr="00E63B81">
        <w:rPr>
          <w:sz w:val="22"/>
          <w:szCs w:val="22"/>
        </w:rPr>
        <w:t xml:space="preserve">kierowany </w:t>
      </w:r>
      <w:r w:rsidRPr="00E63B81">
        <w:rPr>
          <w:sz w:val="22"/>
          <w:szCs w:val="22"/>
        </w:rPr>
        <w:t>jest do</w:t>
      </w:r>
      <w:r w:rsidR="009015F5" w:rsidRPr="00E63B81">
        <w:rPr>
          <w:sz w:val="22"/>
          <w:szCs w:val="22"/>
        </w:rPr>
        <w:t xml:space="preserve"> osób niepełnosprawnych</w:t>
      </w:r>
      <w:r w:rsidR="002B636A">
        <w:rPr>
          <w:sz w:val="22"/>
          <w:szCs w:val="22"/>
        </w:rPr>
        <w:t>, które:</w:t>
      </w:r>
    </w:p>
    <w:p w14:paraId="1A7B69FE" w14:textId="77777777" w:rsidR="00575E91" w:rsidRDefault="00575E91" w:rsidP="007111E1">
      <w:pPr>
        <w:pStyle w:val="Default"/>
        <w:numPr>
          <w:ilvl w:val="0"/>
          <w:numId w:val="38"/>
        </w:numPr>
        <w:spacing w:line="276" w:lineRule="auto"/>
        <w:jc w:val="both"/>
        <w:rPr>
          <w:sz w:val="22"/>
          <w:szCs w:val="22"/>
        </w:rPr>
      </w:pPr>
      <w:r w:rsidRPr="00E63B81">
        <w:rPr>
          <w:sz w:val="22"/>
          <w:szCs w:val="22"/>
        </w:rPr>
        <w:t>były uczestnikami WTZ i opuściły go w związku z podjęciem zatrudnienia,</w:t>
      </w:r>
    </w:p>
    <w:p w14:paraId="0B9DEEAC" w14:textId="77777777" w:rsidR="00575E91" w:rsidRPr="002B636A" w:rsidRDefault="00575E91" w:rsidP="007111E1">
      <w:pPr>
        <w:pStyle w:val="Default"/>
        <w:numPr>
          <w:ilvl w:val="0"/>
          <w:numId w:val="38"/>
        </w:numPr>
        <w:spacing w:line="276" w:lineRule="auto"/>
        <w:jc w:val="both"/>
        <w:rPr>
          <w:sz w:val="22"/>
          <w:szCs w:val="22"/>
        </w:rPr>
      </w:pPr>
      <w:r w:rsidRPr="002B636A">
        <w:rPr>
          <w:sz w:val="22"/>
          <w:szCs w:val="22"/>
        </w:rPr>
        <w:t>znajdują się na liście osób, których zgłoszenie do uczestnictwa w warsztacie zostało zatwierdzone i które nie rozpoczęły terapii w WTZ.</w:t>
      </w:r>
    </w:p>
    <w:p w14:paraId="44D9F535" w14:textId="77777777" w:rsidR="00F973B2" w:rsidRPr="00E63B81" w:rsidRDefault="00F973B2" w:rsidP="00E63B81">
      <w:pPr>
        <w:pStyle w:val="Default"/>
        <w:spacing w:line="276" w:lineRule="auto"/>
        <w:jc w:val="both"/>
        <w:rPr>
          <w:sz w:val="22"/>
          <w:szCs w:val="22"/>
        </w:rPr>
      </w:pPr>
    </w:p>
    <w:p w14:paraId="78A0B8FC" w14:textId="77777777" w:rsidR="008E1483" w:rsidRPr="002B636A" w:rsidRDefault="008E1483" w:rsidP="00E63B81">
      <w:pPr>
        <w:pStyle w:val="Default"/>
        <w:spacing w:line="276" w:lineRule="auto"/>
        <w:jc w:val="both"/>
        <w:rPr>
          <w:i/>
          <w:sz w:val="20"/>
          <w:szCs w:val="20"/>
        </w:rPr>
      </w:pPr>
      <w:r w:rsidRPr="002B636A">
        <w:rPr>
          <w:b/>
          <w:i/>
          <w:sz w:val="20"/>
          <w:szCs w:val="20"/>
        </w:rPr>
        <w:t>Tabela</w:t>
      </w:r>
      <w:r w:rsidR="00EF2B07" w:rsidRPr="002B636A">
        <w:rPr>
          <w:b/>
          <w:i/>
          <w:sz w:val="20"/>
          <w:szCs w:val="20"/>
        </w:rPr>
        <w:t xml:space="preserve"> </w:t>
      </w:r>
      <w:r w:rsidR="00D71D94" w:rsidRPr="002B636A">
        <w:rPr>
          <w:b/>
          <w:i/>
          <w:sz w:val="20"/>
          <w:szCs w:val="20"/>
        </w:rPr>
        <w:t xml:space="preserve">nr </w:t>
      </w:r>
      <w:r w:rsidR="00EF2B07" w:rsidRPr="002B636A">
        <w:rPr>
          <w:b/>
          <w:i/>
          <w:sz w:val="20"/>
          <w:szCs w:val="20"/>
        </w:rPr>
        <w:t>23</w:t>
      </w:r>
      <w:r w:rsidRPr="002B636A">
        <w:rPr>
          <w:b/>
          <w:i/>
          <w:sz w:val="20"/>
          <w:szCs w:val="20"/>
        </w:rPr>
        <w:t>.</w:t>
      </w:r>
      <w:r w:rsidRPr="002B636A">
        <w:rPr>
          <w:i/>
          <w:sz w:val="20"/>
          <w:szCs w:val="20"/>
        </w:rPr>
        <w:t xml:space="preserve"> </w:t>
      </w:r>
      <w:r w:rsidR="00EF2B07" w:rsidRPr="002B636A">
        <w:rPr>
          <w:i/>
          <w:sz w:val="20"/>
          <w:szCs w:val="20"/>
        </w:rPr>
        <w:t>W</w:t>
      </w:r>
      <w:r w:rsidRPr="002B636A">
        <w:rPr>
          <w:i/>
          <w:sz w:val="20"/>
          <w:szCs w:val="20"/>
        </w:rPr>
        <w:t xml:space="preserve">ysokość otrzymanych środków na realizację </w:t>
      </w:r>
      <w:r w:rsidR="00D41525" w:rsidRPr="002B636A">
        <w:rPr>
          <w:i/>
          <w:sz w:val="20"/>
          <w:szCs w:val="20"/>
        </w:rPr>
        <w:t>program „Zajęcia Klubowe w WTZ”</w:t>
      </w:r>
    </w:p>
    <w:tbl>
      <w:tblPr>
        <w:tblStyle w:val="Tabela-Siatka"/>
        <w:tblW w:w="0" w:type="auto"/>
        <w:tblLook w:val="04A0" w:firstRow="1" w:lastRow="0" w:firstColumn="1" w:lastColumn="0" w:noHBand="0" w:noVBand="1"/>
      </w:tblPr>
      <w:tblGrid>
        <w:gridCol w:w="3160"/>
        <w:gridCol w:w="1640"/>
        <w:gridCol w:w="1594"/>
        <w:gridCol w:w="1744"/>
        <w:gridCol w:w="1490"/>
      </w:tblGrid>
      <w:tr w:rsidR="00677AFF" w:rsidRPr="00E63B81" w14:paraId="5F8AF43C" w14:textId="77777777" w:rsidTr="00A43FBF">
        <w:tc>
          <w:tcPr>
            <w:tcW w:w="3259" w:type="dxa"/>
            <w:vMerge w:val="restart"/>
            <w:vAlign w:val="center"/>
          </w:tcPr>
          <w:p w14:paraId="51D939BD" w14:textId="77777777" w:rsidR="00A43FBF" w:rsidRDefault="00A43FBF" w:rsidP="00D71D94">
            <w:pPr>
              <w:pStyle w:val="Default"/>
              <w:spacing w:line="276" w:lineRule="auto"/>
              <w:jc w:val="center"/>
              <w:rPr>
                <w:b/>
                <w:color w:val="auto"/>
                <w:sz w:val="20"/>
                <w:szCs w:val="20"/>
              </w:rPr>
            </w:pPr>
          </w:p>
          <w:p w14:paraId="48E5875E" w14:textId="0EB98B2F" w:rsidR="00677AFF" w:rsidRPr="00AB1240" w:rsidRDefault="00A43FBF" w:rsidP="00A43FBF">
            <w:pPr>
              <w:pStyle w:val="Default"/>
              <w:spacing w:line="276" w:lineRule="auto"/>
              <w:jc w:val="center"/>
              <w:rPr>
                <w:b/>
                <w:color w:val="auto"/>
                <w:sz w:val="20"/>
                <w:szCs w:val="20"/>
              </w:rPr>
            </w:pPr>
            <w:r>
              <w:rPr>
                <w:b/>
                <w:color w:val="auto"/>
                <w:sz w:val="20"/>
                <w:szCs w:val="20"/>
              </w:rPr>
              <w:t>R</w:t>
            </w:r>
            <w:r w:rsidR="00E63B81" w:rsidRPr="00AB1240">
              <w:rPr>
                <w:b/>
                <w:color w:val="auto"/>
                <w:sz w:val="20"/>
                <w:szCs w:val="20"/>
              </w:rPr>
              <w:t>ok</w:t>
            </w:r>
          </w:p>
        </w:tc>
        <w:tc>
          <w:tcPr>
            <w:tcW w:w="6520" w:type="dxa"/>
            <w:gridSpan w:val="4"/>
          </w:tcPr>
          <w:p w14:paraId="288709AD" w14:textId="77777777" w:rsidR="00677AFF" w:rsidRPr="00AB1240" w:rsidRDefault="00677AFF" w:rsidP="00D71D94">
            <w:pPr>
              <w:pStyle w:val="Default"/>
              <w:spacing w:line="276" w:lineRule="auto"/>
              <w:jc w:val="center"/>
              <w:rPr>
                <w:b/>
                <w:color w:val="auto"/>
                <w:sz w:val="20"/>
                <w:szCs w:val="20"/>
              </w:rPr>
            </w:pPr>
            <w:r w:rsidRPr="00AB1240">
              <w:rPr>
                <w:b/>
                <w:color w:val="auto"/>
                <w:sz w:val="20"/>
                <w:szCs w:val="20"/>
              </w:rPr>
              <w:t>ZAJĘCIA KLUBOWE</w:t>
            </w:r>
          </w:p>
        </w:tc>
      </w:tr>
      <w:tr w:rsidR="00677AFF" w:rsidRPr="00E63B81" w14:paraId="45E556E4" w14:textId="77777777" w:rsidTr="00C01A38">
        <w:tc>
          <w:tcPr>
            <w:tcW w:w="3259" w:type="dxa"/>
            <w:vMerge/>
          </w:tcPr>
          <w:p w14:paraId="70C87916" w14:textId="77777777" w:rsidR="00677AFF" w:rsidRPr="00AB1240" w:rsidRDefault="00677AFF" w:rsidP="00D71D94">
            <w:pPr>
              <w:pStyle w:val="Default"/>
              <w:spacing w:line="276" w:lineRule="auto"/>
              <w:jc w:val="center"/>
              <w:rPr>
                <w:color w:val="auto"/>
                <w:sz w:val="20"/>
                <w:szCs w:val="20"/>
              </w:rPr>
            </w:pPr>
          </w:p>
        </w:tc>
        <w:tc>
          <w:tcPr>
            <w:tcW w:w="3260" w:type="dxa"/>
            <w:gridSpan w:val="2"/>
          </w:tcPr>
          <w:p w14:paraId="55DA3248" w14:textId="77777777" w:rsidR="00677AFF" w:rsidRPr="00AB1240" w:rsidRDefault="00677AFF" w:rsidP="00D71D94">
            <w:pPr>
              <w:pStyle w:val="Default"/>
              <w:spacing w:line="276" w:lineRule="auto"/>
              <w:jc w:val="center"/>
              <w:rPr>
                <w:b/>
                <w:color w:val="auto"/>
                <w:sz w:val="20"/>
                <w:szCs w:val="20"/>
              </w:rPr>
            </w:pPr>
            <w:r w:rsidRPr="00AB1240">
              <w:rPr>
                <w:b/>
                <w:color w:val="auto"/>
                <w:sz w:val="20"/>
                <w:szCs w:val="20"/>
              </w:rPr>
              <w:t>ŻARY</w:t>
            </w:r>
          </w:p>
        </w:tc>
        <w:tc>
          <w:tcPr>
            <w:tcW w:w="3260" w:type="dxa"/>
            <w:gridSpan w:val="2"/>
          </w:tcPr>
          <w:p w14:paraId="2EC7E693" w14:textId="77777777" w:rsidR="00677AFF" w:rsidRPr="00AB1240" w:rsidRDefault="00677AFF" w:rsidP="00D71D94">
            <w:pPr>
              <w:pStyle w:val="Default"/>
              <w:spacing w:line="276" w:lineRule="auto"/>
              <w:jc w:val="center"/>
              <w:rPr>
                <w:b/>
                <w:color w:val="auto"/>
                <w:sz w:val="20"/>
                <w:szCs w:val="20"/>
              </w:rPr>
            </w:pPr>
            <w:r w:rsidRPr="00AB1240">
              <w:rPr>
                <w:b/>
                <w:color w:val="auto"/>
                <w:sz w:val="20"/>
                <w:szCs w:val="20"/>
              </w:rPr>
              <w:t>LUBSKO</w:t>
            </w:r>
          </w:p>
        </w:tc>
      </w:tr>
      <w:tr w:rsidR="00677AFF" w:rsidRPr="00E63B81" w14:paraId="2816C37B" w14:textId="77777777" w:rsidTr="00677AFF">
        <w:tc>
          <w:tcPr>
            <w:tcW w:w="3259" w:type="dxa"/>
            <w:vMerge/>
          </w:tcPr>
          <w:p w14:paraId="0A43393B" w14:textId="77777777" w:rsidR="00677AFF" w:rsidRPr="00AB1240" w:rsidRDefault="00677AFF" w:rsidP="00D71D94">
            <w:pPr>
              <w:pStyle w:val="Default"/>
              <w:spacing w:line="276" w:lineRule="auto"/>
              <w:jc w:val="center"/>
              <w:rPr>
                <w:color w:val="auto"/>
                <w:sz w:val="20"/>
                <w:szCs w:val="20"/>
              </w:rPr>
            </w:pPr>
          </w:p>
        </w:tc>
        <w:tc>
          <w:tcPr>
            <w:tcW w:w="1657" w:type="dxa"/>
            <w:vAlign w:val="center"/>
          </w:tcPr>
          <w:p w14:paraId="4FF73C16" w14:textId="77777777" w:rsidR="00677AFF" w:rsidRPr="00AB1240" w:rsidRDefault="00E63B81" w:rsidP="00D71D94">
            <w:pPr>
              <w:pStyle w:val="Default"/>
              <w:spacing w:line="276" w:lineRule="auto"/>
              <w:jc w:val="center"/>
              <w:rPr>
                <w:b/>
                <w:color w:val="auto"/>
                <w:sz w:val="20"/>
                <w:szCs w:val="20"/>
              </w:rPr>
            </w:pPr>
            <w:r w:rsidRPr="00AB1240">
              <w:rPr>
                <w:b/>
                <w:color w:val="auto"/>
                <w:sz w:val="20"/>
                <w:szCs w:val="20"/>
              </w:rPr>
              <w:t>l</w:t>
            </w:r>
            <w:r w:rsidR="00677AFF" w:rsidRPr="00AB1240">
              <w:rPr>
                <w:b/>
                <w:color w:val="auto"/>
                <w:sz w:val="20"/>
                <w:szCs w:val="20"/>
              </w:rPr>
              <w:t>iczba uczestników</w:t>
            </w:r>
          </w:p>
        </w:tc>
        <w:tc>
          <w:tcPr>
            <w:tcW w:w="1603" w:type="dxa"/>
            <w:vAlign w:val="center"/>
          </w:tcPr>
          <w:p w14:paraId="5AC905E9" w14:textId="1A5680AD" w:rsidR="00677AFF" w:rsidRPr="00AB1240" w:rsidRDefault="00A43FBF" w:rsidP="00D71D94">
            <w:pPr>
              <w:pStyle w:val="Default"/>
              <w:spacing w:line="276" w:lineRule="auto"/>
              <w:jc w:val="center"/>
              <w:rPr>
                <w:b/>
                <w:color w:val="auto"/>
                <w:sz w:val="20"/>
                <w:szCs w:val="20"/>
              </w:rPr>
            </w:pPr>
            <w:r>
              <w:rPr>
                <w:b/>
                <w:color w:val="auto"/>
                <w:sz w:val="20"/>
                <w:szCs w:val="20"/>
              </w:rPr>
              <w:t>k</w:t>
            </w:r>
            <w:r w:rsidR="00677AFF" w:rsidRPr="00AB1240">
              <w:rPr>
                <w:b/>
                <w:color w:val="auto"/>
                <w:sz w:val="20"/>
                <w:szCs w:val="20"/>
              </w:rPr>
              <w:t>wota</w:t>
            </w:r>
          </w:p>
          <w:p w14:paraId="6CF4A764" w14:textId="77777777" w:rsidR="00AB1240" w:rsidRPr="00AB1240" w:rsidRDefault="00AB1240" w:rsidP="00D71D94">
            <w:pPr>
              <w:pStyle w:val="Default"/>
              <w:spacing w:line="276" w:lineRule="auto"/>
              <w:jc w:val="center"/>
              <w:rPr>
                <w:b/>
                <w:color w:val="auto"/>
                <w:sz w:val="20"/>
                <w:szCs w:val="20"/>
              </w:rPr>
            </w:pPr>
            <w:r w:rsidRPr="00AB1240">
              <w:rPr>
                <w:b/>
                <w:color w:val="auto"/>
                <w:sz w:val="20"/>
                <w:szCs w:val="20"/>
              </w:rPr>
              <w:t>wydatkowana</w:t>
            </w:r>
          </w:p>
        </w:tc>
        <w:tc>
          <w:tcPr>
            <w:tcW w:w="1766" w:type="dxa"/>
            <w:vAlign w:val="center"/>
          </w:tcPr>
          <w:p w14:paraId="00C688D0" w14:textId="77777777" w:rsidR="00677AFF" w:rsidRPr="00AB1240" w:rsidRDefault="00E63B81" w:rsidP="00D71D94">
            <w:pPr>
              <w:pStyle w:val="Default"/>
              <w:spacing w:line="276" w:lineRule="auto"/>
              <w:jc w:val="center"/>
              <w:rPr>
                <w:b/>
                <w:color w:val="auto"/>
                <w:sz w:val="20"/>
                <w:szCs w:val="20"/>
              </w:rPr>
            </w:pPr>
            <w:r w:rsidRPr="00AB1240">
              <w:rPr>
                <w:b/>
                <w:color w:val="auto"/>
                <w:sz w:val="20"/>
                <w:szCs w:val="20"/>
              </w:rPr>
              <w:t>l</w:t>
            </w:r>
            <w:r w:rsidR="00677AFF" w:rsidRPr="00AB1240">
              <w:rPr>
                <w:b/>
                <w:color w:val="auto"/>
                <w:sz w:val="20"/>
                <w:szCs w:val="20"/>
              </w:rPr>
              <w:t>iczba uczestników</w:t>
            </w:r>
          </w:p>
        </w:tc>
        <w:tc>
          <w:tcPr>
            <w:tcW w:w="1494" w:type="dxa"/>
            <w:vAlign w:val="center"/>
          </w:tcPr>
          <w:p w14:paraId="5B7B532D" w14:textId="41A75B28" w:rsidR="00677AFF" w:rsidRPr="00AB1240" w:rsidRDefault="00A43FBF" w:rsidP="00D71D94">
            <w:pPr>
              <w:pStyle w:val="Default"/>
              <w:spacing w:line="276" w:lineRule="auto"/>
              <w:jc w:val="center"/>
              <w:rPr>
                <w:b/>
                <w:color w:val="auto"/>
                <w:sz w:val="20"/>
                <w:szCs w:val="20"/>
              </w:rPr>
            </w:pPr>
            <w:r>
              <w:rPr>
                <w:b/>
                <w:color w:val="auto"/>
                <w:sz w:val="20"/>
                <w:szCs w:val="20"/>
              </w:rPr>
              <w:t>k</w:t>
            </w:r>
            <w:r w:rsidR="00677AFF" w:rsidRPr="00AB1240">
              <w:rPr>
                <w:b/>
                <w:color w:val="auto"/>
                <w:sz w:val="20"/>
                <w:szCs w:val="20"/>
              </w:rPr>
              <w:t>wota</w:t>
            </w:r>
          </w:p>
          <w:p w14:paraId="2532C75B" w14:textId="77777777" w:rsidR="00AB1240" w:rsidRPr="00AB1240" w:rsidRDefault="00AB1240" w:rsidP="00D71D94">
            <w:pPr>
              <w:pStyle w:val="Default"/>
              <w:spacing w:line="276" w:lineRule="auto"/>
              <w:jc w:val="center"/>
              <w:rPr>
                <w:b/>
                <w:color w:val="auto"/>
                <w:sz w:val="20"/>
                <w:szCs w:val="20"/>
              </w:rPr>
            </w:pPr>
            <w:r w:rsidRPr="00AB1240">
              <w:rPr>
                <w:b/>
                <w:color w:val="auto"/>
                <w:sz w:val="20"/>
                <w:szCs w:val="20"/>
              </w:rPr>
              <w:t>wydatkowana</w:t>
            </w:r>
          </w:p>
        </w:tc>
      </w:tr>
      <w:tr w:rsidR="00143DA7" w:rsidRPr="00E63B81" w14:paraId="5D2D24AB" w14:textId="77777777" w:rsidTr="00677AFF">
        <w:tc>
          <w:tcPr>
            <w:tcW w:w="3259" w:type="dxa"/>
          </w:tcPr>
          <w:p w14:paraId="0C55FBDC" w14:textId="77777777" w:rsidR="00143DA7" w:rsidRPr="00AB1240" w:rsidRDefault="00143DA7" w:rsidP="00D71D94">
            <w:pPr>
              <w:pStyle w:val="Default"/>
              <w:spacing w:line="276" w:lineRule="auto"/>
              <w:jc w:val="center"/>
              <w:rPr>
                <w:color w:val="auto"/>
                <w:sz w:val="20"/>
                <w:szCs w:val="20"/>
              </w:rPr>
            </w:pPr>
            <w:r w:rsidRPr="00AB1240">
              <w:rPr>
                <w:color w:val="auto"/>
                <w:sz w:val="20"/>
                <w:szCs w:val="20"/>
              </w:rPr>
              <w:t>2018</w:t>
            </w:r>
          </w:p>
        </w:tc>
        <w:tc>
          <w:tcPr>
            <w:tcW w:w="1657" w:type="dxa"/>
            <w:vAlign w:val="center"/>
          </w:tcPr>
          <w:p w14:paraId="59ABE6E9" w14:textId="77777777" w:rsidR="00143DA7" w:rsidRPr="00AB1240" w:rsidRDefault="00AB1240" w:rsidP="00D71D94">
            <w:pPr>
              <w:pStyle w:val="Default"/>
              <w:spacing w:line="276" w:lineRule="auto"/>
              <w:jc w:val="center"/>
              <w:rPr>
                <w:color w:val="auto"/>
                <w:sz w:val="20"/>
                <w:szCs w:val="20"/>
              </w:rPr>
            </w:pPr>
            <w:r>
              <w:rPr>
                <w:color w:val="auto"/>
                <w:sz w:val="20"/>
                <w:szCs w:val="20"/>
              </w:rPr>
              <w:t>9</w:t>
            </w:r>
          </w:p>
        </w:tc>
        <w:tc>
          <w:tcPr>
            <w:tcW w:w="1603" w:type="dxa"/>
            <w:vAlign w:val="center"/>
          </w:tcPr>
          <w:p w14:paraId="32C65721" w14:textId="77777777" w:rsidR="00143DA7" w:rsidRPr="00AB1240" w:rsidRDefault="00AB1240" w:rsidP="00D71D94">
            <w:pPr>
              <w:pStyle w:val="Default"/>
              <w:spacing w:line="276" w:lineRule="auto"/>
              <w:jc w:val="center"/>
              <w:rPr>
                <w:color w:val="auto"/>
                <w:sz w:val="20"/>
                <w:szCs w:val="20"/>
              </w:rPr>
            </w:pPr>
            <w:r>
              <w:rPr>
                <w:color w:val="auto"/>
                <w:sz w:val="20"/>
                <w:szCs w:val="20"/>
              </w:rPr>
              <w:t>13.499,18</w:t>
            </w:r>
          </w:p>
        </w:tc>
        <w:tc>
          <w:tcPr>
            <w:tcW w:w="1766" w:type="dxa"/>
            <w:vAlign w:val="center"/>
          </w:tcPr>
          <w:p w14:paraId="7E0968B2" w14:textId="77777777" w:rsidR="00143DA7" w:rsidRPr="00AB1240" w:rsidRDefault="00AB1240" w:rsidP="00D71D94">
            <w:pPr>
              <w:pStyle w:val="Default"/>
              <w:spacing w:line="276" w:lineRule="auto"/>
              <w:jc w:val="center"/>
              <w:rPr>
                <w:color w:val="auto"/>
                <w:sz w:val="20"/>
                <w:szCs w:val="20"/>
              </w:rPr>
            </w:pPr>
            <w:r>
              <w:rPr>
                <w:color w:val="auto"/>
                <w:sz w:val="20"/>
                <w:szCs w:val="20"/>
              </w:rPr>
              <w:t>0</w:t>
            </w:r>
          </w:p>
        </w:tc>
        <w:tc>
          <w:tcPr>
            <w:tcW w:w="1494" w:type="dxa"/>
            <w:vAlign w:val="center"/>
          </w:tcPr>
          <w:p w14:paraId="4A028174" w14:textId="77777777" w:rsidR="00143DA7" w:rsidRPr="00AB1240" w:rsidRDefault="00AB1240" w:rsidP="00D71D94">
            <w:pPr>
              <w:pStyle w:val="Default"/>
              <w:spacing w:line="276" w:lineRule="auto"/>
              <w:jc w:val="center"/>
              <w:rPr>
                <w:color w:val="auto"/>
                <w:sz w:val="20"/>
                <w:szCs w:val="20"/>
              </w:rPr>
            </w:pPr>
            <w:r>
              <w:rPr>
                <w:color w:val="auto"/>
                <w:sz w:val="20"/>
                <w:szCs w:val="20"/>
              </w:rPr>
              <w:t>0</w:t>
            </w:r>
          </w:p>
        </w:tc>
      </w:tr>
      <w:tr w:rsidR="00143DA7" w:rsidRPr="00E63B81" w14:paraId="689280DA" w14:textId="77777777" w:rsidTr="00677AFF">
        <w:tc>
          <w:tcPr>
            <w:tcW w:w="3259" w:type="dxa"/>
          </w:tcPr>
          <w:p w14:paraId="27E492AF" w14:textId="77777777" w:rsidR="00143DA7" w:rsidRPr="00AB1240" w:rsidRDefault="00143DA7" w:rsidP="00D71D94">
            <w:pPr>
              <w:pStyle w:val="Default"/>
              <w:spacing w:line="276" w:lineRule="auto"/>
              <w:jc w:val="center"/>
              <w:rPr>
                <w:color w:val="auto"/>
                <w:sz w:val="20"/>
                <w:szCs w:val="20"/>
              </w:rPr>
            </w:pPr>
            <w:r w:rsidRPr="00AB1240">
              <w:rPr>
                <w:color w:val="auto"/>
                <w:sz w:val="20"/>
                <w:szCs w:val="20"/>
              </w:rPr>
              <w:t>2019</w:t>
            </w:r>
          </w:p>
        </w:tc>
        <w:tc>
          <w:tcPr>
            <w:tcW w:w="1657" w:type="dxa"/>
            <w:vAlign w:val="center"/>
          </w:tcPr>
          <w:p w14:paraId="06DBFFE5" w14:textId="77777777" w:rsidR="00143DA7" w:rsidRPr="00AB1240" w:rsidRDefault="00AB1240" w:rsidP="00D71D94">
            <w:pPr>
              <w:pStyle w:val="Default"/>
              <w:spacing w:line="276" w:lineRule="auto"/>
              <w:jc w:val="center"/>
              <w:rPr>
                <w:color w:val="auto"/>
                <w:sz w:val="20"/>
                <w:szCs w:val="20"/>
              </w:rPr>
            </w:pPr>
            <w:r>
              <w:rPr>
                <w:color w:val="auto"/>
                <w:sz w:val="20"/>
                <w:szCs w:val="20"/>
              </w:rPr>
              <w:t>11</w:t>
            </w:r>
          </w:p>
        </w:tc>
        <w:tc>
          <w:tcPr>
            <w:tcW w:w="1603" w:type="dxa"/>
            <w:vAlign w:val="center"/>
          </w:tcPr>
          <w:p w14:paraId="40F4B022" w14:textId="77777777" w:rsidR="00143DA7" w:rsidRPr="00AB1240" w:rsidRDefault="00AB1240" w:rsidP="00D71D94">
            <w:pPr>
              <w:pStyle w:val="Default"/>
              <w:spacing w:line="276" w:lineRule="auto"/>
              <w:jc w:val="center"/>
              <w:rPr>
                <w:color w:val="auto"/>
                <w:sz w:val="20"/>
                <w:szCs w:val="20"/>
              </w:rPr>
            </w:pPr>
            <w:r>
              <w:rPr>
                <w:color w:val="auto"/>
                <w:sz w:val="20"/>
                <w:szCs w:val="20"/>
              </w:rPr>
              <w:t>52.799,22</w:t>
            </w:r>
          </w:p>
        </w:tc>
        <w:tc>
          <w:tcPr>
            <w:tcW w:w="1766" w:type="dxa"/>
            <w:vAlign w:val="center"/>
          </w:tcPr>
          <w:p w14:paraId="0615EE2F" w14:textId="77777777" w:rsidR="00143DA7" w:rsidRPr="00AB1240" w:rsidRDefault="00AB1240" w:rsidP="00D71D94">
            <w:pPr>
              <w:pStyle w:val="Default"/>
              <w:spacing w:line="276" w:lineRule="auto"/>
              <w:jc w:val="center"/>
              <w:rPr>
                <w:color w:val="auto"/>
                <w:sz w:val="20"/>
                <w:szCs w:val="20"/>
              </w:rPr>
            </w:pPr>
            <w:r>
              <w:rPr>
                <w:color w:val="auto"/>
                <w:sz w:val="20"/>
                <w:szCs w:val="20"/>
              </w:rPr>
              <w:t>7</w:t>
            </w:r>
          </w:p>
        </w:tc>
        <w:tc>
          <w:tcPr>
            <w:tcW w:w="1494" w:type="dxa"/>
            <w:vAlign w:val="center"/>
          </w:tcPr>
          <w:p w14:paraId="125F2EC9" w14:textId="77777777" w:rsidR="00143DA7" w:rsidRPr="00AB1240" w:rsidRDefault="00AB1240" w:rsidP="00D71D94">
            <w:pPr>
              <w:pStyle w:val="Default"/>
              <w:spacing w:line="276" w:lineRule="auto"/>
              <w:jc w:val="center"/>
              <w:rPr>
                <w:color w:val="auto"/>
                <w:sz w:val="20"/>
                <w:szCs w:val="20"/>
              </w:rPr>
            </w:pPr>
            <w:r>
              <w:rPr>
                <w:color w:val="auto"/>
                <w:sz w:val="20"/>
                <w:szCs w:val="20"/>
              </w:rPr>
              <w:t>30.800</w:t>
            </w:r>
          </w:p>
        </w:tc>
      </w:tr>
      <w:tr w:rsidR="00143DA7" w:rsidRPr="00AB1240" w14:paraId="067D88DA" w14:textId="77777777" w:rsidTr="00143DA7">
        <w:tc>
          <w:tcPr>
            <w:tcW w:w="3259" w:type="dxa"/>
          </w:tcPr>
          <w:p w14:paraId="57660F00" w14:textId="77777777" w:rsidR="00143DA7" w:rsidRPr="00AB1240" w:rsidRDefault="00143DA7" w:rsidP="00D71D94">
            <w:pPr>
              <w:pStyle w:val="Default"/>
              <w:spacing w:line="276" w:lineRule="auto"/>
              <w:jc w:val="center"/>
              <w:rPr>
                <w:b/>
                <w:color w:val="auto"/>
                <w:sz w:val="20"/>
                <w:szCs w:val="20"/>
              </w:rPr>
            </w:pPr>
            <w:r w:rsidRPr="00AB1240">
              <w:rPr>
                <w:b/>
                <w:color w:val="auto"/>
                <w:sz w:val="20"/>
                <w:szCs w:val="20"/>
              </w:rPr>
              <w:t>RAZEM</w:t>
            </w:r>
          </w:p>
        </w:tc>
        <w:tc>
          <w:tcPr>
            <w:tcW w:w="1657" w:type="dxa"/>
          </w:tcPr>
          <w:p w14:paraId="015A4ABF" w14:textId="77777777" w:rsidR="00143DA7" w:rsidRPr="00AB1240" w:rsidRDefault="00AB1240" w:rsidP="00D71D94">
            <w:pPr>
              <w:pStyle w:val="Default"/>
              <w:spacing w:line="276" w:lineRule="auto"/>
              <w:jc w:val="center"/>
              <w:rPr>
                <w:b/>
                <w:color w:val="auto"/>
                <w:sz w:val="20"/>
                <w:szCs w:val="20"/>
              </w:rPr>
            </w:pPr>
            <w:r w:rsidRPr="00AB1240">
              <w:rPr>
                <w:b/>
                <w:color w:val="auto"/>
                <w:sz w:val="20"/>
                <w:szCs w:val="20"/>
              </w:rPr>
              <w:t>20</w:t>
            </w:r>
          </w:p>
        </w:tc>
        <w:tc>
          <w:tcPr>
            <w:tcW w:w="1603" w:type="dxa"/>
          </w:tcPr>
          <w:p w14:paraId="7FF22965" w14:textId="77777777" w:rsidR="00143DA7" w:rsidRPr="00AB1240" w:rsidRDefault="00AB1240" w:rsidP="00D71D94">
            <w:pPr>
              <w:pStyle w:val="Default"/>
              <w:spacing w:line="276" w:lineRule="auto"/>
              <w:jc w:val="center"/>
              <w:rPr>
                <w:b/>
                <w:color w:val="auto"/>
                <w:sz w:val="20"/>
                <w:szCs w:val="20"/>
              </w:rPr>
            </w:pPr>
            <w:r w:rsidRPr="00AB1240">
              <w:rPr>
                <w:b/>
                <w:color w:val="auto"/>
                <w:sz w:val="20"/>
                <w:szCs w:val="20"/>
              </w:rPr>
              <w:t>66.298,40</w:t>
            </w:r>
          </w:p>
        </w:tc>
        <w:tc>
          <w:tcPr>
            <w:tcW w:w="1766" w:type="dxa"/>
          </w:tcPr>
          <w:p w14:paraId="082B07C0" w14:textId="77777777" w:rsidR="00143DA7" w:rsidRPr="00AB1240" w:rsidRDefault="00AB1240" w:rsidP="00D71D94">
            <w:pPr>
              <w:pStyle w:val="Default"/>
              <w:spacing w:line="276" w:lineRule="auto"/>
              <w:jc w:val="center"/>
              <w:rPr>
                <w:b/>
                <w:color w:val="auto"/>
                <w:sz w:val="20"/>
                <w:szCs w:val="20"/>
              </w:rPr>
            </w:pPr>
            <w:r w:rsidRPr="00AB1240">
              <w:rPr>
                <w:b/>
                <w:color w:val="auto"/>
                <w:sz w:val="20"/>
                <w:szCs w:val="20"/>
              </w:rPr>
              <w:t>7</w:t>
            </w:r>
          </w:p>
        </w:tc>
        <w:tc>
          <w:tcPr>
            <w:tcW w:w="1494" w:type="dxa"/>
          </w:tcPr>
          <w:p w14:paraId="75D4F9BC" w14:textId="77777777" w:rsidR="00143DA7" w:rsidRPr="00AB1240" w:rsidRDefault="00AB1240" w:rsidP="00D71D94">
            <w:pPr>
              <w:pStyle w:val="Default"/>
              <w:spacing w:line="276" w:lineRule="auto"/>
              <w:jc w:val="center"/>
              <w:rPr>
                <w:b/>
                <w:color w:val="auto"/>
                <w:sz w:val="20"/>
                <w:szCs w:val="20"/>
              </w:rPr>
            </w:pPr>
            <w:r w:rsidRPr="00AB1240">
              <w:rPr>
                <w:b/>
                <w:color w:val="auto"/>
                <w:sz w:val="20"/>
                <w:szCs w:val="20"/>
              </w:rPr>
              <w:t>30.800</w:t>
            </w:r>
          </w:p>
        </w:tc>
      </w:tr>
    </w:tbl>
    <w:p w14:paraId="18F7C7DF" w14:textId="77777777" w:rsidR="00572430" w:rsidRPr="00AB1240" w:rsidRDefault="008E1483" w:rsidP="00E63B81">
      <w:pPr>
        <w:spacing w:after="0"/>
        <w:jc w:val="both"/>
        <w:rPr>
          <w:rFonts w:ascii="Times New Roman" w:hAnsi="Times New Roman" w:cs="Times New Roman"/>
          <w:i/>
          <w:sz w:val="16"/>
          <w:szCs w:val="16"/>
        </w:rPr>
      </w:pPr>
      <w:r w:rsidRPr="00AB1240">
        <w:rPr>
          <w:rFonts w:ascii="Times New Roman" w:hAnsi="Times New Roman" w:cs="Times New Roman"/>
          <w:i/>
          <w:sz w:val="16"/>
          <w:szCs w:val="16"/>
        </w:rPr>
        <w:t>Źródło: opracowanie własne</w:t>
      </w:r>
    </w:p>
    <w:p w14:paraId="74BB8416" w14:textId="77777777" w:rsidR="00572430" w:rsidRPr="00E63B81" w:rsidRDefault="00572430" w:rsidP="00E63B81">
      <w:pPr>
        <w:spacing w:after="0"/>
        <w:jc w:val="both"/>
        <w:rPr>
          <w:rFonts w:ascii="Times New Roman" w:hAnsi="Times New Roman" w:cs="Times New Roman"/>
          <w:b/>
          <w:i/>
          <w:color w:val="FF0000"/>
          <w:u w:val="single"/>
        </w:rPr>
      </w:pPr>
    </w:p>
    <w:p w14:paraId="58C7242C" w14:textId="77777777" w:rsidR="00572430" w:rsidRPr="002B636A" w:rsidRDefault="002B636A" w:rsidP="007111E1">
      <w:pPr>
        <w:pStyle w:val="Nagwek2"/>
        <w:numPr>
          <w:ilvl w:val="0"/>
          <w:numId w:val="15"/>
        </w:numPr>
        <w:spacing w:before="0"/>
        <w:ind w:left="681" w:hanging="397"/>
        <w:jc w:val="both"/>
        <w:rPr>
          <w:rFonts w:ascii="Times New Roman" w:hAnsi="Times New Roman" w:cs="Times New Roman"/>
          <w:color w:val="auto"/>
          <w:sz w:val="22"/>
          <w:szCs w:val="22"/>
        </w:rPr>
      </w:pPr>
      <w:bookmarkStart w:id="12" w:name="_Toc379388224"/>
      <w:r w:rsidRPr="002B636A">
        <w:rPr>
          <w:rFonts w:ascii="Times New Roman" w:hAnsi="Times New Roman" w:cs="Times New Roman"/>
          <w:color w:val="auto"/>
          <w:sz w:val="22"/>
          <w:szCs w:val="22"/>
        </w:rPr>
        <w:t>REALIZACJA PROJEKTU „AKTYWNA INTEGRACJA SZANSĄ NA AKTYWNE ŻYCIE”</w:t>
      </w:r>
    </w:p>
    <w:p w14:paraId="6AC38047" w14:textId="77777777" w:rsidR="00572430" w:rsidRPr="000F648B" w:rsidRDefault="00572430" w:rsidP="00572430">
      <w:pPr>
        <w:spacing w:after="0"/>
        <w:rPr>
          <w:rFonts w:ascii="Times New Roman(W1)" w:hAnsi="Times New Roman(W1)"/>
        </w:rPr>
      </w:pPr>
    </w:p>
    <w:p w14:paraId="691D0AE4" w14:textId="47EDB846" w:rsidR="002D4D6D" w:rsidRDefault="00572430" w:rsidP="002D4D6D">
      <w:pPr>
        <w:widowControl w:val="0"/>
        <w:overflowPunct w:val="0"/>
        <w:autoSpaceDE w:val="0"/>
        <w:autoSpaceDN w:val="0"/>
        <w:adjustRightInd w:val="0"/>
        <w:spacing w:after="0"/>
        <w:jc w:val="both"/>
        <w:rPr>
          <w:rFonts w:ascii="Times New Roman" w:hAnsi="Times New Roman" w:cs="Times New Roman"/>
          <w:bCs/>
        </w:rPr>
      </w:pPr>
      <w:r w:rsidRPr="002D4D6D">
        <w:rPr>
          <w:rFonts w:ascii="Times New Roman" w:hAnsi="Times New Roman" w:cs="Times New Roman"/>
        </w:rPr>
        <w:t>Powiatowe Centrum Pomocy Rodzinie w Ż</w:t>
      </w:r>
      <w:r w:rsidR="00D71D94" w:rsidRPr="002D4D6D">
        <w:rPr>
          <w:rFonts w:ascii="Times New Roman" w:hAnsi="Times New Roman" w:cs="Times New Roman"/>
        </w:rPr>
        <w:t xml:space="preserve">arach realizuje projekt pt. </w:t>
      </w:r>
      <w:r w:rsidRPr="002D4D6D">
        <w:rPr>
          <w:rFonts w:ascii="Times New Roman" w:hAnsi="Times New Roman" w:cs="Times New Roman"/>
        </w:rPr>
        <w:t>,,Aktywna integracja szansą na aktywne ż</w:t>
      </w:r>
      <w:r w:rsidR="00BD0FEF" w:rsidRPr="002D4D6D">
        <w:rPr>
          <w:rFonts w:ascii="Times New Roman" w:hAnsi="Times New Roman" w:cs="Times New Roman"/>
        </w:rPr>
        <w:t>ycie’’</w:t>
      </w:r>
      <w:r w:rsidR="00C04B2C">
        <w:rPr>
          <w:rFonts w:ascii="Times New Roman" w:hAnsi="Times New Roman" w:cs="Times New Roman"/>
        </w:rPr>
        <w:t xml:space="preserve"> </w:t>
      </w:r>
      <w:r w:rsidR="002D4D6D" w:rsidRPr="002D4D6D">
        <w:rPr>
          <w:rFonts w:ascii="Times New Roman" w:hAnsi="Times New Roman" w:cs="Times New Roman"/>
          <w:bCs/>
        </w:rPr>
        <w:t>ws</w:t>
      </w:r>
      <w:r w:rsidR="00D25D36">
        <w:rPr>
          <w:rFonts w:ascii="Times New Roman" w:hAnsi="Times New Roman" w:cs="Times New Roman"/>
          <w:bCs/>
        </w:rPr>
        <w:t>półfinansowany</w:t>
      </w:r>
      <w:r w:rsidR="002D4D6D" w:rsidRPr="002D4D6D">
        <w:rPr>
          <w:rFonts w:ascii="Times New Roman" w:hAnsi="Times New Roman" w:cs="Times New Roman"/>
          <w:bCs/>
        </w:rPr>
        <w:t xml:space="preserve"> ze środków Europejskiego Funduszu Społecznego w ramach Regionalnego Programu Operacyjnego – Lubuskie 2020, Osi Priorytetowej 7 Równowaga Społeczna dla Działania 7.2 Programy Aktywnej Integracji realizowane przez po</w:t>
      </w:r>
      <w:r w:rsidR="002D4D6D">
        <w:rPr>
          <w:rFonts w:ascii="Times New Roman" w:hAnsi="Times New Roman" w:cs="Times New Roman"/>
          <w:bCs/>
        </w:rPr>
        <w:t>wiatowe centra pomocy rodzinie.</w:t>
      </w:r>
    </w:p>
    <w:p w14:paraId="1A37CAA3" w14:textId="77777777" w:rsidR="00572430" w:rsidRPr="002D4D6D" w:rsidRDefault="00572430" w:rsidP="002D4D6D">
      <w:pPr>
        <w:widowControl w:val="0"/>
        <w:overflowPunct w:val="0"/>
        <w:autoSpaceDE w:val="0"/>
        <w:autoSpaceDN w:val="0"/>
        <w:adjustRightInd w:val="0"/>
        <w:spacing w:after="0"/>
        <w:jc w:val="both"/>
        <w:rPr>
          <w:rFonts w:ascii="Times New Roman" w:hAnsi="Times New Roman" w:cs="Times New Roman"/>
          <w:bCs/>
        </w:rPr>
      </w:pPr>
      <w:r w:rsidRPr="00A21F08">
        <w:rPr>
          <w:rFonts w:ascii="Times New Roman" w:hAnsi="Times New Roman" w:cs="Times New Roman"/>
        </w:rPr>
        <w:t xml:space="preserve">Projekt „Aktywna integracja szansą na aktywne życie” adresowany jest </w:t>
      </w:r>
      <w:r w:rsidR="00D25D36">
        <w:rPr>
          <w:rFonts w:ascii="Times New Roman" w:hAnsi="Times New Roman" w:cs="Times New Roman"/>
        </w:rPr>
        <w:t xml:space="preserve">między innymi </w:t>
      </w:r>
      <w:r w:rsidRPr="00A21F08">
        <w:rPr>
          <w:rFonts w:ascii="Times New Roman" w:hAnsi="Times New Roman" w:cs="Times New Roman"/>
        </w:rPr>
        <w:t xml:space="preserve">do osób niepełnosprawnych. </w:t>
      </w:r>
    </w:p>
    <w:p w14:paraId="696581B7" w14:textId="2650B62C" w:rsidR="004F7A66" w:rsidRPr="00A21F08" w:rsidRDefault="004F7A66" w:rsidP="002D4D6D">
      <w:pPr>
        <w:spacing w:after="0"/>
        <w:jc w:val="both"/>
        <w:rPr>
          <w:rFonts w:ascii="Times New Roman" w:hAnsi="Times New Roman" w:cs="Times New Roman"/>
        </w:rPr>
      </w:pPr>
      <w:r w:rsidRPr="00A21F08">
        <w:rPr>
          <w:rFonts w:ascii="Times New Roman" w:hAnsi="Times New Roman" w:cs="Times New Roman"/>
        </w:rPr>
        <w:t xml:space="preserve">Poniższa tabela ukazuje </w:t>
      </w:r>
      <w:r w:rsidR="00D25D36">
        <w:rPr>
          <w:rFonts w:ascii="Times New Roman" w:hAnsi="Times New Roman" w:cs="Times New Roman"/>
        </w:rPr>
        <w:t xml:space="preserve">ogólną </w:t>
      </w:r>
      <w:r w:rsidRPr="00A21F08">
        <w:rPr>
          <w:rFonts w:ascii="Times New Roman" w:hAnsi="Times New Roman" w:cs="Times New Roman"/>
        </w:rPr>
        <w:t xml:space="preserve">liczbę </w:t>
      </w:r>
      <w:r w:rsidR="00D25D36">
        <w:rPr>
          <w:rFonts w:ascii="Times New Roman" w:hAnsi="Times New Roman" w:cs="Times New Roman"/>
        </w:rPr>
        <w:t>uczes</w:t>
      </w:r>
      <w:r w:rsidR="00C04B2C">
        <w:rPr>
          <w:rFonts w:ascii="Times New Roman" w:hAnsi="Times New Roman" w:cs="Times New Roman"/>
        </w:rPr>
        <w:t>t</w:t>
      </w:r>
      <w:r w:rsidR="00D25D36">
        <w:rPr>
          <w:rFonts w:ascii="Times New Roman" w:hAnsi="Times New Roman" w:cs="Times New Roman"/>
        </w:rPr>
        <w:t>ników</w:t>
      </w:r>
      <w:r w:rsidRPr="00A21F08">
        <w:rPr>
          <w:rFonts w:ascii="Times New Roman" w:hAnsi="Times New Roman" w:cs="Times New Roman"/>
        </w:rPr>
        <w:t xml:space="preserve"> oraz ś</w:t>
      </w:r>
      <w:r w:rsidR="00BD0FEF" w:rsidRPr="00A21F08">
        <w:rPr>
          <w:rFonts w:ascii="Times New Roman" w:hAnsi="Times New Roman" w:cs="Times New Roman"/>
        </w:rPr>
        <w:t xml:space="preserve">rodki przekazane </w:t>
      </w:r>
      <w:r w:rsidRPr="00A21F08">
        <w:rPr>
          <w:rFonts w:ascii="Times New Roman" w:hAnsi="Times New Roman" w:cs="Times New Roman"/>
        </w:rPr>
        <w:t>na realizację projektu w latach 2015-2019.</w:t>
      </w:r>
    </w:p>
    <w:p w14:paraId="762E33A7" w14:textId="77777777" w:rsidR="00C27570" w:rsidRPr="00BD0FEF" w:rsidRDefault="00C27570" w:rsidP="002D4D6D">
      <w:pPr>
        <w:spacing w:after="0"/>
        <w:jc w:val="both"/>
        <w:rPr>
          <w:rFonts w:ascii="Times New Roman" w:hAnsi="Times New Roman" w:cs="Times New Roman"/>
        </w:rPr>
      </w:pPr>
    </w:p>
    <w:p w14:paraId="65807644" w14:textId="77777777" w:rsidR="00C27570" w:rsidRPr="00D41525" w:rsidRDefault="00EF2B07" w:rsidP="00572430">
      <w:pPr>
        <w:spacing w:after="0"/>
        <w:jc w:val="both"/>
        <w:rPr>
          <w:rFonts w:ascii="Times New Roman" w:hAnsi="Times New Roman" w:cs="Times New Roman"/>
          <w:i/>
          <w:sz w:val="20"/>
          <w:szCs w:val="20"/>
        </w:rPr>
      </w:pPr>
      <w:r w:rsidRPr="00D41525">
        <w:rPr>
          <w:rFonts w:ascii="Times New Roman" w:hAnsi="Times New Roman" w:cs="Times New Roman"/>
          <w:b/>
          <w:i/>
          <w:sz w:val="20"/>
          <w:szCs w:val="20"/>
        </w:rPr>
        <w:t xml:space="preserve">Tabela </w:t>
      </w:r>
      <w:r w:rsidR="00BD0FEF" w:rsidRPr="00D41525">
        <w:rPr>
          <w:rFonts w:ascii="Times New Roman" w:hAnsi="Times New Roman" w:cs="Times New Roman"/>
          <w:b/>
          <w:i/>
          <w:sz w:val="20"/>
          <w:szCs w:val="20"/>
        </w:rPr>
        <w:t xml:space="preserve">nr </w:t>
      </w:r>
      <w:r w:rsidRPr="00D41525">
        <w:rPr>
          <w:rFonts w:ascii="Times New Roman" w:hAnsi="Times New Roman" w:cs="Times New Roman"/>
          <w:b/>
          <w:i/>
          <w:sz w:val="20"/>
          <w:szCs w:val="20"/>
        </w:rPr>
        <w:t>24.</w:t>
      </w:r>
      <w:r w:rsidRPr="00D41525">
        <w:rPr>
          <w:rFonts w:ascii="Times New Roman" w:hAnsi="Times New Roman" w:cs="Times New Roman"/>
          <w:i/>
          <w:sz w:val="20"/>
          <w:szCs w:val="20"/>
        </w:rPr>
        <w:t xml:space="preserve"> </w:t>
      </w:r>
      <w:r w:rsidR="00C27570" w:rsidRPr="00D41525">
        <w:rPr>
          <w:rFonts w:ascii="Times New Roman" w:hAnsi="Times New Roman" w:cs="Times New Roman"/>
          <w:i/>
          <w:sz w:val="20"/>
          <w:szCs w:val="20"/>
        </w:rPr>
        <w:t>Realizacja programu „Aktywna integracja szansą na aktywne ż</w:t>
      </w:r>
      <w:r w:rsidR="00BD0FEF" w:rsidRPr="00D41525">
        <w:rPr>
          <w:rFonts w:ascii="Times New Roman" w:hAnsi="Times New Roman" w:cs="Times New Roman"/>
          <w:i/>
          <w:sz w:val="20"/>
          <w:szCs w:val="20"/>
        </w:rPr>
        <w:t>ycie”</w:t>
      </w:r>
    </w:p>
    <w:tbl>
      <w:tblPr>
        <w:tblStyle w:val="Tabela-Siatka"/>
        <w:tblW w:w="0" w:type="auto"/>
        <w:tblLook w:val="04A0" w:firstRow="1" w:lastRow="0" w:firstColumn="1" w:lastColumn="0" w:noHBand="0" w:noVBand="1"/>
      </w:tblPr>
      <w:tblGrid>
        <w:gridCol w:w="3204"/>
        <w:gridCol w:w="3208"/>
        <w:gridCol w:w="3216"/>
      </w:tblGrid>
      <w:tr w:rsidR="00C27570" w:rsidRPr="00BD0FEF" w14:paraId="22D3D99A" w14:textId="77777777" w:rsidTr="004F7A66">
        <w:tc>
          <w:tcPr>
            <w:tcW w:w="3259" w:type="dxa"/>
            <w:vAlign w:val="center"/>
          </w:tcPr>
          <w:p w14:paraId="0C45FE6D" w14:textId="77777777" w:rsidR="00C27570" w:rsidRPr="00A21F08" w:rsidRDefault="00BD0FEF" w:rsidP="00A21F08">
            <w:pPr>
              <w:jc w:val="center"/>
              <w:rPr>
                <w:rFonts w:ascii="Times New Roman" w:hAnsi="Times New Roman" w:cs="Times New Roman"/>
                <w:b/>
              </w:rPr>
            </w:pPr>
            <w:r w:rsidRPr="00A21F08">
              <w:rPr>
                <w:rFonts w:ascii="Times New Roman" w:hAnsi="Times New Roman" w:cs="Times New Roman"/>
                <w:b/>
              </w:rPr>
              <w:t>r</w:t>
            </w:r>
            <w:r w:rsidR="004F7A66" w:rsidRPr="00A21F08">
              <w:rPr>
                <w:rFonts w:ascii="Times New Roman" w:hAnsi="Times New Roman" w:cs="Times New Roman"/>
                <w:b/>
              </w:rPr>
              <w:t>ok</w:t>
            </w:r>
          </w:p>
        </w:tc>
        <w:tc>
          <w:tcPr>
            <w:tcW w:w="3260" w:type="dxa"/>
            <w:vAlign w:val="center"/>
          </w:tcPr>
          <w:p w14:paraId="743E4867" w14:textId="77777777" w:rsidR="00C27570" w:rsidRPr="00A21F08" w:rsidRDefault="00BD0FEF" w:rsidP="00A21F08">
            <w:pPr>
              <w:jc w:val="center"/>
              <w:rPr>
                <w:rFonts w:ascii="Times New Roman" w:hAnsi="Times New Roman" w:cs="Times New Roman"/>
                <w:b/>
              </w:rPr>
            </w:pPr>
            <w:r w:rsidRPr="00A21F08">
              <w:rPr>
                <w:rFonts w:ascii="Times New Roman" w:hAnsi="Times New Roman" w:cs="Times New Roman"/>
                <w:b/>
              </w:rPr>
              <w:t>l</w:t>
            </w:r>
            <w:r w:rsidR="004F7A66" w:rsidRPr="00A21F08">
              <w:rPr>
                <w:rFonts w:ascii="Times New Roman" w:hAnsi="Times New Roman" w:cs="Times New Roman"/>
                <w:b/>
              </w:rPr>
              <w:t>iczba osób</w:t>
            </w:r>
          </w:p>
        </w:tc>
        <w:tc>
          <w:tcPr>
            <w:tcW w:w="3260" w:type="dxa"/>
            <w:vAlign w:val="center"/>
          </w:tcPr>
          <w:p w14:paraId="146C8916" w14:textId="77777777" w:rsidR="00C27570" w:rsidRPr="00A21F08" w:rsidRDefault="00BD0FEF" w:rsidP="00A21F08">
            <w:pPr>
              <w:jc w:val="center"/>
              <w:rPr>
                <w:rFonts w:ascii="Times New Roman" w:hAnsi="Times New Roman" w:cs="Times New Roman"/>
                <w:b/>
              </w:rPr>
            </w:pPr>
            <w:r w:rsidRPr="00A21F08">
              <w:rPr>
                <w:rFonts w:ascii="Times New Roman" w:hAnsi="Times New Roman" w:cs="Times New Roman"/>
                <w:b/>
              </w:rPr>
              <w:t>kwota</w:t>
            </w:r>
          </w:p>
        </w:tc>
      </w:tr>
      <w:tr w:rsidR="00C27570" w:rsidRPr="00BD0FEF" w14:paraId="1B713AE0" w14:textId="77777777" w:rsidTr="00C27570">
        <w:tc>
          <w:tcPr>
            <w:tcW w:w="3259" w:type="dxa"/>
          </w:tcPr>
          <w:p w14:paraId="344F9CCC" w14:textId="77777777" w:rsidR="00C27570" w:rsidRPr="00A43FBF" w:rsidRDefault="004F7A66" w:rsidP="00A21F08">
            <w:pPr>
              <w:jc w:val="center"/>
              <w:rPr>
                <w:rFonts w:ascii="Times New Roman" w:hAnsi="Times New Roman" w:cs="Times New Roman"/>
                <w:sz w:val="20"/>
                <w:szCs w:val="20"/>
              </w:rPr>
            </w:pPr>
            <w:r w:rsidRPr="00A43FBF">
              <w:rPr>
                <w:rFonts w:ascii="Times New Roman" w:hAnsi="Times New Roman" w:cs="Times New Roman"/>
                <w:sz w:val="20"/>
                <w:szCs w:val="20"/>
              </w:rPr>
              <w:t>2015</w:t>
            </w:r>
          </w:p>
        </w:tc>
        <w:tc>
          <w:tcPr>
            <w:tcW w:w="3260" w:type="dxa"/>
          </w:tcPr>
          <w:p w14:paraId="6D3F0C42" w14:textId="77777777" w:rsidR="00C27570" w:rsidRPr="00A43FBF" w:rsidRDefault="00BD0FEF" w:rsidP="00A21F08">
            <w:pPr>
              <w:jc w:val="center"/>
              <w:rPr>
                <w:rFonts w:ascii="Times New Roman" w:hAnsi="Times New Roman" w:cs="Times New Roman"/>
                <w:sz w:val="20"/>
                <w:szCs w:val="20"/>
              </w:rPr>
            </w:pPr>
            <w:r w:rsidRPr="00A43FBF">
              <w:rPr>
                <w:rFonts w:ascii="Times New Roman" w:hAnsi="Times New Roman" w:cs="Times New Roman"/>
                <w:sz w:val="20"/>
                <w:szCs w:val="20"/>
              </w:rPr>
              <w:t>40</w:t>
            </w:r>
          </w:p>
        </w:tc>
        <w:tc>
          <w:tcPr>
            <w:tcW w:w="3260" w:type="dxa"/>
          </w:tcPr>
          <w:p w14:paraId="26C62B20" w14:textId="3BD861D9" w:rsidR="00C27570" w:rsidRPr="00A43FBF" w:rsidRDefault="00BD0FEF" w:rsidP="00A21F08">
            <w:pPr>
              <w:jc w:val="center"/>
              <w:rPr>
                <w:rFonts w:ascii="Times New Roman" w:hAnsi="Times New Roman" w:cs="Times New Roman"/>
                <w:sz w:val="20"/>
                <w:szCs w:val="20"/>
              </w:rPr>
            </w:pPr>
            <w:r w:rsidRPr="00A43FBF">
              <w:rPr>
                <w:rFonts w:ascii="Times New Roman" w:hAnsi="Times New Roman" w:cs="Times New Roman"/>
                <w:sz w:val="20"/>
                <w:szCs w:val="20"/>
              </w:rPr>
              <w:t>63</w:t>
            </w:r>
            <w:r w:rsidR="00A43FBF">
              <w:rPr>
                <w:rFonts w:ascii="Times New Roman" w:hAnsi="Times New Roman" w:cs="Times New Roman"/>
                <w:sz w:val="20"/>
                <w:szCs w:val="20"/>
              </w:rPr>
              <w:t>.</w:t>
            </w:r>
            <w:r w:rsidRPr="00A43FBF">
              <w:rPr>
                <w:rFonts w:ascii="Times New Roman" w:hAnsi="Times New Roman" w:cs="Times New Roman"/>
                <w:sz w:val="20"/>
                <w:szCs w:val="20"/>
              </w:rPr>
              <w:t>504,42</w:t>
            </w:r>
          </w:p>
        </w:tc>
      </w:tr>
      <w:tr w:rsidR="00C27570" w:rsidRPr="00BD0FEF" w14:paraId="3C4D659F" w14:textId="77777777" w:rsidTr="00C27570">
        <w:tc>
          <w:tcPr>
            <w:tcW w:w="3259" w:type="dxa"/>
          </w:tcPr>
          <w:p w14:paraId="61EC6B74" w14:textId="77777777" w:rsidR="00C27570" w:rsidRPr="00A43FBF" w:rsidRDefault="004F7A66" w:rsidP="00A21F08">
            <w:pPr>
              <w:jc w:val="center"/>
              <w:rPr>
                <w:rFonts w:ascii="Times New Roman" w:hAnsi="Times New Roman" w:cs="Times New Roman"/>
                <w:sz w:val="20"/>
                <w:szCs w:val="20"/>
              </w:rPr>
            </w:pPr>
            <w:r w:rsidRPr="00A43FBF">
              <w:rPr>
                <w:rFonts w:ascii="Times New Roman" w:hAnsi="Times New Roman" w:cs="Times New Roman"/>
                <w:sz w:val="20"/>
                <w:szCs w:val="20"/>
              </w:rPr>
              <w:t>2016</w:t>
            </w:r>
          </w:p>
        </w:tc>
        <w:tc>
          <w:tcPr>
            <w:tcW w:w="3260" w:type="dxa"/>
          </w:tcPr>
          <w:p w14:paraId="45E3374D" w14:textId="77777777" w:rsidR="00C27570" w:rsidRPr="00A43FBF" w:rsidRDefault="00483BDD" w:rsidP="00A21F08">
            <w:pPr>
              <w:jc w:val="center"/>
              <w:rPr>
                <w:rFonts w:ascii="Times New Roman" w:hAnsi="Times New Roman" w:cs="Times New Roman"/>
                <w:sz w:val="20"/>
                <w:szCs w:val="20"/>
              </w:rPr>
            </w:pPr>
            <w:r w:rsidRPr="00A43FBF">
              <w:rPr>
                <w:rFonts w:ascii="Times New Roman" w:hAnsi="Times New Roman" w:cs="Times New Roman"/>
                <w:sz w:val="20"/>
                <w:szCs w:val="20"/>
              </w:rPr>
              <w:t>63</w:t>
            </w:r>
          </w:p>
        </w:tc>
        <w:tc>
          <w:tcPr>
            <w:tcW w:w="3260" w:type="dxa"/>
          </w:tcPr>
          <w:p w14:paraId="38CD6FF9" w14:textId="5327FADF" w:rsidR="00C27570" w:rsidRPr="00A43FBF" w:rsidRDefault="00483BDD" w:rsidP="00A21F08">
            <w:pPr>
              <w:jc w:val="center"/>
              <w:rPr>
                <w:rFonts w:ascii="Times New Roman" w:hAnsi="Times New Roman" w:cs="Times New Roman"/>
                <w:sz w:val="20"/>
                <w:szCs w:val="20"/>
              </w:rPr>
            </w:pPr>
            <w:r w:rsidRPr="00A43FBF">
              <w:rPr>
                <w:rFonts w:ascii="Times New Roman" w:hAnsi="Times New Roman" w:cs="Times New Roman"/>
                <w:sz w:val="20"/>
                <w:szCs w:val="20"/>
              </w:rPr>
              <w:t>412</w:t>
            </w:r>
            <w:r w:rsidR="00A43FBF">
              <w:rPr>
                <w:rFonts w:ascii="Times New Roman" w:hAnsi="Times New Roman" w:cs="Times New Roman"/>
                <w:sz w:val="20"/>
                <w:szCs w:val="20"/>
              </w:rPr>
              <w:t>.</w:t>
            </w:r>
            <w:r w:rsidRPr="00A43FBF">
              <w:rPr>
                <w:rFonts w:ascii="Times New Roman" w:hAnsi="Times New Roman" w:cs="Times New Roman"/>
                <w:sz w:val="20"/>
                <w:szCs w:val="20"/>
              </w:rPr>
              <w:t>120,17</w:t>
            </w:r>
          </w:p>
        </w:tc>
      </w:tr>
      <w:tr w:rsidR="00C27570" w:rsidRPr="00BD0FEF" w14:paraId="49F76387" w14:textId="77777777" w:rsidTr="00C27570">
        <w:tc>
          <w:tcPr>
            <w:tcW w:w="3259" w:type="dxa"/>
          </w:tcPr>
          <w:p w14:paraId="00404727" w14:textId="77777777" w:rsidR="00C27570" w:rsidRPr="00A43FBF" w:rsidRDefault="004F7A66" w:rsidP="00A21F08">
            <w:pPr>
              <w:jc w:val="center"/>
              <w:rPr>
                <w:rFonts w:ascii="Times New Roman" w:hAnsi="Times New Roman" w:cs="Times New Roman"/>
                <w:sz w:val="20"/>
                <w:szCs w:val="20"/>
              </w:rPr>
            </w:pPr>
            <w:r w:rsidRPr="00A43FBF">
              <w:rPr>
                <w:rFonts w:ascii="Times New Roman" w:hAnsi="Times New Roman" w:cs="Times New Roman"/>
                <w:sz w:val="20"/>
                <w:szCs w:val="20"/>
              </w:rPr>
              <w:t>2017</w:t>
            </w:r>
          </w:p>
        </w:tc>
        <w:tc>
          <w:tcPr>
            <w:tcW w:w="3260" w:type="dxa"/>
          </w:tcPr>
          <w:p w14:paraId="3CF65419" w14:textId="77777777" w:rsidR="00C27570" w:rsidRPr="00A43FBF" w:rsidRDefault="00E82982" w:rsidP="00A21F08">
            <w:pPr>
              <w:jc w:val="center"/>
              <w:rPr>
                <w:rFonts w:ascii="Times New Roman" w:hAnsi="Times New Roman" w:cs="Times New Roman"/>
                <w:sz w:val="20"/>
                <w:szCs w:val="20"/>
              </w:rPr>
            </w:pPr>
            <w:r w:rsidRPr="00A43FBF">
              <w:rPr>
                <w:rFonts w:ascii="Times New Roman" w:hAnsi="Times New Roman" w:cs="Times New Roman"/>
                <w:sz w:val="20"/>
                <w:szCs w:val="20"/>
              </w:rPr>
              <w:t>63</w:t>
            </w:r>
          </w:p>
        </w:tc>
        <w:tc>
          <w:tcPr>
            <w:tcW w:w="3260" w:type="dxa"/>
          </w:tcPr>
          <w:p w14:paraId="51050E03" w14:textId="2BCD4918" w:rsidR="00C27570" w:rsidRPr="00A43FBF" w:rsidRDefault="00E82982" w:rsidP="00A21F08">
            <w:pPr>
              <w:spacing w:line="276" w:lineRule="auto"/>
              <w:jc w:val="center"/>
              <w:rPr>
                <w:rFonts w:ascii="Times New Roman" w:hAnsi="Times New Roman" w:cs="Times New Roman"/>
                <w:bCs/>
                <w:i/>
                <w:sz w:val="20"/>
                <w:szCs w:val="20"/>
              </w:rPr>
            </w:pPr>
            <w:r w:rsidRPr="00A43FBF">
              <w:rPr>
                <w:rFonts w:ascii="Times New Roman" w:hAnsi="Times New Roman" w:cs="Times New Roman"/>
                <w:bCs/>
                <w:sz w:val="20"/>
                <w:szCs w:val="20"/>
              </w:rPr>
              <w:t>711</w:t>
            </w:r>
            <w:r w:rsidR="00A43FBF">
              <w:rPr>
                <w:rFonts w:ascii="Times New Roman" w:hAnsi="Times New Roman" w:cs="Times New Roman"/>
                <w:bCs/>
                <w:sz w:val="20"/>
                <w:szCs w:val="20"/>
              </w:rPr>
              <w:t>.</w:t>
            </w:r>
            <w:r w:rsidRPr="00A43FBF">
              <w:rPr>
                <w:rFonts w:ascii="Times New Roman" w:hAnsi="Times New Roman" w:cs="Times New Roman"/>
                <w:bCs/>
                <w:sz w:val="20"/>
                <w:szCs w:val="20"/>
              </w:rPr>
              <w:t>948,86</w:t>
            </w:r>
          </w:p>
        </w:tc>
      </w:tr>
      <w:tr w:rsidR="00C27570" w:rsidRPr="00BD0FEF" w14:paraId="65E08FF4" w14:textId="77777777" w:rsidTr="00C27570">
        <w:tc>
          <w:tcPr>
            <w:tcW w:w="3259" w:type="dxa"/>
          </w:tcPr>
          <w:p w14:paraId="32B21519" w14:textId="77777777" w:rsidR="00C27570" w:rsidRPr="00A43FBF" w:rsidRDefault="004F7A66" w:rsidP="00A21F08">
            <w:pPr>
              <w:jc w:val="center"/>
              <w:rPr>
                <w:rFonts w:ascii="Times New Roman" w:hAnsi="Times New Roman" w:cs="Times New Roman"/>
                <w:sz w:val="20"/>
                <w:szCs w:val="20"/>
              </w:rPr>
            </w:pPr>
            <w:r w:rsidRPr="00A43FBF">
              <w:rPr>
                <w:rFonts w:ascii="Times New Roman" w:hAnsi="Times New Roman" w:cs="Times New Roman"/>
                <w:sz w:val="20"/>
                <w:szCs w:val="20"/>
              </w:rPr>
              <w:t>2018</w:t>
            </w:r>
          </w:p>
        </w:tc>
        <w:tc>
          <w:tcPr>
            <w:tcW w:w="3260" w:type="dxa"/>
          </w:tcPr>
          <w:p w14:paraId="74E03EDD" w14:textId="77777777" w:rsidR="00C27570" w:rsidRPr="00A43FBF" w:rsidRDefault="00E82982" w:rsidP="00A21F08">
            <w:pPr>
              <w:jc w:val="center"/>
              <w:rPr>
                <w:rFonts w:ascii="Times New Roman" w:hAnsi="Times New Roman" w:cs="Times New Roman"/>
                <w:sz w:val="20"/>
                <w:szCs w:val="20"/>
              </w:rPr>
            </w:pPr>
            <w:r w:rsidRPr="00A43FBF">
              <w:rPr>
                <w:rFonts w:ascii="Times New Roman" w:hAnsi="Times New Roman" w:cs="Times New Roman"/>
                <w:sz w:val="20"/>
                <w:szCs w:val="20"/>
              </w:rPr>
              <w:t>61</w:t>
            </w:r>
          </w:p>
        </w:tc>
        <w:tc>
          <w:tcPr>
            <w:tcW w:w="3260" w:type="dxa"/>
          </w:tcPr>
          <w:p w14:paraId="59D89BDF" w14:textId="49FB878E" w:rsidR="00C27570" w:rsidRPr="00A43FBF" w:rsidRDefault="00E82982" w:rsidP="00A21F08">
            <w:pPr>
              <w:jc w:val="center"/>
              <w:rPr>
                <w:rFonts w:ascii="Times New Roman" w:hAnsi="Times New Roman" w:cs="Times New Roman"/>
                <w:sz w:val="20"/>
                <w:szCs w:val="20"/>
              </w:rPr>
            </w:pPr>
            <w:r w:rsidRPr="00A43FBF">
              <w:rPr>
                <w:rFonts w:ascii="Times New Roman" w:hAnsi="Times New Roman" w:cs="Times New Roman"/>
                <w:bCs/>
                <w:sz w:val="20"/>
                <w:szCs w:val="20"/>
              </w:rPr>
              <w:t>740</w:t>
            </w:r>
            <w:r w:rsidR="00A43FBF">
              <w:rPr>
                <w:rFonts w:ascii="Times New Roman" w:hAnsi="Times New Roman" w:cs="Times New Roman"/>
                <w:bCs/>
                <w:sz w:val="20"/>
                <w:szCs w:val="20"/>
              </w:rPr>
              <w:t>.</w:t>
            </w:r>
            <w:r w:rsidRPr="00A43FBF">
              <w:rPr>
                <w:rFonts w:ascii="Times New Roman" w:hAnsi="Times New Roman" w:cs="Times New Roman"/>
                <w:bCs/>
                <w:sz w:val="20"/>
                <w:szCs w:val="20"/>
              </w:rPr>
              <w:t>049,41</w:t>
            </w:r>
          </w:p>
        </w:tc>
      </w:tr>
      <w:tr w:rsidR="004F7A66" w:rsidRPr="00BD0FEF" w14:paraId="27C0DA5C" w14:textId="77777777" w:rsidTr="00C27570">
        <w:tc>
          <w:tcPr>
            <w:tcW w:w="3259" w:type="dxa"/>
          </w:tcPr>
          <w:p w14:paraId="72FF6A97" w14:textId="77777777" w:rsidR="004F7A66" w:rsidRPr="00A43FBF" w:rsidRDefault="004F7A66" w:rsidP="00A21F08">
            <w:pPr>
              <w:jc w:val="center"/>
              <w:rPr>
                <w:rFonts w:ascii="Times New Roman" w:hAnsi="Times New Roman" w:cs="Times New Roman"/>
                <w:sz w:val="20"/>
                <w:szCs w:val="20"/>
              </w:rPr>
            </w:pPr>
            <w:r w:rsidRPr="00A43FBF">
              <w:rPr>
                <w:rFonts w:ascii="Times New Roman" w:hAnsi="Times New Roman" w:cs="Times New Roman"/>
                <w:sz w:val="20"/>
                <w:szCs w:val="20"/>
              </w:rPr>
              <w:t>2019</w:t>
            </w:r>
          </w:p>
        </w:tc>
        <w:tc>
          <w:tcPr>
            <w:tcW w:w="3260" w:type="dxa"/>
          </w:tcPr>
          <w:p w14:paraId="4BA912B9" w14:textId="77777777" w:rsidR="004F7A66" w:rsidRPr="00A43FBF" w:rsidRDefault="00A21F08" w:rsidP="00A21F08">
            <w:pPr>
              <w:jc w:val="center"/>
              <w:rPr>
                <w:rFonts w:ascii="Times New Roman" w:hAnsi="Times New Roman" w:cs="Times New Roman"/>
                <w:sz w:val="20"/>
                <w:szCs w:val="20"/>
              </w:rPr>
            </w:pPr>
            <w:r w:rsidRPr="00A43FBF">
              <w:rPr>
                <w:rFonts w:ascii="Times New Roman" w:hAnsi="Times New Roman" w:cs="Times New Roman"/>
                <w:sz w:val="20"/>
                <w:szCs w:val="20"/>
              </w:rPr>
              <w:t>49</w:t>
            </w:r>
          </w:p>
        </w:tc>
        <w:tc>
          <w:tcPr>
            <w:tcW w:w="3260" w:type="dxa"/>
          </w:tcPr>
          <w:p w14:paraId="30402464" w14:textId="080A34DD" w:rsidR="004F7A66" w:rsidRPr="00A43FBF" w:rsidRDefault="00A21F08" w:rsidP="00A21F08">
            <w:pPr>
              <w:jc w:val="center"/>
              <w:rPr>
                <w:rFonts w:ascii="Times New Roman" w:hAnsi="Times New Roman" w:cs="Times New Roman"/>
                <w:sz w:val="20"/>
                <w:szCs w:val="20"/>
              </w:rPr>
            </w:pPr>
            <w:r w:rsidRPr="00A43FBF">
              <w:rPr>
                <w:rFonts w:ascii="Times New Roman" w:hAnsi="Times New Roman" w:cs="Times New Roman"/>
                <w:bCs/>
                <w:sz w:val="20"/>
                <w:szCs w:val="20"/>
              </w:rPr>
              <w:t>521</w:t>
            </w:r>
            <w:r w:rsidR="00A43FBF">
              <w:rPr>
                <w:rFonts w:ascii="Times New Roman" w:hAnsi="Times New Roman" w:cs="Times New Roman"/>
                <w:bCs/>
                <w:sz w:val="20"/>
                <w:szCs w:val="20"/>
              </w:rPr>
              <w:t>.</w:t>
            </w:r>
            <w:r w:rsidRPr="00A43FBF">
              <w:rPr>
                <w:rFonts w:ascii="Times New Roman" w:hAnsi="Times New Roman" w:cs="Times New Roman"/>
                <w:bCs/>
                <w:sz w:val="20"/>
                <w:szCs w:val="20"/>
              </w:rPr>
              <w:t>045,20</w:t>
            </w:r>
          </w:p>
        </w:tc>
      </w:tr>
    </w:tbl>
    <w:p w14:paraId="2C85C095" w14:textId="77777777" w:rsidR="00572430" w:rsidRPr="00BD0FEF" w:rsidRDefault="001C09A6" w:rsidP="00572430">
      <w:pPr>
        <w:spacing w:after="0"/>
        <w:jc w:val="both"/>
        <w:rPr>
          <w:rFonts w:ascii="Times New Roman" w:hAnsi="Times New Roman" w:cs="Times New Roman"/>
          <w:i/>
          <w:sz w:val="16"/>
          <w:szCs w:val="16"/>
        </w:rPr>
      </w:pPr>
      <w:r w:rsidRPr="00BD0FEF">
        <w:rPr>
          <w:rFonts w:ascii="Times New Roman" w:hAnsi="Times New Roman" w:cs="Times New Roman"/>
          <w:i/>
          <w:sz w:val="16"/>
          <w:szCs w:val="16"/>
        </w:rPr>
        <w:t>Źródło: opracowanie własne</w:t>
      </w:r>
    </w:p>
    <w:p w14:paraId="2239E0B5" w14:textId="77777777" w:rsidR="001C09A6" w:rsidRPr="00BD0FEF" w:rsidRDefault="001C09A6" w:rsidP="00572430">
      <w:pPr>
        <w:spacing w:after="0"/>
        <w:jc w:val="both"/>
        <w:rPr>
          <w:rFonts w:ascii="Times New Roman" w:hAnsi="Times New Roman" w:cs="Times New Roman"/>
          <w:color w:val="FF0000"/>
        </w:rPr>
      </w:pPr>
    </w:p>
    <w:p w14:paraId="216E4BA9" w14:textId="77777777" w:rsidR="002D4D6D" w:rsidRPr="00D41525" w:rsidRDefault="00BD0FEF" w:rsidP="008377B4">
      <w:pPr>
        <w:spacing w:after="0"/>
        <w:jc w:val="both"/>
        <w:rPr>
          <w:rFonts w:ascii="Times New Roman" w:hAnsi="Times New Roman" w:cs="Times New Roman"/>
          <w:bCs/>
          <w:color w:val="000000"/>
          <w:spacing w:val="4"/>
        </w:rPr>
      </w:pPr>
      <w:r w:rsidRPr="00D41525">
        <w:rPr>
          <w:rFonts w:ascii="Times New Roman" w:hAnsi="Times New Roman" w:cs="Times New Roman"/>
          <w:bCs/>
          <w:color w:val="000000"/>
          <w:spacing w:val="4"/>
        </w:rPr>
        <w:t>W ramach projektu uczestnicy brali udział w:</w:t>
      </w:r>
    </w:p>
    <w:p w14:paraId="1F5945F3" w14:textId="77777777" w:rsidR="002D4D6D" w:rsidRPr="008377B4" w:rsidRDefault="002D4D6D" w:rsidP="007111E1">
      <w:pPr>
        <w:pStyle w:val="Akapitzlist"/>
        <w:numPr>
          <w:ilvl w:val="0"/>
          <w:numId w:val="37"/>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wyjazdach integracyjno- kulturalno- warsztatowy,</w:t>
      </w:r>
    </w:p>
    <w:p w14:paraId="3EDD2D8E" w14:textId="77777777" w:rsidR="002D4D6D" w:rsidRPr="008377B4" w:rsidRDefault="002D4D6D" w:rsidP="007111E1">
      <w:pPr>
        <w:pStyle w:val="Akapitzlist"/>
        <w:numPr>
          <w:ilvl w:val="0"/>
          <w:numId w:val="37"/>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 xml:space="preserve">spotkaniach integracyjno- edukacyjnych, tj. ognisko, Mikołajki, Andrzejki, </w:t>
      </w:r>
    </w:p>
    <w:p w14:paraId="462975DB" w14:textId="77777777" w:rsidR="002D4D6D" w:rsidRPr="008377B4" w:rsidRDefault="002D4D6D" w:rsidP="007111E1">
      <w:pPr>
        <w:pStyle w:val="Akapitzlist"/>
        <w:numPr>
          <w:ilvl w:val="0"/>
          <w:numId w:val="37"/>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 xml:space="preserve">wyjazdach studyjnych, </w:t>
      </w:r>
    </w:p>
    <w:p w14:paraId="3F9B2129" w14:textId="77777777" w:rsidR="008377B4" w:rsidRPr="008377B4" w:rsidRDefault="002D4D6D" w:rsidP="007111E1">
      <w:pPr>
        <w:numPr>
          <w:ilvl w:val="0"/>
          <w:numId w:val="37"/>
        </w:numPr>
        <w:spacing w:after="0"/>
        <w:jc w:val="both"/>
        <w:rPr>
          <w:rFonts w:ascii="Times New Roman" w:hAnsi="Times New Roman" w:cs="Times New Roman"/>
          <w:bCs/>
          <w:spacing w:val="4"/>
        </w:rPr>
      </w:pPr>
      <w:r w:rsidRPr="008377B4">
        <w:rPr>
          <w:rFonts w:ascii="Times New Roman" w:hAnsi="Times New Roman" w:cs="Times New Roman"/>
          <w:bCs/>
          <w:spacing w:val="4"/>
        </w:rPr>
        <w:t>licznych kursach podnoszących ich kompetencje zawodowe i edukacyjne, tj. prawo jazdy kat. B, spawacz, wózki widłowe, kelner- barman, uprawnienia energetyczne, masaż Shantala, obsługa kasy fiskalnej,  kurs florystyczny, opiekunka osób starszych, k</w:t>
      </w:r>
      <w:r w:rsidR="008377B4" w:rsidRPr="008377B4">
        <w:rPr>
          <w:rFonts w:ascii="Times New Roman" w:hAnsi="Times New Roman" w:cs="Times New Roman"/>
          <w:bCs/>
          <w:spacing w:val="4"/>
        </w:rPr>
        <w:t>ursy językowe, kurs komputerowy,</w:t>
      </w:r>
    </w:p>
    <w:p w14:paraId="3D53EA20" w14:textId="77777777" w:rsidR="00BD0FEF" w:rsidRPr="008377B4" w:rsidRDefault="008377B4" w:rsidP="007111E1">
      <w:pPr>
        <w:numPr>
          <w:ilvl w:val="0"/>
          <w:numId w:val="36"/>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 xml:space="preserve">giełdzie rozwoju zawodowego, </w:t>
      </w:r>
    </w:p>
    <w:p w14:paraId="5749AB5C" w14:textId="77777777" w:rsidR="008377B4" w:rsidRPr="008377B4" w:rsidRDefault="008377B4" w:rsidP="007111E1">
      <w:pPr>
        <w:numPr>
          <w:ilvl w:val="0"/>
          <w:numId w:val="36"/>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 xml:space="preserve">grupach wsparcia, </w:t>
      </w:r>
    </w:p>
    <w:p w14:paraId="403FCB2D" w14:textId="77777777" w:rsidR="008377B4" w:rsidRPr="008377B4" w:rsidRDefault="008377B4" w:rsidP="007111E1">
      <w:pPr>
        <w:numPr>
          <w:ilvl w:val="0"/>
          <w:numId w:val="36"/>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 xml:space="preserve">poradnictwie indywidulanym, </w:t>
      </w:r>
    </w:p>
    <w:p w14:paraId="6A62669F" w14:textId="77777777" w:rsidR="008377B4" w:rsidRPr="008377B4" w:rsidRDefault="008377B4" w:rsidP="007111E1">
      <w:pPr>
        <w:numPr>
          <w:ilvl w:val="0"/>
          <w:numId w:val="36"/>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lastRenderedPageBreak/>
        <w:t xml:space="preserve">superwizjach, </w:t>
      </w:r>
    </w:p>
    <w:p w14:paraId="5C07C378" w14:textId="77777777" w:rsidR="008377B4" w:rsidRPr="008377B4" w:rsidRDefault="008377B4" w:rsidP="007111E1">
      <w:pPr>
        <w:numPr>
          <w:ilvl w:val="0"/>
          <w:numId w:val="36"/>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 xml:space="preserve">warsztatach psychoedukacyjnych, </w:t>
      </w:r>
    </w:p>
    <w:p w14:paraId="30E2A70A" w14:textId="77777777" w:rsidR="008377B4" w:rsidRPr="00B14CB5" w:rsidRDefault="008377B4" w:rsidP="007111E1">
      <w:pPr>
        <w:numPr>
          <w:ilvl w:val="0"/>
          <w:numId w:val="36"/>
        </w:numPr>
        <w:spacing w:after="0"/>
        <w:jc w:val="both"/>
        <w:rPr>
          <w:rFonts w:ascii="Times New Roman" w:hAnsi="Times New Roman" w:cs="Times New Roman"/>
          <w:bCs/>
          <w:color w:val="000000"/>
          <w:spacing w:val="4"/>
        </w:rPr>
      </w:pPr>
      <w:r w:rsidRPr="008377B4">
        <w:rPr>
          <w:rFonts w:ascii="Times New Roman" w:hAnsi="Times New Roman" w:cs="Times New Roman"/>
          <w:bCs/>
          <w:spacing w:val="4"/>
        </w:rPr>
        <w:t>działaniach kulturalno- rozwojowych, np. wyjazdy do kina i teatru.</w:t>
      </w:r>
    </w:p>
    <w:p w14:paraId="022EF950" w14:textId="77777777" w:rsidR="00B14CB5" w:rsidRPr="008377B4" w:rsidRDefault="00B14CB5" w:rsidP="00B14CB5">
      <w:pPr>
        <w:spacing w:after="0"/>
        <w:ind w:left="360"/>
        <w:jc w:val="both"/>
        <w:rPr>
          <w:rFonts w:ascii="Times New Roman" w:hAnsi="Times New Roman" w:cs="Times New Roman"/>
          <w:bCs/>
          <w:color w:val="000000"/>
          <w:spacing w:val="4"/>
        </w:rPr>
      </w:pPr>
    </w:p>
    <w:p w14:paraId="5F1F1AE6" w14:textId="31617E8E" w:rsidR="00572430" w:rsidRDefault="002B636A" w:rsidP="007111E1">
      <w:pPr>
        <w:pStyle w:val="Nagwek2"/>
        <w:numPr>
          <w:ilvl w:val="0"/>
          <w:numId w:val="15"/>
        </w:numPr>
        <w:spacing w:before="0"/>
        <w:jc w:val="both"/>
        <w:rPr>
          <w:rFonts w:ascii="Times New Roman" w:hAnsi="Times New Roman" w:cs="Times New Roman"/>
          <w:color w:val="auto"/>
          <w:sz w:val="22"/>
          <w:szCs w:val="22"/>
        </w:rPr>
      </w:pPr>
      <w:r w:rsidRPr="002B636A">
        <w:rPr>
          <w:rFonts w:ascii="Times New Roman" w:hAnsi="Times New Roman" w:cs="Times New Roman"/>
          <w:color w:val="auto"/>
          <w:sz w:val="22"/>
          <w:szCs w:val="22"/>
        </w:rPr>
        <w:t>ORGANIZACJE I INSTYTUCJE DZIAŁAJĄCE NA RZECZ OSÓB NIEPEŁNOSPRAWNYCH</w:t>
      </w:r>
      <w:bookmarkEnd w:id="12"/>
      <w:r w:rsidRPr="002B636A">
        <w:rPr>
          <w:rFonts w:ascii="Times New Roman" w:hAnsi="Times New Roman" w:cs="Times New Roman"/>
          <w:color w:val="auto"/>
          <w:sz w:val="22"/>
          <w:szCs w:val="22"/>
        </w:rPr>
        <w:t>.</w:t>
      </w:r>
    </w:p>
    <w:p w14:paraId="0440D539" w14:textId="77777777" w:rsidR="00DD2316" w:rsidRPr="00DD2316" w:rsidRDefault="00DD2316" w:rsidP="00DD2316">
      <w:pPr>
        <w:spacing w:after="0"/>
      </w:pPr>
    </w:p>
    <w:p w14:paraId="4757C32C" w14:textId="77777777" w:rsidR="00572430" w:rsidRPr="008377B4" w:rsidRDefault="001646D8" w:rsidP="008377B4">
      <w:pPr>
        <w:spacing w:after="0"/>
        <w:jc w:val="both"/>
        <w:rPr>
          <w:rFonts w:ascii="Times New Roman" w:hAnsi="Times New Roman" w:cs="Times New Roman"/>
        </w:rPr>
      </w:pPr>
      <w:r w:rsidRPr="008377B4">
        <w:rPr>
          <w:rFonts w:ascii="Times New Roman" w:hAnsi="Times New Roman" w:cs="Times New Roman"/>
        </w:rPr>
        <w:t xml:space="preserve">Na terenie powiatu </w:t>
      </w:r>
      <w:r w:rsidR="0050076A" w:rsidRPr="008377B4">
        <w:rPr>
          <w:rFonts w:ascii="Times New Roman" w:hAnsi="Times New Roman" w:cs="Times New Roman"/>
        </w:rPr>
        <w:t>żarskiego funkcjonują instytucje i organizacje działające</w:t>
      </w:r>
      <w:r w:rsidR="00572430" w:rsidRPr="008377B4">
        <w:rPr>
          <w:rFonts w:ascii="Times New Roman" w:hAnsi="Times New Roman" w:cs="Times New Roman"/>
        </w:rPr>
        <w:t xml:space="preserve"> na rzecz osób niepełnosprawnych </w:t>
      </w:r>
      <w:r w:rsidR="0050076A" w:rsidRPr="008377B4">
        <w:rPr>
          <w:rFonts w:ascii="Times New Roman" w:hAnsi="Times New Roman" w:cs="Times New Roman"/>
        </w:rPr>
        <w:t>oraz podejmowane są działania mające na celu wsparcie osób niepełnosprawnych i ich rodzin w codziennym funkcjonowaniu.</w:t>
      </w:r>
      <w:r w:rsidR="008377B4">
        <w:rPr>
          <w:rFonts w:ascii="Times New Roman" w:hAnsi="Times New Roman" w:cs="Times New Roman"/>
        </w:rPr>
        <w:t xml:space="preserve"> </w:t>
      </w:r>
      <w:r w:rsidR="00D25D36">
        <w:rPr>
          <w:rFonts w:ascii="Times New Roman" w:hAnsi="Times New Roman" w:cs="Times New Roman"/>
        </w:rPr>
        <w:t>Należą do nich m.in.:</w:t>
      </w:r>
      <w:r w:rsidR="008377B4">
        <w:rPr>
          <w:rFonts w:ascii="Times New Roman" w:hAnsi="Times New Roman" w:cs="Times New Roman"/>
        </w:rPr>
        <w:t xml:space="preserve"> </w:t>
      </w:r>
    </w:p>
    <w:p w14:paraId="0CE742C2" w14:textId="77777777" w:rsidR="002F4BC3" w:rsidRPr="008377B4" w:rsidRDefault="00052FB4" w:rsidP="007111E1">
      <w:pPr>
        <w:pStyle w:val="Akapitzlist"/>
        <w:numPr>
          <w:ilvl w:val="0"/>
          <w:numId w:val="14"/>
        </w:numPr>
        <w:spacing w:after="0"/>
        <w:jc w:val="both"/>
        <w:rPr>
          <w:rFonts w:ascii="Times New Roman" w:hAnsi="Times New Roman" w:cs="Times New Roman"/>
        </w:rPr>
      </w:pPr>
      <w:r w:rsidRPr="008377B4">
        <w:rPr>
          <w:rFonts w:ascii="Times New Roman" w:hAnsi="Times New Roman" w:cs="Times New Roman"/>
        </w:rPr>
        <w:t>Zespół Szkół S</w:t>
      </w:r>
      <w:r w:rsidR="008377B4">
        <w:rPr>
          <w:rFonts w:ascii="Times New Roman" w:hAnsi="Times New Roman" w:cs="Times New Roman"/>
        </w:rPr>
        <w:t>pecjalnych w Żarach</w:t>
      </w:r>
      <w:r w:rsidR="00D25D36">
        <w:rPr>
          <w:rFonts w:ascii="Times New Roman" w:hAnsi="Times New Roman" w:cs="Times New Roman"/>
        </w:rPr>
        <w:t>,</w:t>
      </w:r>
    </w:p>
    <w:p w14:paraId="1EF8C2CD" w14:textId="77777777" w:rsidR="00052FB4" w:rsidRDefault="00052FB4" w:rsidP="007111E1">
      <w:pPr>
        <w:pStyle w:val="Akapitzlist"/>
        <w:numPr>
          <w:ilvl w:val="0"/>
          <w:numId w:val="14"/>
        </w:numPr>
        <w:spacing w:after="0"/>
        <w:jc w:val="both"/>
        <w:rPr>
          <w:rFonts w:ascii="Times New Roman" w:hAnsi="Times New Roman" w:cs="Times New Roman"/>
        </w:rPr>
      </w:pPr>
      <w:r w:rsidRPr="008377B4">
        <w:rPr>
          <w:rFonts w:ascii="Times New Roman" w:hAnsi="Times New Roman" w:cs="Times New Roman"/>
        </w:rPr>
        <w:t>Specjalny Oś</w:t>
      </w:r>
      <w:r w:rsidR="00AB79EB" w:rsidRPr="008377B4">
        <w:rPr>
          <w:rFonts w:ascii="Times New Roman" w:hAnsi="Times New Roman" w:cs="Times New Roman"/>
        </w:rPr>
        <w:t>rodek Szkolno-Wychowawczy</w:t>
      </w:r>
      <w:r w:rsidR="008377B4">
        <w:rPr>
          <w:rFonts w:ascii="Times New Roman" w:hAnsi="Times New Roman" w:cs="Times New Roman"/>
        </w:rPr>
        <w:t xml:space="preserve"> w Lubsku, </w:t>
      </w:r>
    </w:p>
    <w:p w14:paraId="48560066" w14:textId="77777777" w:rsidR="008377B4" w:rsidRPr="008377B4" w:rsidRDefault="008377B4"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Specjalny Ośrodek Szkolno- Wychowawczy w Żarach,</w:t>
      </w:r>
    </w:p>
    <w:p w14:paraId="265A1F4D" w14:textId="77777777" w:rsidR="00AB79EB" w:rsidRPr="008377B4" w:rsidRDefault="00AB79EB" w:rsidP="007111E1">
      <w:pPr>
        <w:pStyle w:val="Akapitzlist"/>
        <w:numPr>
          <w:ilvl w:val="0"/>
          <w:numId w:val="14"/>
        </w:numPr>
        <w:spacing w:after="0"/>
        <w:jc w:val="both"/>
        <w:rPr>
          <w:rFonts w:ascii="Times New Roman" w:hAnsi="Times New Roman" w:cs="Times New Roman"/>
        </w:rPr>
      </w:pPr>
      <w:r w:rsidRPr="008377B4">
        <w:rPr>
          <w:rFonts w:ascii="Times New Roman" w:hAnsi="Times New Roman" w:cs="Times New Roman"/>
        </w:rPr>
        <w:t>Powiatowy Urząd Pracy</w:t>
      </w:r>
      <w:r w:rsidR="008377B4">
        <w:rPr>
          <w:rFonts w:ascii="Times New Roman" w:hAnsi="Times New Roman" w:cs="Times New Roman"/>
        </w:rPr>
        <w:t>,</w:t>
      </w:r>
    </w:p>
    <w:p w14:paraId="6A6F8312" w14:textId="77777777" w:rsidR="00AB79EB" w:rsidRPr="008377B4" w:rsidRDefault="00AB79EB" w:rsidP="007111E1">
      <w:pPr>
        <w:pStyle w:val="Akapitzlist"/>
        <w:numPr>
          <w:ilvl w:val="0"/>
          <w:numId w:val="14"/>
        </w:numPr>
        <w:spacing w:after="0"/>
        <w:jc w:val="both"/>
        <w:rPr>
          <w:rFonts w:ascii="Times New Roman" w:hAnsi="Times New Roman" w:cs="Times New Roman"/>
        </w:rPr>
      </w:pPr>
      <w:r w:rsidRPr="008377B4">
        <w:rPr>
          <w:rFonts w:ascii="Times New Roman" w:hAnsi="Times New Roman" w:cs="Times New Roman"/>
        </w:rPr>
        <w:t>Powiatowa Społeczna Rada ds. Osób Niepełnosprawnych</w:t>
      </w:r>
      <w:r w:rsidR="008377B4">
        <w:rPr>
          <w:rFonts w:ascii="Times New Roman" w:hAnsi="Times New Roman" w:cs="Times New Roman"/>
        </w:rPr>
        <w:t>,</w:t>
      </w:r>
    </w:p>
    <w:p w14:paraId="530428EC" w14:textId="77777777" w:rsidR="00AB79EB" w:rsidRPr="008377B4" w:rsidRDefault="00AB79EB" w:rsidP="007111E1">
      <w:pPr>
        <w:pStyle w:val="Akapitzlist"/>
        <w:numPr>
          <w:ilvl w:val="0"/>
          <w:numId w:val="14"/>
        </w:numPr>
        <w:spacing w:after="0"/>
        <w:jc w:val="both"/>
        <w:rPr>
          <w:rFonts w:ascii="Times New Roman" w:hAnsi="Times New Roman" w:cs="Times New Roman"/>
        </w:rPr>
      </w:pPr>
      <w:r w:rsidRPr="008377B4">
        <w:rPr>
          <w:rFonts w:ascii="Times New Roman" w:hAnsi="Times New Roman" w:cs="Times New Roman"/>
        </w:rPr>
        <w:t>Dom Pomocy Społecznej w Lubsku</w:t>
      </w:r>
      <w:r w:rsidR="008377B4">
        <w:rPr>
          <w:rFonts w:ascii="Times New Roman" w:hAnsi="Times New Roman" w:cs="Times New Roman"/>
        </w:rPr>
        <w:t>,</w:t>
      </w:r>
    </w:p>
    <w:p w14:paraId="61A2C857" w14:textId="77777777" w:rsidR="00AB79EB" w:rsidRPr="008377B4" w:rsidRDefault="00AB79EB" w:rsidP="007111E1">
      <w:pPr>
        <w:pStyle w:val="Akapitzlist"/>
        <w:numPr>
          <w:ilvl w:val="0"/>
          <w:numId w:val="14"/>
        </w:numPr>
        <w:spacing w:after="0"/>
        <w:jc w:val="both"/>
        <w:rPr>
          <w:rFonts w:ascii="Times New Roman" w:hAnsi="Times New Roman" w:cs="Times New Roman"/>
        </w:rPr>
      </w:pPr>
      <w:r w:rsidRPr="008377B4">
        <w:rPr>
          <w:rFonts w:ascii="Times New Roman" w:hAnsi="Times New Roman" w:cs="Times New Roman"/>
        </w:rPr>
        <w:t xml:space="preserve">Dom Pomocy </w:t>
      </w:r>
      <w:r w:rsidR="00BD0FEF" w:rsidRPr="008377B4">
        <w:rPr>
          <w:rFonts w:ascii="Times New Roman" w:hAnsi="Times New Roman" w:cs="Times New Roman"/>
        </w:rPr>
        <w:t>Społecznej</w:t>
      </w:r>
      <w:r w:rsidRPr="008377B4">
        <w:rPr>
          <w:rFonts w:ascii="Times New Roman" w:hAnsi="Times New Roman" w:cs="Times New Roman"/>
        </w:rPr>
        <w:t xml:space="preserve"> w Miłowicach</w:t>
      </w:r>
      <w:r w:rsidR="008377B4">
        <w:rPr>
          <w:rFonts w:ascii="Times New Roman" w:hAnsi="Times New Roman" w:cs="Times New Roman"/>
        </w:rPr>
        <w:t>,</w:t>
      </w:r>
    </w:p>
    <w:p w14:paraId="3CEC8CF2" w14:textId="77777777" w:rsidR="00AB79EB" w:rsidRDefault="008377B4"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Zespół Poradni Psychologiczno-Pedagogicznych Powiatu Żarskiego, </w:t>
      </w:r>
    </w:p>
    <w:p w14:paraId="59E7E380" w14:textId="77777777" w:rsidR="008377B4" w:rsidRDefault="008377B4"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Warsztaty Terapii Zajęciowej w Żarach, </w:t>
      </w:r>
    </w:p>
    <w:p w14:paraId="300F7932" w14:textId="77777777" w:rsidR="008377B4" w:rsidRDefault="008377B4"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Warsztaty Terapii Zajęciowej w Lubsku, </w:t>
      </w:r>
    </w:p>
    <w:p w14:paraId="5CA948E1" w14:textId="77777777" w:rsidR="008377B4" w:rsidRPr="008377B4" w:rsidRDefault="008377B4"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Środowiskowy Dom Samopomocy w L</w:t>
      </w:r>
      <w:r w:rsidR="005749B8">
        <w:rPr>
          <w:rFonts w:ascii="Times New Roman" w:hAnsi="Times New Roman" w:cs="Times New Roman"/>
        </w:rPr>
        <w:t>ubsku,</w:t>
      </w:r>
    </w:p>
    <w:p w14:paraId="655DD825" w14:textId="77777777" w:rsidR="00572430" w:rsidRDefault="00AB79EB" w:rsidP="007111E1">
      <w:pPr>
        <w:pStyle w:val="Akapitzlist"/>
        <w:numPr>
          <w:ilvl w:val="0"/>
          <w:numId w:val="14"/>
        </w:numPr>
        <w:spacing w:after="0"/>
        <w:jc w:val="both"/>
        <w:rPr>
          <w:rFonts w:ascii="Times New Roman" w:hAnsi="Times New Roman" w:cs="Times New Roman"/>
        </w:rPr>
      </w:pPr>
      <w:r w:rsidRPr="008377B4">
        <w:rPr>
          <w:rFonts w:ascii="Times New Roman" w:hAnsi="Times New Roman" w:cs="Times New Roman"/>
        </w:rPr>
        <w:t>Środowiskowy Dom S</w:t>
      </w:r>
      <w:r w:rsidR="00BD0FEF" w:rsidRPr="008377B4">
        <w:rPr>
          <w:rFonts w:ascii="Times New Roman" w:hAnsi="Times New Roman" w:cs="Times New Roman"/>
        </w:rPr>
        <w:t>amopomocy</w:t>
      </w:r>
      <w:r w:rsidR="008377B4">
        <w:rPr>
          <w:rFonts w:ascii="Times New Roman" w:hAnsi="Times New Roman" w:cs="Times New Roman"/>
        </w:rPr>
        <w:t xml:space="preserve"> w Żarach,</w:t>
      </w:r>
    </w:p>
    <w:p w14:paraId="5C39FFAC" w14:textId="77777777" w:rsidR="005749B8" w:rsidRDefault="005749B8"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Dzienny Dom Senior w Żarach, </w:t>
      </w:r>
    </w:p>
    <w:p w14:paraId="38124978" w14:textId="77777777" w:rsidR="005749B8" w:rsidRDefault="005749B8"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Dzienny Dom Senior w Lubsku,</w:t>
      </w:r>
    </w:p>
    <w:p w14:paraId="30994E39" w14:textId="77777777" w:rsidR="00EF147D" w:rsidRDefault="00EF147D"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Miejski Ośrodek Pomocy Społecznej w Żarach,</w:t>
      </w:r>
    </w:p>
    <w:p w14:paraId="045A9B15" w14:textId="77777777" w:rsidR="005749B8" w:rsidRDefault="005749B8"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Stowarzyszenie na rzecz osób niepełnosprawnych” Radość życia”, </w:t>
      </w:r>
    </w:p>
    <w:p w14:paraId="22FC14DA" w14:textId="77777777" w:rsidR="001423BC" w:rsidRDefault="001423BC"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Stowarzyszenie Przyjaciół dzieci niepełnosprawnych w Jasieniu, </w:t>
      </w:r>
    </w:p>
    <w:p w14:paraId="3BB8A6B8" w14:textId="77777777" w:rsidR="005749B8" w:rsidRDefault="005749B8"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Polski Związek Niewidomych, </w:t>
      </w:r>
    </w:p>
    <w:p w14:paraId="35E0AB2C" w14:textId="77777777" w:rsidR="005749B8" w:rsidRDefault="005749B8"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Polski Związek Głuchych,</w:t>
      </w:r>
    </w:p>
    <w:p w14:paraId="07139805" w14:textId="77777777" w:rsidR="005749B8"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Stowarzyszenie „Serwus”,</w:t>
      </w:r>
    </w:p>
    <w:p w14:paraId="15BBB3E9"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Stowarzyszenie Klub Seniora z Lubska, </w:t>
      </w:r>
    </w:p>
    <w:p w14:paraId="5CF1BF0B" w14:textId="77777777" w:rsidR="001423BC" w:rsidRDefault="001423BC"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Stowarzyszenie </w:t>
      </w:r>
      <w:r w:rsidR="00113A26">
        <w:rPr>
          <w:rFonts w:ascii="Times New Roman" w:hAnsi="Times New Roman" w:cs="Times New Roman"/>
        </w:rPr>
        <w:t xml:space="preserve">Przyjaciół Dzieci z Ośrodka Szkolno- Wychowawczego w Lubsku, </w:t>
      </w:r>
    </w:p>
    <w:p w14:paraId="413AFB30" w14:textId="77777777" w:rsidR="00113A26" w:rsidRDefault="00113A26"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Stowarzyszenie Neurologopedów i osób niepełnosprawnych,</w:t>
      </w:r>
    </w:p>
    <w:p w14:paraId="0EC33363"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Towarzystwo Przyjaciół Miłowic, </w:t>
      </w:r>
    </w:p>
    <w:p w14:paraId="7197135C"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Towarzystwo Przyjaciół Dzieci w Żarach, </w:t>
      </w:r>
    </w:p>
    <w:p w14:paraId="4BCEABAE"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Stowarzyszenie</w:t>
      </w:r>
      <w:r w:rsidR="00113A26">
        <w:rPr>
          <w:rFonts w:ascii="Times New Roman" w:hAnsi="Times New Roman" w:cs="Times New Roman"/>
        </w:rPr>
        <w:t xml:space="preserve"> na Rzecz Wspierania Domu Pomocy Społecznej „</w:t>
      </w:r>
      <w:r>
        <w:rPr>
          <w:rFonts w:ascii="Times New Roman" w:hAnsi="Times New Roman" w:cs="Times New Roman"/>
        </w:rPr>
        <w:t xml:space="preserve"> Zamkowa Przystań</w:t>
      </w:r>
      <w:r w:rsidR="00113A26">
        <w:rPr>
          <w:rFonts w:ascii="Times New Roman" w:hAnsi="Times New Roman" w:cs="Times New Roman"/>
        </w:rPr>
        <w:t>”</w:t>
      </w:r>
      <w:r>
        <w:rPr>
          <w:rFonts w:ascii="Times New Roman" w:hAnsi="Times New Roman" w:cs="Times New Roman"/>
        </w:rPr>
        <w:t xml:space="preserve"> w Lubsku,</w:t>
      </w:r>
    </w:p>
    <w:p w14:paraId="529D0468"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Lubuski Ruch na rzecz Kobiet i Rodziny „Żar”,</w:t>
      </w:r>
    </w:p>
    <w:p w14:paraId="6CBEED95"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Fundacja „Rodzina w Centrum”,</w:t>
      </w:r>
    </w:p>
    <w:p w14:paraId="73AD6B3B" w14:textId="77777777" w:rsidR="00113A26" w:rsidRDefault="00113A26"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Stowarzyszeni „Serce za serce”,</w:t>
      </w:r>
    </w:p>
    <w:p w14:paraId="5EF7AB3F" w14:textId="77777777" w:rsidR="00113A26" w:rsidRDefault="00113A26"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Stowarzyszenie integracyjne „Słoneczko” w Lubsku,</w:t>
      </w:r>
    </w:p>
    <w:p w14:paraId="5E71709E"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Stowarzyszenie Przyjaciół Dzieci Niepełnosprawnych ”Serce za uśmiech”, </w:t>
      </w:r>
    </w:p>
    <w:p w14:paraId="40FA4A58" w14:textId="77777777" w:rsidR="004A513A" w:rsidRDefault="004A513A"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Lubuskie </w:t>
      </w:r>
      <w:r w:rsidR="00B16A52">
        <w:rPr>
          <w:rFonts w:ascii="Times New Roman" w:hAnsi="Times New Roman" w:cs="Times New Roman"/>
        </w:rPr>
        <w:t>Stowarzyszanie</w:t>
      </w:r>
      <w:r>
        <w:rPr>
          <w:rFonts w:ascii="Times New Roman" w:hAnsi="Times New Roman" w:cs="Times New Roman"/>
        </w:rPr>
        <w:t xml:space="preserve"> na rzecz osób</w:t>
      </w:r>
      <w:r w:rsidR="00113A26">
        <w:rPr>
          <w:rFonts w:ascii="Times New Roman" w:hAnsi="Times New Roman" w:cs="Times New Roman"/>
        </w:rPr>
        <w:t xml:space="preserve"> z </w:t>
      </w:r>
      <w:r>
        <w:rPr>
          <w:rFonts w:ascii="Times New Roman" w:hAnsi="Times New Roman" w:cs="Times New Roman"/>
        </w:rPr>
        <w:t xml:space="preserve"> </w:t>
      </w:r>
      <w:r w:rsidR="00B16A52">
        <w:rPr>
          <w:rFonts w:ascii="Times New Roman" w:hAnsi="Times New Roman" w:cs="Times New Roman"/>
        </w:rPr>
        <w:t>niepełnosprawn</w:t>
      </w:r>
      <w:r w:rsidR="00113A26">
        <w:rPr>
          <w:rFonts w:ascii="Times New Roman" w:hAnsi="Times New Roman" w:cs="Times New Roman"/>
        </w:rPr>
        <w:t>ością</w:t>
      </w:r>
      <w:r>
        <w:rPr>
          <w:rFonts w:ascii="Times New Roman" w:hAnsi="Times New Roman" w:cs="Times New Roman"/>
        </w:rPr>
        <w:t xml:space="preserve"> „Ty i My” w Lubsku, </w:t>
      </w:r>
    </w:p>
    <w:p w14:paraId="5D02EFDA" w14:textId="77777777" w:rsidR="004A513A" w:rsidRDefault="00B16A52"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Stowarzyszanie Pomocy Potrzebującym w L</w:t>
      </w:r>
      <w:r w:rsidR="00EC4F9F">
        <w:rPr>
          <w:rFonts w:ascii="Times New Roman" w:hAnsi="Times New Roman" w:cs="Times New Roman"/>
        </w:rPr>
        <w:t xml:space="preserve">ubsku, </w:t>
      </w:r>
    </w:p>
    <w:p w14:paraId="54B86EE3" w14:textId="77777777" w:rsidR="00EC4F9F" w:rsidRDefault="00EC4F9F"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Fundacja Pomocy Dzieciom „SI-gma” w Ż</w:t>
      </w:r>
      <w:r w:rsidR="00AE2D2F">
        <w:rPr>
          <w:rFonts w:ascii="Times New Roman" w:hAnsi="Times New Roman" w:cs="Times New Roman"/>
        </w:rPr>
        <w:t>arach,</w:t>
      </w:r>
    </w:p>
    <w:p w14:paraId="4282DB7F" w14:textId="77777777" w:rsidR="002B636A" w:rsidRDefault="00AE2D2F" w:rsidP="007111E1">
      <w:pPr>
        <w:pStyle w:val="Akapitzlist"/>
        <w:numPr>
          <w:ilvl w:val="0"/>
          <w:numId w:val="14"/>
        </w:numPr>
        <w:spacing w:after="0"/>
        <w:jc w:val="both"/>
        <w:rPr>
          <w:rFonts w:ascii="Times New Roman" w:hAnsi="Times New Roman" w:cs="Times New Roman"/>
        </w:rPr>
      </w:pPr>
      <w:r>
        <w:rPr>
          <w:rFonts w:ascii="Times New Roman" w:hAnsi="Times New Roman" w:cs="Times New Roman"/>
        </w:rPr>
        <w:t>Żarska Spółdzielnia Socjalna „BIS”.</w:t>
      </w:r>
      <w:bookmarkStart w:id="13" w:name="_Toc379388226"/>
    </w:p>
    <w:p w14:paraId="3656D044" w14:textId="3B80900E" w:rsidR="000C71F1" w:rsidRDefault="000C71F1" w:rsidP="002B636A">
      <w:pPr>
        <w:pStyle w:val="Akapitzlist"/>
        <w:spacing w:after="0"/>
        <w:ind w:left="360"/>
        <w:jc w:val="both"/>
        <w:rPr>
          <w:rFonts w:ascii="Times New Roman" w:hAnsi="Times New Roman" w:cs="Times New Roman"/>
        </w:rPr>
      </w:pPr>
    </w:p>
    <w:p w14:paraId="4E232A46" w14:textId="09AC4CFA" w:rsidR="000C71F1" w:rsidRDefault="000C71F1" w:rsidP="002B636A">
      <w:pPr>
        <w:pStyle w:val="Akapitzlist"/>
        <w:spacing w:after="0"/>
        <w:ind w:left="360"/>
        <w:jc w:val="both"/>
        <w:rPr>
          <w:rFonts w:ascii="Times New Roman" w:hAnsi="Times New Roman" w:cs="Times New Roman"/>
        </w:rPr>
      </w:pPr>
    </w:p>
    <w:p w14:paraId="3211BA89" w14:textId="77777777" w:rsidR="00C37EB9" w:rsidRDefault="00C37EB9" w:rsidP="002B636A">
      <w:pPr>
        <w:pStyle w:val="Akapitzlist"/>
        <w:spacing w:after="0"/>
        <w:ind w:left="360"/>
        <w:jc w:val="both"/>
        <w:rPr>
          <w:rFonts w:ascii="Times New Roman" w:hAnsi="Times New Roman" w:cs="Times New Roman"/>
        </w:rPr>
      </w:pPr>
    </w:p>
    <w:p w14:paraId="6BE4899E" w14:textId="77777777" w:rsidR="00572430" w:rsidRPr="002B636A" w:rsidRDefault="002B636A" w:rsidP="007111E1">
      <w:pPr>
        <w:pStyle w:val="Akapitzlist"/>
        <w:numPr>
          <w:ilvl w:val="0"/>
          <w:numId w:val="39"/>
        </w:numPr>
        <w:spacing w:after="0"/>
        <w:jc w:val="both"/>
        <w:rPr>
          <w:rFonts w:ascii="Times New Roman" w:hAnsi="Times New Roman" w:cs="Times New Roman"/>
          <w:b/>
        </w:rPr>
      </w:pPr>
      <w:r w:rsidRPr="002B636A">
        <w:rPr>
          <w:rFonts w:ascii="Times New Roman" w:hAnsi="Times New Roman" w:cs="Times New Roman"/>
          <w:b/>
        </w:rPr>
        <w:lastRenderedPageBreak/>
        <w:t>CELE „POWIATOWEGO PROGRAMU DZIAŁAŃ NA RZECZ OSÓB NIEPEŁNOSPRAWNYCH NA LATA 2021 - 2026”</w:t>
      </w:r>
      <w:bookmarkEnd w:id="13"/>
    </w:p>
    <w:p w14:paraId="39806497" w14:textId="77777777" w:rsidR="00572430" w:rsidRPr="002B636A" w:rsidRDefault="00572430" w:rsidP="00572430">
      <w:pPr>
        <w:spacing w:after="0"/>
        <w:rPr>
          <w:rFonts w:ascii="Bookman Old Style" w:hAnsi="Bookman Old Style"/>
          <w:b/>
        </w:rPr>
      </w:pPr>
    </w:p>
    <w:p w14:paraId="0D9FC7CE" w14:textId="77777777" w:rsidR="009C00F2" w:rsidRDefault="00AB5948" w:rsidP="009C00F2">
      <w:pPr>
        <w:spacing w:after="0"/>
        <w:jc w:val="both"/>
        <w:rPr>
          <w:rFonts w:ascii="Times New Roman" w:hAnsi="Times New Roman" w:cs="Times New Roman"/>
        </w:rPr>
      </w:pPr>
      <w:r w:rsidRPr="009C00F2">
        <w:rPr>
          <w:rFonts w:ascii="Times New Roman" w:hAnsi="Times New Roman" w:cs="Times New Roman"/>
        </w:rPr>
        <w:t xml:space="preserve">Nadrzędnym celem „Powiatowego programu działań na rzecz osób niepełnosprawnych na lata 2021 – 2026” </w:t>
      </w:r>
      <w:r w:rsidR="009C00F2">
        <w:rPr>
          <w:rFonts w:ascii="Times New Roman" w:hAnsi="Times New Roman" w:cs="Times New Roman"/>
        </w:rPr>
        <w:t>jest:</w:t>
      </w:r>
    </w:p>
    <w:p w14:paraId="45C0E03C" w14:textId="77777777" w:rsidR="00AB5948" w:rsidRPr="009C00F2" w:rsidRDefault="00AB5948" w:rsidP="009C00F2">
      <w:pPr>
        <w:spacing w:after="0"/>
        <w:jc w:val="center"/>
        <w:rPr>
          <w:rFonts w:ascii="Times New Roman" w:hAnsi="Times New Roman" w:cs="Times New Roman"/>
        </w:rPr>
      </w:pPr>
      <w:r w:rsidRPr="009C00F2">
        <w:rPr>
          <w:rFonts w:ascii="Times New Roman" w:hAnsi="Times New Roman" w:cs="Times New Roman"/>
          <w:b/>
          <w:bCs/>
        </w:rPr>
        <w:t>poprawa jakości życia, integracji społecznej i możliwości rozwoju osób niepełnosprawnych poprzez realizację zadań z zakresu rehabilitacji społecznej, rehabilitacji zawodowej i zatrudnieniu oraz przestrzeganie praw osób niepełnosprawnych.</w:t>
      </w:r>
    </w:p>
    <w:p w14:paraId="136732B2" w14:textId="77777777" w:rsidR="00AB5948" w:rsidRPr="009C00F2" w:rsidRDefault="00AB5948" w:rsidP="009C00F2">
      <w:pPr>
        <w:jc w:val="both"/>
        <w:rPr>
          <w:rFonts w:ascii="Times New Roman" w:hAnsi="Times New Roman" w:cs="Times New Roman"/>
          <w:b/>
          <w:bCs/>
        </w:rPr>
      </w:pPr>
      <w:r w:rsidRPr="009C00F2">
        <w:rPr>
          <w:rFonts w:ascii="Times New Roman" w:hAnsi="Times New Roman" w:cs="Times New Roman"/>
        </w:rPr>
        <w:t>Główny cel programu jest spójny z celem zawartym w „Strategii rozwiązywania problemów społecznych powiatu Żarskiego na lata 2021 – 2030”. Realizacja poszczególnych działań zawartych w „Powiatowym programie działań na rzecz osób niepełnosprawnych na lata 2021 – 2026” ma za zadanie wyrównać szanse życiowe, wspomóc integrację ze społecznością lokalną oraz zmienić postrzeganie osób z niepełnosprawnością wśród mieszkańców powiatu żarskiego w celu zapobiegania wykluczeniu społecznemu osób dotkniętych niepełnosprawnością.</w:t>
      </w:r>
    </w:p>
    <w:p w14:paraId="7910826B" w14:textId="77777777" w:rsidR="00572430" w:rsidRPr="009C00F2" w:rsidRDefault="00572430" w:rsidP="009C00F2">
      <w:pPr>
        <w:spacing w:after="0"/>
        <w:jc w:val="both"/>
        <w:rPr>
          <w:rFonts w:ascii="Times New Roman" w:hAnsi="Times New Roman" w:cs="Times New Roman"/>
        </w:rPr>
      </w:pPr>
    </w:p>
    <w:p w14:paraId="09684613" w14:textId="77777777" w:rsidR="00225F28" w:rsidRPr="009C00F2" w:rsidRDefault="00225F28" w:rsidP="009C00F2">
      <w:pPr>
        <w:tabs>
          <w:tab w:val="left" w:pos="910"/>
        </w:tabs>
        <w:spacing w:after="0"/>
        <w:jc w:val="both"/>
        <w:rPr>
          <w:rFonts w:ascii="Times New Roman" w:hAnsi="Times New Roman" w:cs="Times New Roman"/>
        </w:rPr>
        <w:sectPr w:rsidR="00225F28" w:rsidRPr="009C00F2" w:rsidSect="00273103">
          <w:headerReference w:type="default" r:id="rId17"/>
          <w:footerReference w:type="default" r:id="rId18"/>
          <w:footerReference w:type="first" r:id="rId19"/>
          <w:pgSz w:w="11906" w:h="16838" w:code="9"/>
          <w:pgMar w:top="1418" w:right="1134" w:bottom="1418" w:left="1134" w:header="709" w:footer="709" w:gutter="0"/>
          <w:pgNumType w:start="1"/>
          <w:cols w:space="708"/>
          <w:titlePg/>
          <w:docGrid w:linePitch="360"/>
        </w:sectPr>
      </w:pPr>
    </w:p>
    <w:p w14:paraId="0054FC7B" w14:textId="77777777" w:rsidR="00572430" w:rsidRPr="006A5FDE" w:rsidRDefault="00EF2B07" w:rsidP="00572430">
      <w:pPr>
        <w:spacing w:after="0"/>
        <w:rPr>
          <w:rFonts w:ascii="Times New Roman" w:hAnsi="Times New Roman" w:cs="Times New Roman"/>
          <w:i/>
          <w:sz w:val="20"/>
          <w:szCs w:val="20"/>
        </w:rPr>
      </w:pPr>
      <w:r w:rsidRPr="006A5FDE">
        <w:rPr>
          <w:rFonts w:ascii="Times New Roman" w:hAnsi="Times New Roman" w:cs="Times New Roman"/>
          <w:b/>
          <w:i/>
          <w:sz w:val="20"/>
          <w:szCs w:val="20"/>
        </w:rPr>
        <w:lastRenderedPageBreak/>
        <w:t xml:space="preserve">Tabela </w:t>
      </w:r>
      <w:r w:rsidR="004D7C63" w:rsidRPr="006A5FDE">
        <w:rPr>
          <w:rFonts w:ascii="Times New Roman" w:hAnsi="Times New Roman" w:cs="Times New Roman"/>
          <w:b/>
          <w:i/>
          <w:sz w:val="20"/>
          <w:szCs w:val="20"/>
        </w:rPr>
        <w:t xml:space="preserve">nr </w:t>
      </w:r>
      <w:r w:rsidRPr="006A5FDE">
        <w:rPr>
          <w:rFonts w:ascii="Times New Roman" w:hAnsi="Times New Roman" w:cs="Times New Roman"/>
          <w:b/>
          <w:i/>
          <w:sz w:val="20"/>
          <w:szCs w:val="20"/>
        </w:rPr>
        <w:t>25.</w:t>
      </w:r>
      <w:r w:rsidRPr="006A5FDE">
        <w:rPr>
          <w:rFonts w:ascii="Times New Roman" w:hAnsi="Times New Roman" w:cs="Times New Roman"/>
          <w:i/>
          <w:sz w:val="20"/>
          <w:szCs w:val="20"/>
        </w:rPr>
        <w:t xml:space="preserve"> </w:t>
      </w:r>
      <w:r w:rsidR="00572430" w:rsidRPr="006A5FDE">
        <w:rPr>
          <w:rFonts w:ascii="Times New Roman" w:hAnsi="Times New Roman" w:cs="Times New Roman"/>
          <w:i/>
          <w:sz w:val="20"/>
          <w:szCs w:val="20"/>
        </w:rPr>
        <w:t>Poniżej zostały wykazane cele szczegółowe oraz poszczególne działania, aby możliwa była realizacja celu nadrzę</w:t>
      </w:r>
      <w:r w:rsidR="00EF147D" w:rsidRPr="006A5FDE">
        <w:rPr>
          <w:rFonts w:ascii="Times New Roman" w:hAnsi="Times New Roman" w:cs="Times New Roman"/>
          <w:i/>
          <w:sz w:val="20"/>
          <w:szCs w:val="20"/>
        </w:rPr>
        <w:t>dnego Programu.</w:t>
      </w:r>
    </w:p>
    <w:tbl>
      <w:tblPr>
        <w:tblStyle w:val="Tabela-Siatka"/>
        <w:tblW w:w="14312" w:type="dxa"/>
        <w:tblLook w:val="04A0" w:firstRow="1" w:lastRow="0" w:firstColumn="1" w:lastColumn="0" w:noHBand="0" w:noVBand="1"/>
      </w:tblPr>
      <w:tblGrid>
        <w:gridCol w:w="4673"/>
        <w:gridCol w:w="2693"/>
        <w:gridCol w:w="2694"/>
        <w:gridCol w:w="4252"/>
      </w:tblGrid>
      <w:tr w:rsidR="00CB58EE" w:rsidRPr="00CB58EE" w14:paraId="01BDBB90" w14:textId="77777777" w:rsidTr="00CB58EE">
        <w:tc>
          <w:tcPr>
            <w:tcW w:w="14312" w:type="dxa"/>
            <w:gridSpan w:val="4"/>
            <w:vAlign w:val="center"/>
          </w:tcPr>
          <w:p w14:paraId="5766A94A" w14:textId="77777777" w:rsidR="00CB58EE" w:rsidRPr="00D64714" w:rsidRDefault="00CB58EE" w:rsidP="00CB58EE">
            <w:pPr>
              <w:spacing w:line="276" w:lineRule="auto"/>
              <w:jc w:val="center"/>
              <w:rPr>
                <w:rFonts w:ascii="Times New Roman(W1)" w:hAnsi="Times New Roman(W1)"/>
                <w:b/>
                <w:bCs/>
              </w:rPr>
            </w:pPr>
            <w:r w:rsidRPr="00D64714">
              <w:rPr>
                <w:rFonts w:ascii="Times New Roman(W1)" w:hAnsi="Times New Roman(W1)"/>
                <w:b/>
                <w:bCs/>
              </w:rPr>
              <w:t>Cel 1: Wsparcie osób niepe</w:t>
            </w:r>
            <w:r w:rsidRPr="00D64714">
              <w:rPr>
                <w:rFonts w:ascii="Times New Roman" w:hAnsi="Times New Roman" w:cs="Times New Roman"/>
                <w:b/>
                <w:bCs/>
              </w:rPr>
              <w:t>ł</w:t>
            </w:r>
            <w:r w:rsidRPr="00D64714">
              <w:rPr>
                <w:rFonts w:ascii="Times New Roman(W1)" w:hAnsi="Times New Roman(W1)"/>
                <w:b/>
                <w:bCs/>
              </w:rPr>
              <w:t>nosprawnych i ich rodzin poprzez zapewnienie dost</w:t>
            </w:r>
            <w:r w:rsidRPr="00D64714">
              <w:rPr>
                <w:rFonts w:ascii="Times New Roman" w:hAnsi="Times New Roman" w:cs="Times New Roman"/>
                <w:b/>
                <w:bCs/>
              </w:rPr>
              <w:t>ę</w:t>
            </w:r>
            <w:r w:rsidRPr="00D64714">
              <w:rPr>
                <w:rFonts w:ascii="Times New Roman(W1)" w:hAnsi="Times New Roman(W1)"/>
                <w:b/>
                <w:bCs/>
              </w:rPr>
              <w:t>pu do rehabilitacji spo</w:t>
            </w:r>
            <w:r w:rsidRPr="00D64714">
              <w:rPr>
                <w:rFonts w:ascii="Times New Roman" w:hAnsi="Times New Roman" w:cs="Times New Roman"/>
                <w:b/>
                <w:bCs/>
              </w:rPr>
              <w:t>ł</w:t>
            </w:r>
            <w:r w:rsidRPr="00D64714">
              <w:rPr>
                <w:rFonts w:ascii="Times New Roman(W1)" w:hAnsi="Times New Roman(W1)"/>
                <w:b/>
                <w:bCs/>
              </w:rPr>
              <w:t>ecznej.</w:t>
            </w:r>
          </w:p>
          <w:p w14:paraId="187954FA" w14:textId="77777777" w:rsidR="00CB58EE" w:rsidRPr="00D64714" w:rsidRDefault="00CB58EE" w:rsidP="00CB58EE">
            <w:pPr>
              <w:spacing w:line="276" w:lineRule="auto"/>
              <w:jc w:val="center"/>
              <w:rPr>
                <w:rFonts w:ascii="Times New Roman(W1)" w:hAnsi="Times New Roman(W1)"/>
                <w:b/>
                <w:bCs/>
              </w:rPr>
            </w:pPr>
          </w:p>
        </w:tc>
      </w:tr>
      <w:tr w:rsidR="00CB58EE" w:rsidRPr="00CB58EE" w14:paraId="56C3773D" w14:textId="77777777" w:rsidTr="00B85186">
        <w:tc>
          <w:tcPr>
            <w:tcW w:w="4673" w:type="dxa"/>
          </w:tcPr>
          <w:p w14:paraId="66D13463" w14:textId="77777777" w:rsidR="00CB58EE" w:rsidRPr="00D64714" w:rsidRDefault="00CB58EE" w:rsidP="00CB58EE">
            <w:pPr>
              <w:spacing w:line="276" w:lineRule="auto"/>
              <w:jc w:val="center"/>
              <w:rPr>
                <w:rFonts w:ascii="Times New Roman(W1)" w:hAnsi="Times New Roman(W1)"/>
                <w:b/>
                <w:bCs/>
              </w:rPr>
            </w:pPr>
            <w:r w:rsidRPr="00D64714">
              <w:rPr>
                <w:rFonts w:ascii="Times New Roman(W1)" w:hAnsi="Times New Roman(W1)"/>
                <w:b/>
                <w:bCs/>
              </w:rPr>
              <w:t>Dzia</w:t>
            </w:r>
            <w:r w:rsidRPr="00D64714">
              <w:rPr>
                <w:rFonts w:ascii="Times New Roman" w:hAnsi="Times New Roman" w:cs="Times New Roman"/>
                <w:b/>
                <w:bCs/>
              </w:rPr>
              <w:t>ł</w:t>
            </w:r>
            <w:r w:rsidRPr="00D64714">
              <w:rPr>
                <w:rFonts w:ascii="Times New Roman(W1)" w:hAnsi="Times New Roman(W1)"/>
                <w:b/>
                <w:bCs/>
              </w:rPr>
              <w:t>anie</w:t>
            </w:r>
          </w:p>
        </w:tc>
        <w:tc>
          <w:tcPr>
            <w:tcW w:w="2693" w:type="dxa"/>
          </w:tcPr>
          <w:p w14:paraId="02D3B933" w14:textId="77777777" w:rsidR="00CB58EE" w:rsidRPr="00D64714" w:rsidRDefault="00CB58EE" w:rsidP="00CB58EE">
            <w:pPr>
              <w:spacing w:line="276" w:lineRule="auto"/>
              <w:jc w:val="center"/>
              <w:rPr>
                <w:rFonts w:ascii="Times New Roman(W1)" w:hAnsi="Times New Roman(W1)"/>
                <w:b/>
                <w:bCs/>
              </w:rPr>
            </w:pPr>
            <w:r w:rsidRPr="00D64714">
              <w:rPr>
                <w:rFonts w:ascii="Times New Roman(W1)" w:hAnsi="Times New Roman(W1)"/>
                <w:b/>
                <w:bCs/>
              </w:rPr>
              <w:t>Termin realizacji</w:t>
            </w:r>
          </w:p>
        </w:tc>
        <w:tc>
          <w:tcPr>
            <w:tcW w:w="2694" w:type="dxa"/>
          </w:tcPr>
          <w:p w14:paraId="0F748DFB" w14:textId="77777777" w:rsidR="00CB58EE" w:rsidRPr="00D64714" w:rsidRDefault="00CB58EE" w:rsidP="00CB58EE">
            <w:pPr>
              <w:spacing w:line="276" w:lineRule="auto"/>
              <w:jc w:val="center"/>
              <w:rPr>
                <w:rFonts w:ascii="Times New Roman(W1)" w:hAnsi="Times New Roman(W1)"/>
                <w:b/>
                <w:bCs/>
              </w:rPr>
            </w:pPr>
            <w:r w:rsidRPr="00D64714">
              <w:rPr>
                <w:rFonts w:ascii="Times New Roman(W1)" w:hAnsi="Times New Roman(W1)"/>
                <w:b/>
                <w:bCs/>
              </w:rPr>
              <w:t>Realizator</w:t>
            </w:r>
          </w:p>
        </w:tc>
        <w:tc>
          <w:tcPr>
            <w:tcW w:w="4252" w:type="dxa"/>
          </w:tcPr>
          <w:p w14:paraId="05778F5C" w14:textId="77777777" w:rsidR="00CB58EE" w:rsidRPr="00D64714" w:rsidRDefault="00CB58EE" w:rsidP="00CB58EE">
            <w:pPr>
              <w:spacing w:line="276" w:lineRule="auto"/>
              <w:jc w:val="center"/>
              <w:rPr>
                <w:rFonts w:ascii="Times New Roman(W1)" w:hAnsi="Times New Roman(W1)"/>
                <w:b/>
                <w:bCs/>
              </w:rPr>
            </w:pPr>
            <w:r w:rsidRPr="00D64714">
              <w:rPr>
                <w:rFonts w:ascii="Times New Roman(W1)" w:hAnsi="Times New Roman(W1)"/>
                <w:b/>
                <w:bCs/>
              </w:rPr>
              <w:t>Wska</w:t>
            </w:r>
            <w:r w:rsidRPr="00D64714">
              <w:rPr>
                <w:rFonts w:ascii="Times New Roman" w:hAnsi="Times New Roman" w:cs="Times New Roman"/>
                <w:b/>
                <w:bCs/>
              </w:rPr>
              <w:t>ź</w:t>
            </w:r>
            <w:r w:rsidRPr="00D64714">
              <w:rPr>
                <w:rFonts w:ascii="Times New Roman(W1)" w:hAnsi="Times New Roman(W1)"/>
                <w:b/>
                <w:bCs/>
              </w:rPr>
              <w:t>niki dzia</w:t>
            </w:r>
            <w:r w:rsidRPr="00D64714">
              <w:rPr>
                <w:rFonts w:ascii="Times New Roman" w:hAnsi="Times New Roman" w:cs="Times New Roman"/>
                <w:b/>
                <w:bCs/>
              </w:rPr>
              <w:t>ł</w:t>
            </w:r>
            <w:r w:rsidRPr="00D64714">
              <w:rPr>
                <w:rFonts w:ascii="Times New Roman(W1)" w:hAnsi="Times New Roman(W1)"/>
                <w:b/>
                <w:bCs/>
              </w:rPr>
              <w:t>ania</w:t>
            </w:r>
          </w:p>
        </w:tc>
      </w:tr>
      <w:tr w:rsidR="00CB58EE" w:rsidRPr="00CB58EE" w14:paraId="54D3187F" w14:textId="77777777" w:rsidTr="00CB58EE">
        <w:tc>
          <w:tcPr>
            <w:tcW w:w="4673" w:type="dxa"/>
          </w:tcPr>
          <w:p w14:paraId="23C24F8E" w14:textId="77777777" w:rsidR="00CB58EE" w:rsidRPr="00EF147D" w:rsidRDefault="00EF147D" w:rsidP="007111E1">
            <w:pPr>
              <w:pStyle w:val="Akapitzlist"/>
              <w:numPr>
                <w:ilvl w:val="1"/>
                <w:numId w:val="29"/>
              </w:numPr>
              <w:rPr>
                <w:rFonts w:ascii="Times New Roman" w:hAnsi="Times New Roman" w:cs="Times New Roman"/>
                <w:sz w:val="20"/>
                <w:szCs w:val="20"/>
              </w:rPr>
            </w:pPr>
            <w:r>
              <w:rPr>
                <w:rFonts w:ascii="Times New Roman" w:hAnsi="Times New Roman" w:cs="Times New Roman"/>
                <w:sz w:val="20"/>
                <w:szCs w:val="20"/>
              </w:rPr>
              <w:t xml:space="preserve">Uczestnictwo </w:t>
            </w:r>
            <w:r w:rsidR="00CB58EE" w:rsidRPr="00EF147D">
              <w:rPr>
                <w:rFonts w:ascii="Times New Roman" w:hAnsi="Times New Roman" w:cs="Times New Roman"/>
                <w:sz w:val="20"/>
                <w:szCs w:val="20"/>
              </w:rPr>
              <w:t xml:space="preserve">osób niepełnosprawnych oraz ich opiekunów w turnusach rehabilitacyjnych. </w:t>
            </w:r>
          </w:p>
        </w:tc>
        <w:tc>
          <w:tcPr>
            <w:tcW w:w="2693" w:type="dxa"/>
            <w:vAlign w:val="center"/>
          </w:tcPr>
          <w:p w14:paraId="7072BFBE"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2021-2026</w:t>
            </w:r>
          </w:p>
        </w:tc>
        <w:tc>
          <w:tcPr>
            <w:tcW w:w="2694" w:type="dxa"/>
            <w:vAlign w:val="center"/>
          </w:tcPr>
          <w:p w14:paraId="7D32CEF6" w14:textId="77777777" w:rsidR="00CB58EE" w:rsidRPr="00D64714" w:rsidRDefault="00EF147D" w:rsidP="00CB58EE">
            <w:pPr>
              <w:spacing w:line="276" w:lineRule="auto"/>
              <w:jc w:val="center"/>
              <w:rPr>
                <w:rFonts w:ascii="Times New Roman(W1)" w:hAnsi="Times New Roman(W1)"/>
              </w:rPr>
            </w:pPr>
            <w:r>
              <w:rPr>
                <w:rFonts w:ascii="Times New Roman(W1)" w:hAnsi="Times New Roman(W1)"/>
              </w:rPr>
              <w:t xml:space="preserve">Samorząd powiatowy, </w:t>
            </w:r>
            <w:r w:rsidR="00CB58EE" w:rsidRPr="00D64714">
              <w:rPr>
                <w:rFonts w:ascii="Times New Roman(W1)" w:hAnsi="Times New Roman(W1)"/>
              </w:rPr>
              <w:t>PCPR, PFRON</w:t>
            </w:r>
          </w:p>
        </w:tc>
        <w:tc>
          <w:tcPr>
            <w:tcW w:w="4252" w:type="dxa"/>
            <w:vAlign w:val="center"/>
          </w:tcPr>
          <w:p w14:paraId="213AA5C9" w14:textId="77777777" w:rsidR="00CB58EE" w:rsidRPr="00EF147D"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 xml:space="preserve">liczba osób korzystających                                                 z dofinansowania, </w:t>
            </w:r>
          </w:p>
          <w:p w14:paraId="61F6D194" w14:textId="77777777" w:rsidR="00CB58EE" w:rsidRPr="00EF147D"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 xml:space="preserve">kwota środków wydatkowana na zadanie. </w:t>
            </w:r>
          </w:p>
        </w:tc>
      </w:tr>
      <w:tr w:rsidR="00CB58EE" w:rsidRPr="00CB58EE" w14:paraId="3F85655E" w14:textId="77777777" w:rsidTr="00CB58EE">
        <w:tc>
          <w:tcPr>
            <w:tcW w:w="4673" w:type="dxa"/>
          </w:tcPr>
          <w:p w14:paraId="415F9209" w14:textId="77777777" w:rsidR="00CB58EE" w:rsidRPr="00EF147D" w:rsidRDefault="00CB58EE" w:rsidP="007111E1">
            <w:pPr>
              <w:pStyle w:val="Akapitzlist"/>
              <w:numPr>
                <w:ilvl w:val="1"/>
                <w:numId w:val="29"/>
              </w:numPr>
              <w:rPr>
                <w:rFonts w:ascii="Times New Roman" w:hAnsi="Times New Roman" w:cs="Times New Roman"/>
                <w:sz w:val="20"/>
                <w:szCs w:val="20"/>
              </w:rPr>
            </w:pPr>
            <w:r w:rsidRPr="00EF147D">
              <w:rPr>
                <w:rFonts w:ascii="Times New Roman" w:hAnsi="Times New Roman" w:cs="Times New Roman"/>
                <w:sz w:val="20"/>
                <w:szCs w:val="20"/>
              </w:rPr>
              <w:t>Poprawa jakości życia osób niepełnosprawnych poprzez likwidację barier architektonicz</w:t>
            </w:r>
            <w:r w:rsidR="00EF147D">
              <w:rPr>
                <w:rFonts w:ascii="Times New Roman" w:hAnsi="Times New Roman" w:cs="Times New Roman"/>
                <w:sz w:val="20"/>
                <w:szCs w:val="20"/>
              </w:rPr>
              <w:t>nych w miejscu ich zamieszkania</w:t>
            </w:r>
            <w:r w:rsidRPr="00EF147D">
              <w:rPr>
                <w:rFonts w:ascii="Times New Roman" w:hAnsi="Times New Roman" w:cs="Times New Roman"/>
                <w:sz w:val="20"/>
                <w:szCs w:val="20"/>
              </w:rPr>
              <w:t xml:space="preserve">, likwidacje barier technicznych i w komunikowaniu się, zaopatrzenie w sprzęt rehabilitacyjny, przedmioty ortopedyczne i środki pomocnicze. </w:t>
            </w:r>
          </w:p>
        </w:tc>
        <w:tc>
          <w:tcPr>
            <w:tcW w:w="2693" w:type="dxa"/>
            <w:vAlign w:val="center"/>
          </w:tcPr>
          <w:p w14:paraId="0A722B34"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2021-2026</w:t>
            </w:r>
          </w:p>
        </w:tc>
        <w:tc>
          <w:tcPr>
            <w:tcW w:w="2694" w:type="dxa"/>
            <w:vAlign w:val="center"/>
          </w:tcPr>
          <w:p w14:paraId="58F02BC0" w14:textId="77777777" w:rsidR="00CB58EE" w:rsidRPr="00D64714" w:rsidRDefault="00EF147D" w:rsidP="00CB58EE">
            <w:pPr>
              <w:spacing w:line="276" w:lineRule="auto"/>
              <w:jc w:val="center"/>
              <w:rPr>
                <w:rFonts w:ascii="Times New Roman(W1)" w:hAnsi="Times New Roman(W1)"/>
              </w:rPr>
            </w:pPr>
            <w:r>
              <w:rPr>
                <w:rFonts w:ascii="Times New Roman(W1)" w:hAnsi="Times New Roman(W1)"/>
              </w:rPr>
              <w:t xml:space="preserve">Samorząd powiatowy, </w:t>
            </w:r>
            <w:r w:rsidR="00CB58EE" w:rsidRPr="00D64714">
              <w:rPr>
                <w:rFonts w:ascii="Times New Roman(W1)" w:hAnsi="Times New Roman(W1)"/>
              </w:rPr>
              <w:t>PCPR, PFRON</w:t>
            </w:r>
          </w:p>
        </w:tc>
        <w:tc>
          <w:tcPr>
            <w:tcW w:w="4252" w:type="dxa"/>
            <w:vAlign w:val="center"/>
          </w:tcPr>
          <w:p w14:paraId="10CB57FE" w14:textId="77777777" w:rsidR="00CB58EE" w:rsidRPr="00EF147D"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liczba osób niepełnospraw</w:t>
            </w:r>
            <w:r w:rsidR="00EF147D">
              <w:rPr>
                <w:rFonts w:ascii="Times New Roman" w:hAnsi="Times New Roman" w:cs="Times New Roman"/>
                <w:sz w:val="20"/>
                <w:szCs w:val="20"/>
              </w:rPr>
              <w:t>nych korzystających z dofinansowania,</w:t>
            </w:r>
          </w:p>
          <w:p w14:paraId="63FB6CAF" w14:textId="77777777" w:rsidR="00CB58EE" w:rsidRPr="00EF147D"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kwota środków wydatkowana na  zadanie</w:t>
            </w:r>
          </w:p>
        </w:tc>
      </w:tr>
      <w:tr w:rsidR="00CB58EE" w:rsidRPr="00CB58EE" w14:paraId="3520D417" w14:textId="77777777" w:rsidTr="00CB58EE">
        <w:tc>
          <w:tcPr>
            <w:tcW w:w="4673" w:type="dxa"/>
          </w:tcPr>
          <w:p w14:paraId="7B8EA149" w14:textId="77777777" w:rsidR="00CB58EE" w:rsidRPr="00EF147D" w:rsidRDefault="00CB58EE" w:rsidP="007111E1">
            <w:pPr>
              <w:numPr>
                <w:ilvl w:val="1"/>
                <w:numId w:val="29"/>
              </w:numPr>
              <w:spacing w:line="276" w:lineRule="auto"/>
              <w:rPr>
                <w:rFonts w:ascii="Times New Roman" w:hAnsi="Times New Roman" w:cs="Times New Roman"/>
                <w:sz w:val="20"/>
                <w:szCs w:val="20"/>
              </w:rPr>
            </w:pPr>
            <w:r w:rsidRPr="00EF147D">
              <w:rPr>
                <w:rFonts w:ascii="Times New Roman" w:hAnsi="Times New Roman" w:cs="Times New Roman"/>
                <w:sz w:val="20"/>
                <w:szCs w:val="20"/>
              </w:rPr>
              <w:t xml:space="preserve">Realizacja programów finansowanych ze środków PFRON mających na celu wyeliminowanie lub zmniejszenie barier ograniczających uczestnictwo osób z niepełnosprawnością w życiu społecznych, tj. „Aktywny samorząd”, „Program Wyrównywania różnic między regionami.”. </w:t>
            </w:r>
          </w:p>
        </w:tc>
        <w:tc>
          <w:tcPr>
            <w:tcW w:w="2693" w:type="dxa"/>
            <w:vAlign w:val="center"/>
          </w:tcPr>
          <w:p w14:paraId="29CE5B11"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2021-2026</w:t>
            </w:r>
          </w:p>
        </w:tc>
        <w:tc>
          <w:tcPr>
            <w:tcW w:w="2694" w:type="dxa"/>
            <w:vAlign w:val="center"/>
          </w:tcPr>
          <w:p w14:paraId="6C88643A"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PCPR, PFRON, samorz</w:t>
            </w:r>
            <w:r w:rsidRPr="00D64714">
              <w:rPr>
                <w:rFonts w:ascii="Times New Roman" w:hAnsi="Times New Roman" w:cs="Times New Roman"/>
              </w:rPr>
              <w:t>ą</w:t>
            </w:r>
            <w:r w:rsidRPr="00D64714">
              <w:rPr>
                <w:rFonts w:ascii="Times New Roman(W1)" w:hAnsi="Times New Roman(W1)"/>
              </w:rPr>
              <w:t>d powiatowy,</w:t>
            </w:r>
          </w:p>
        </w:tc>
        <w:tc>
          <w:tcPr>
            <w:tcW w:w="4252" w:type="dxa"/>
            <w:vAlign w:val="center"/>
          </w:tcPr>
          <w:p w14:paraId="477A0918" w14:textId="77777777" w:rsidR="00CB58EE"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liczba osób niepełnosprawnych, które otrzymały dofinansowanie,</w:t>
            </w:r>
          </w:p>
          <w:p w14:paraId="2FBBB9A8" w14:textId="77777777" w:rsidR="00EF147D" w:rsidRPr="00EF147D" w:rsidRDefault="00EF147D" w:rsidP="007111E1">
            <w:pPr>
              <w:numPr>
                <w:ilvl w:val="0"/>
                <w:numId w:val="25"/>
              </w:numPr>
              <w:rPr>
                <w:rFonts w:ascii="Times New Roman" w:hAnsi="Times New Roman" w:cs="Times New Roman"/>
                <w:sz w:val="20"/>
                <w:szCs w:val="20"/>
              </w:rPr>
            </w:pPr>
            <w:r>
              <w:rPr>
                <w:rFonts w:ascii="Times New Roman" w:hAnsi="Times New Roman" w:cs="Times New Roman"/>
                <w:sz w:val="20"/>
                <w:szCs w:val="20"/>
              </w:rPr>
              <w:t>ilość podmiotów objęta dofinansowaniem,</w:t>
            </w:r>
          </w:p>
          <w:p w14:paraId="4FCE3700" w14:textId="77777777" w:rsidR="00CB58EE" w:rsidRPr="00EF147D"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kwota środków wydatkowana na  zadanie.</w:t>
            </w:r>
          </w:p>
        </w:tc>
      </w:tr>
      <w:tr w:rsidR="00CB58EE" w:rsidRPr="00CB58EE" w14:paraId="163806BA" w14:textId="77777777" w:rsidTr="00D529E0">
        <w:tc>
          <w:tcPr>
            <w:tcW w:w="4673" w:type="dxa"/>
            <w:tcBorders>
              <w:bottom w:val="single" w:sz="4" w:space="0" w:color="auto"/>
            </w:tcBorders>
          </w:tcPr>
          <w:p w14:paraId="47754F12" w14:textId="77777777" w:rsidR="00CB58EE" w:rsidRPr="00EF147D" w:rsidRDefault="00CB58EE" w:rsidP="007111E1">
            <w:pPr>
              <w:numPr>
                <w:ilvl w:val="1"/>
                <w:numId w:val="29"/>
              </w:numPr>
              <w:spacing w:line="276" w:lineRule="auto"/>
              <w:rPr>
                <w:rFonts w:ascii="Times New Roman" w:hAnsi="Times New Roman" w:cs="Times New Roman"/>
                <w:sz w:val="20"/>
                <w:szCs w:val="20"/>
              </w:rPr>
            </w:pPr>
            <w:r w:rsidRPr="00EF147D">
              <w:rPr>
                <w:rFonts w:ascii="Times New Roman" w:hAnsi="Times New Roman" w:cs="Times New Roman"/>
                <w:sz w:val="20"/>
                <w:szCs w:val="20"/>
              </w:rPr>
              <w:t>Kształtowanie zaradności osobistej                                       i pobudzanie aktywności społecznej poprzez usługi wsparcia dziennego, tj. Warsztaty Terapii Zajęciowej, Środowisko</w:t>
            </w:r>
            <w:r w:rsidR="00D64714" w:rsidRPr="00EF147D">
              <w:rPr>
                <w:rFonts w:ascii="Times New Roman" w:hAnsi="Times New Roman" w:cs="Times New Roman"/>
                <w:sz w:val="20"/>
                <w:szCs w:val="20"/>
              </w:rPr>
              <w:t xml:space="preserve">wy Dom Samopomocy, Dzienny Dom </w:t>
            </w:r>
            <w:r w:rsidRPr="00EF147D">
              <w:rPr>
                <w:rFonts w:ascii="Times New Roman" w:hAnsi="Times New Roman" w:cs="Times New Roman"/>
                <w:sz w:val="20"/>
                <w:szCs w:val="20"/>
              </w:rPr>
              <w:t xml:space="preserve">„Senior+”. </w:t>
            </w:r>
          </w:p>
        </w:tc>
        <w:tc>
          <w:tcPr>
            <w:tcW w:w="2693" w:type="dxa"/>
            <w:tcBorders>
              <w:bottom w:val="single" w:sz="4" w:space="0" w:color="auto"/>
            </w:tcBorders>
            <w:vAlign w:val="center"/>
          </w:tcPr>
          <w:p w14:paraId="7A6741C6"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2021-2026</w:t>
            </w:r>
          </w:p>
        </w:tc>
        <w:tc>
          <w:tcPr>
            <w:tcW w:w="2694" w:type="dxa"/>
            <w:tcBorders>
              <w:bottom w:val="single" w:sz="4" w:space="0" w:color="auto"/>
            </w:tcBorders>
            <w:vAlign w:val="center"/>
          </w:tcPr>
          <w:p w14:paraId="665339C5"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PCPR, PFRON, samorz</w:t>
            </w:r>
            <w:r w:rsidRPr="00D64714">
              <w:rPr>
                <w:rFonts w:ascii="Times New Roman" w:hAnsi="Times New Roman" w:cs="Times New Roman"/>
              </w:rPr>
              <w:t>ą</w:t>
            </w:r>
            <w:r w:rsidRPr="00D64714">
              <w:rPr>
                <w:rFonts w:ascii="Times New Roman(W1)" w:hAnsi="Times New Roman(W1)"/>
              </w:rPr>
              <w:t>d powiaty, samorz</w:t>
            </w:r>
            <w:r w:rsidRPr="00D64714">
              <w:rPr>
                <w:rFonts w:ascii="Times New Roman" w:hAnsi="Times New Roman" w:cs="Times New Roman"/>
              </w:rPr>
              <w:t>ą</w:t>
            </w:r>
            <w:r w:rsidRPr="00D64714">
              <w:rPr>
                <w:rFonts w:ascii="Times New Roman(W1)" w:hAnsi="Times New Roman(W1)"/>
              </w:rPr>
              <w:t>dy gminne, organizacje pozarz</w:t>
            </w:r>
            <w:r w:rsidRPr="00D64714">
              <w:rPr>
                <w:rFonts w:ascii="Times New Roman" w:hAnsi="Times New Roman" w:cs="Times New Roman"/>
              </w:rPr>
              <w:t>ą</w:t>
            </w:r>
            <w:r w:rsidRPr="00D64714">
              <w:rPr>
                <w:rFonts w:ascii="Times New Roman(W1)" w:hAnsi="Times New Roman(W1)"/>
              </w:rPr>
              <w:t>dowe,</w:t>
            </w:r>
          </w:p>
        </w:tc>
        <w:tc>
          <w:tcPr>
            <w:tcW w:w="4252" w:type="dxa"/>
            <w:tcBorders>
              <w:bottom w:val="single" w:sz="4" w:space="0" w:color="auto"/>
            </w:tcBorders>
            <w:vAlign w:val="center"/>
          </w:tcPr>
          <w:p w14:paraId="21DC29B0" w14:textId="77777777" w:rsidR="00CB58EE" w:rsidRPr="00EF147D"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liczba osób niepełnosprawnych uczestniczących w zajęciach.</w:t>
            </w:r>
          </w:p>
        </w:tc>
      </w:tr>
      <w:tr w:rsidR="00CB58EE" w:rsidRPr="00CB58EE" w14:paraId="2CADC82D" w14:textId="77777777" w:rsidTr="00D529E0">
        <w:tc>
          <w:tcPr>
            <w:tcW w:w="4673" w:type="dxa"/>
            <w:tcBorders>
              <w:bottom w:val="single" w:sz="4" w:space="0" w:color="auto"/>
            </w:tcBorders>
          </w:tcPr>
          <w:p w14:paraId="7E66D37A" w14:textId="77777777" w:rsidR="00CB58EE" w:rsidRPr="00EF147D" w:rsidRDefault="00CB58EE" w:rsidP="007111E1">
            <w:pPr>
              <w:numPr>
                <w:ilvl w:val="1"/>
                <w:numId w:val="29"/>
              </w:numPr>
              <w:spacing w:line="276" w:lineRule="auto"/>
              <w:rPr>
                <w:rFonts w:ascii="Times New Roman" w:hAnsi="Times New Roman" w:cs="Times New Roman"/>
                <w:sz w:val="20"/>
                <w:szCs w:val="20"/>
              </w:rPr>
            </w:pPr>
            <w:r w:rsidRPr="00EF147D">
              <w:rPr>
                <w:rFonts w:ascii="Times New Roman" w:hAnsi="Times New Roman" w:cs="Times New Roman"/>
                <w:sz w:val="20"/>
                <w:szCs w:val="20"/>
              </w:rPr>
              <w:t>Wspieranie udziału osób niepełnosprawnych w życiu społecznym poprzez udział w wydar</w:t>
            </w:r>
            <w:r w:rsidR="00D64714" w:rsidRPr="00EF147D">
              <w:rPr>
                <w:rFonts w:ascii="Times New Roman" w:hAnsi="Times New Roman" w:cs="Times New Roman"/>
                <w:sz w:val="20"/>
                <w:szCs w:val="20"/>
              </w:rPr>
              <w:t>zeniach kulturalnych, sportowych</w:t>
            </w:r>
            <w:r w:rsidRPr="00EF147D">
              <w:rPr>
                <w:rFonts w:ascii="Times New Roman" w:hAnsi="Times New Roman" w:cs="Times New Roman"/>
                <w:sz w:val="20"/>
                <w:szCs w:val="20"/>
              </w:rPr>
              <w:t xml:space="preserve"> i turystycznych oraz i</w:t>
            </w:r>
            <w:r w:rsidR="00D64714" w:rsidRPr="00EF147D">
              <w:rPr>
                <w:rFonts w:ascii="Times New Roman" w:hAnsi="Times New Roman" w:cs="Times New Roman"/>
                <w:sz w:val="20"/>
                <w:szCs w:val="20"/>
              </w:rPr>
              <w:t>nicjowanie działań na ich rzecz</w:t>
            </w:r>
            <w:r w:rsidRPr="00EF147D">
              <w:rPr>
                <w:rFonts w:ascii="Times New Roman" w:hAnsi="Times New Roman" w:cs="Times New Roman"/>
                <w:sz w:val="20"/>
                <w:szCs w:val="20"/>
              </w:rPr>
              <w:t xml:space="preserve">.  </w:t>
            </w:r>
          </w:p>
        </w:tc>
        <w:tc>
          <w:tcPr>
            <w:tcW w:w="2693" w:type="dxa"/>
            <w:tcBorders>
              <w:bottom w:val="single" w:sz="4" w:space="0" w:color="auto"/>
            </w:tcBorders>
            <w:vAlign w:val="center"/>
          </w:tcPr>
          <w:p w14:paraId="49CBDB37"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2021-2026</w:t>
            </w:r>
          </w:p>
        </w:tc>
        <w:tc>
          <w:tcPr>
            <w:tcW w:w="2694" w:type="dxa"/>
            <w:tcBorders>
              <w:bottom w:val="single" w:sz="4" w:space="0" w:color="auto"/>
            </w:tcBorders>
            <w:vAlign w:val="center"/>
          </w:tcPr>
          <w:p w14:paraId="2CA5BC66" w14:textId="77777777" w:rsidR="00CB58EE" w:rsidRPr="00D64714" w:rsidRDefault="00CB58EE" w:rsidP="00CB58EE">
            <w:pPr>
              <w:spacing w:line="276" w:lineRule="auto"/>
              <w:jc w:val="center"/>
              <w:rPr>
                <w:rFonts w:ascii="Times New Roman(W1)" w:hAnsi="Times New Roman(W1)"/>
              </w:rPr>
            </w:pPr>
            <w:r w:rsidRPr="00D64714">
              <w:rPr>
                <w:rFonts w:ascii="Times New Roman(W1)" w:hAnsi="Times New Roman(W1)"/>
              </w:rPr>
              <w:t>PCPR, PFRON, organizacje pozarz</w:t>
            </w:r>
            <w:r w:rsidRPr="00D64714">
              <w:rPr>
                <w:rFonts w:ascii="Times New Roman" w:hAnsi="Times New Roman" w:cs="Times New Roman"/>
              </w:rPr>
              <w:t>ą</w:t>
            </w:r>
            <w:r w:rsidRPr="00D64714">
              <w:rPr>
                <w:rFonts w:ascii="Times New Roman(W1)" w:hAnsi="Times New Roman(W1)"/>
              </w:rPr>
              <w:t>dowe,</w:t>
            </w:r>
          </w:p>
        </w:tc>
        <w:tc>
          <w:tcPr>
            <w:tcW w:w="4252" w:type="dxa"/>
            <w:tcBorders>
              <w:bottom w:val="single" w:sz="4" w:space="0" w:color="auto"/>
            </w:tcBorders>
            <w:vAlign w:val="center"/>
          </w:tcPr>
          <w:p w14:paraId="6D3972B6" w14:textId="77777777" w:rsidR="00CB58EE" w:rsidRPr="00EF147D" w:rsidRDefault="00CB58EE"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 xml:space="preserve">liczba osób niepełnoprawnych uczestniczących w wydarzeniach. </w:t>
            </w:r>
          </w:p>
          <w:p w14:paraId="4FF2B244" w14:textId="77777777" w:rsidR="00D64714" w:rsidRPr="00EF147D" w:rsidRDefault="00D529E0" w:rsidP="007111E1">
            <w:pPr>
              <w:numPr>
                <w:ilvl w:val="0"/>
                <w:numId w:val="25"/>
              </w:numPr>
              <w:rPr>
                <w:rFonts w:ascii="Times New Roman" w:hAnsi="Times New Roman" w:cs="Times New Roman"/>
                <w:sz w:val="20"/>
                <w:szCs w:val="20"/>
              </w:rPr>
            </w:pPr>
            <w:r w:rsidRPr="00EF147D">
              <w:rPr>
                <w:rFonts w:ascii="Times New Roman" w:hAnsi="Times New Roman" w:cs="Times New Roman"/>
                <w:sz w:val="20"/>
                <w:szCs w:val="20"/>
              </w:rPr>
              <w:t xml:space="preserve"> k</w:t>
            </w:r>
            <w:r w:rsidR="00CB58EE" w:rsidRPr="00EF147D">
              <w:rPr>
                <w:rFonts w:ascii="Times New Roman" w:hAnsi="Times New Roman" w:cs="Times New Roman"/>
                <w:sz w:val="20"/>
                <w:szCs w:val="20"/>
              </w:rPr>
              <w:t xml:space="preserve">wota środków wydatkowana na zadanie. </w:t>
            </w:r>
          </w:p>
        </w:tc>
      </w:tr>
      <w:tr w:rsidR="00D529E0" w:rsidRPr="00CB58EE" w14:paraId="64EA66EA" w14:textId="77777777" w:rsidTr="00D529E0">
        <w:tc>
          <w:tcPr>
            <w:tcW w:w="4673" w:type="dxa"/>
            <w:tcBorders>
              <w:top w:val="single" w:sz="4" w:space="0" w:color="auto"/>
              <w:left w:val="nil"/>
              <w:bottom w:val="single" w:sz="4" w:space="0" w:color="auto"/>
              <w:right w:val="nil"/>
            </w:tcBorders>
          </w:tcPr>
          <w:p w14:paraId="21E52849" w14:textId="77777777" w:rsidR="00EF147D" w:rsidRPr="00D64714" w:rsidRDefault="00EF147D" w:rsidP="00EF147D">
            <w:pPr>
              <w:rPr>
                <w:rFonts w:ascii="Times New Roman(W1)" w:hAnsi="Times New Roman(W1)"/>
              </w:rPr>
            </w:pPr>
          </w:p>
        </w:tc>
        <w:tc>
          <w:tcPr>
            <w:tcW w:w="2693" w:type="dxa"/>
            <w:tcBorders>
              <w:top w:val="single" w:sz="4" w:space="0" w:color="auto"/>
              <w:left w:val="nil"/>
              <w:bottom w:val="single" w:sz="4" w:space="0" w:color="auto"/>
              <w:right w:val="nil"/>
            </w:tcBorders>
            <w:vAlign w:val="center"/>
          </w:tcPr>
          <w:p w14:paraId="6F474C5D" w14:textId="77777777" w:rsidR="00D529E0" w:rsidRPr="00D64714" w:rsidRDefault="00D529E0" w:rsidP="00CB58EE">
            <w:pPr>
              <w:jc w:val="center"/>
              <w:rPr>
                <w:rFonts w:ascii="Times New Roman(W1)" w:hAnsi="Times New Roman(W1)"/>
              </w:rPr>
            </w:pPr>
          </w:p>
        </w:tc>
        <w:tc>
          <w:tcPr>
            <w:tcW w:w="2694" w:type="dxa"/>
            <w:tcBorders>
              <w:top w:val="single" w:sz="4" w:space="0" w:color="auto"/>
              <w:left w:val="nil"/>
              <w:bottom w:val="single" w:sz="4" w:space="0" w:color="auto"/>
              <w:right w:val="nil"/>
            </w:tcBorders>
            <w:vAlign w:val="center"/>
          </w:tcPr>
          <w:p w14:paraId="1D496F71" w14:textId="77777777" w:rsidR="00D529E0" w:rsidRPr="00D64714" w:rsidRDefault="00D529E0" w:rsidP="00CB58EE">
            <w:pPr>
              <w:jc w:val="center"/>
              <w:rPr>
                <w:rFonts w:ascii="Times New Roman(W1)" w:hAnsi="Times New Roman(W1)"/>
              </w:rPr>
            </w:pPr>
          </w:p>
        </w:tc>
        <w:tc>
          <w:tcPr>
            <w:tcW w:w="4252" w:type="dxa"/>
            <w:tcBorders>
              <w:top w:val="single" w:sz="4" w:space="0" w:color="auto"/>
              <w:left w:val="nil"/>
              <w:bottom w:val="single" w:sz="4" w:space="0" w:color="auto"/>
              <w:right w:val="nil"/>
            </w:tcBorders>
            <w:vAlign w:val="center"/>
          </w:tcPr>
          <w:p w14:paraId="25450C02" w14:textId="77777777" w:rsidR="00D529E0" w:rsidRPr="00D64714" w:rsidRDefault="00D529E0" w:rsidP="00D529E0">
            <w:pPr>
              <w:ind w:left="360"/>
              <w:rPr>
                <w:rFonts w:ascii="Times New Roman(W1)" w:hAnsi="Times New Roman(W1)"/>
              </w:rPr>
            </w:pPr>
          </w:p>
        </w:tc>
      </w:tr>
      <w:tr w:rsidR="00D64714" w:rsidRPr="00D64714" w14:paraId="2D46759D" w14:textId="77777777" w:rsidTr="00D529E0">
        <w:tc>
          <w:tcPr>
            <w:tcW w:w="14312" w:type="dxa"/>
            <w:gridSpan w:val="4"/>
            <w:tcBorders>
              <w:top w:val="single" w:sz="4" w:space="0" w:color="auto"/>
            </w:tcBorders>
          </w:tcPr>
          <w:p w14:paraId="0F7B1612" w14:textId="77777777" w:rsidR="00D64714" w:rsidRPr="0097594C" w:rsidRDefault="00D64714" w:rsidP="00D64714">
            <w:pPr>
              <w:jc w:val="center"/>
              <w:rPr>
                <w:rFonts w:ascii="Times New Roman" w:hAnsi="Times New Roman" w:cs="Times New Roman"/>
                <w:b/>
                <w:bCs/>
              </w:rPr>
            </w:pPr>
            <w:bookmarkStart w:id="14" w:name="_Hlk59380186"/>
            <w:r w:rsidRPr="00D64714">
              <w:rPr>
                <w:rFonts w:ascii="Times New Roman(W1)" w:hAnsi="Times New Roman(W1)" w:cstheme="minorHAnsi"/>
                <w:b/>
                <w:bCs/>
              </w:rPr>
              <w:t xml:space="preserve">Cel 2: </w:t>
            </w:r>
            <w:r w:rsidRPr="0097594C">
              <w:rPr>
                <w:rFonts w:ascii="Times New Roman" w:hAnsi="Times New Roman" w:cs="Times New Roman"/>
                <w:b/>
                <w:bCs/>
              </w:rPr>
              <w:t>Podnoszenie kwalifikacji zawodowych oraz wyrównywanie szans osób niepełnosprawnych w dostępie do rynku pracy.</w:t>
            </w:r>
          </w:p>
          <w:p w14:paraId="000A7C12" w14:textId="77777777" w:rsidR="00D64714" w:rsidRPr="00D64714" w:rsidRDefault="00D64714" w:rsidP="00D64714">
            <w:pPr>
              <w:jc w:val="center"/>
              <w:rPr>
                <w:rFonts w:ascii="Times New Roman(W1)" w:hAnsi="Times New Roman(W1)" w:cstheme="minorHAnsi"/>
                <w:b/>
                <w:bCs/>
              </w:rPr>
            </w:pPr>
          </w:p>
        </w:tc>
      </w:tr>
      <w:tr w:rsidR="00D64714" w:rsidRPr="00D64714" w14:paraId="74E67B6A" w14:textId="77777777" w:rsidTr="00D64714">
        <w:tc>
          <w:tcPr>
            <w:tcW w:w="4673" w:type="dxa"/>
          </w:tcPr>
          <w:p w14:paraId="031ACEEC" w14:textId="77777777" w:rsidR="00D64714" w:rsidRPr="0097594C" w:rsidRDefault="00D64714" w:rsidP="00D64714">
            <w:pPr>
              <w:jc w:val="center"/>
              <w:rPr>
                <w:rFonts w:ascii="Times New Roman" w:hAnsi="Times New Roman" w:cs="Times New Roman"/>
                <w:b/>
                <w:bCs/>
              </w:rPr>
            </w:pPr>
            <w:r w:rsidRPr="0097594C">
              <w:rPr>
                <w:rFonts w:ascii="Times New Roman" w:hAnsi="Times New Roman" w:cs="Times New Roman"/>
                <w:b/>
                <w:bCs/>
              </w:rPr>
              <w:t>Działanie</w:t>
            </w:r>
          </w:p>
        </w:tc>
        <w:tc>
          <w:tcPr>
            <w:tcW w:w="2693" w:type="dxa"/>
          </w:tcPr>
          <w:p w14:paraId="3680EE67" w14:textId="77777777" w:rsidR="00D64714" w:rsidRPr="0097594C" w:rsidRDefault="00D64714" w:rsidP="00D64714">
            <w:pPr>
              <w:jc w:val="center"/>
              <w:rPr>
                <w:rFonts w:ascii="Times New Roman" w:hAnsi="Times New Roman" w:cs="Times New Roman"/>
                <w:b/>
                <w:bCs/>
              </w:rPr>
            </w:pPr>
            <w:r w:rsidRPr="0097594C">
              <w:rPr>
                <w:rFonts w:ascii="Times New Roman" w:hAnsi="Times New Roman" w:cs="Times New Roman"/>
                <w:b/>
                <w:bCs/>
              </w:rPr>
              <w:t>Termin realizacji</w:t>
            </w:r>
          </w:p>
        </w:tc>
        <w:tc>
          <w:tcPr>
            <w:tcW w:w="2694" w:type="dxa"/>
          </w:tcPr>
          <w:p w14:paraId="0B46C7E1" w14:textId="77777777" w:rsidR="00D64714" w:rsidRPr="0097594C" w:rsidRDefault="00D64714" w:rsidP="00D64714">
            <w:pPr>
              <w:jc w:val="center"/>
              <w:rPr>
                <w:rFonts w:ascii="Times New Roman" w:hAnsi="Times New Roman" w:cs="Times New Roman"/>
                <w:b/>
                <w:bCs/>
              </w:rPr>
            </w:pPr>
            <w:r w:rsidRPr="0097594C">
              <w:rPr>
                <w:rFonts w:ascii="Times New Roman" w:hAnsi="Times New Roman" w:cs="Times New Roman"/>
                <w:b/>
                <w:bCs/>
              </w:rPr>
              <w:t>Realizator</w:t>
            </w:r>
          </w:p>
        </w:tc>
        <w:tc>
          <w:tcPr>
            <w:tcW w:w="4252" w:type="dxa"/>
          </w:tcPr>
          <w:p w14:paraId="356EC0C8" w14:textId="77777777" w:rsidR="00D64714" w:rsidRPr="0097594C" w:rsidRDefault="00D64714" w:rsidP="00D64714">
            <w:pPr>
              <w:jc w:val="center"/>
              <w:rPr>
                <w:rFonts w:ascii="Times New Roman" w:hAnsi="Times New Roman" w:cs="Times New Roman"/>
                <w:b/>
                <w:bCs/>
              </w:rPr>
            </w:pPr>
            <w:r w:rsidRPr="0097594C">
              <w:rPr>
                <w:rFonts w:ascii="Times New Roman" w:hAnsi="Times New Roman" w:cs="Times New Roman"/>
                <w:b/>
                <w:bCs/>
              </w:rPr>
              <w:t>Wskaźniki działania</w:t>
            </w:r>
          </w:p>
        </w:tc>
      </w:tr>
      <w:tr w:rsidR="00D64714" w:rsidRPr="00D64714" w14:paraId="655EE69D" w14:textId="77777777" w:rsidTr="00C870D5">
        <w:tc>
          <w:tcPr>
            <w:tcW w:w="4673" w:type="dxa"/>
            <w:vAlign w:val="center"/>
          </w:tcPr>
          <w:p w14:paraId="49198BA4" w14:textId="77777777" w:rsidR="00D64714" w:rsidRDefault="00D64714" w:rsidP="007111E1">
            <w:pPr>
              <w:pStyle w:val="Akapitzlist"/>
              <w:numPr>
                <w:ilvl w:val="1"/>
                <w:numId w:val="27"/>
              </w:numPr>
              <w:rPr>
                <w:rFonts w:ascii="Times New Roman" w:hAnsi="Times New Roman" w:cs="Times New Roman"/>
                <w:sz w:val="20"/>
                <w:szCs w:val="20"/>
              </w:rPr>
            </w:pPr>
            <w:r w:rsidRPr="0097594C">
              <w:rPr>
                <w:rFonts w:ascii="Times New Roman" w:hAnsi="Times New Roman" w:cs="Times New Roman"/>
                <w:sz w:val="20"/>
                <w:szCs w:val="20"/>
              </w:rPr>
              <w:t>Promocja zatrudnienia osób niepełnos</w:t>
            </w:r>
            <w:r w:rsidR="00856774">
              <w:rPr>
                <w:rFonts w:ascii="Times New Roman" w:hAnsi="Times New Roman" w:cs="Times New Roman"/>
                <w:sz w:val="20"/>
                <w:szCs w:val="20"/>
              </w:rPr>
              <w:t>prawnych na otwartym rynku pracy</w:t>
            </w:r>
          </w:p>
          <w:p w14:paraId="740EEF69" w14:textId="77777777" w:rsidR="00856774" w:rsidRPr="0097594C" w:rsidRDefault="00856774" w:rsidP="00856774">
            <w:pPr>
              <w:pStyle w:val="Akapitzlist"/>
              <w:ind w:left="360"/>
              <w:rPr>
                <w:rFonts w:ascii="Times New Roman" w:hAnsi="Times New Roman" w:cs="Times New Roman"/>
                <w:sz w:val="20"/>
                <w:szCs w:val="20"/>
              </w:rPr>
            </w:pPr>
          </w:p>
        </w:tc>
        <w:tc>
          <w:tcPr>
            <w:tcW w:w="2693" w:type="dxa"/>
            <w:vAlign w:val="center"/>
          </w:tcPr>
          <w:p w14:paraId="7C03915E" w14:textId="77777777" w:rsidR="00D64714" w:rsidRPr="0097594C" w:rsidRDefault="00D64714" w:rsidP="00856774">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2FECB7AA"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PUP</w:t>
            </w:r>
          </w:p>
        </w:tc>
        <w:tc>
          <w:tcPr>
            <w:tcW w:w="4252" w:type="dxa"/>
            <w:vAlign w:val="center"/>
          </w:tcPr>
          <w:p w14:paraId="274EB99E" w14:textId="77777777" w:rsidR="00D64714" w:rsidRPr="0097594C" w:rsidRDefault="00D64714" w:rsidP="00C870D5">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ilość publikacji na temat oferty działań dla osób niepełnosprawnych,</w:t>
            </w:r>
          </w:p>
          <w:p w14:paraId="1233B978" w14:textId="77777777" w:rsidR="00D64714" w:rsidRPr="0097594C" w:rsidRDefault="00D64714" w:rsidP="00C870D5">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lastRenderedPageBreak/>
              <w:t>ilość spotkań infor</w:t>
            </w:r>
            <w:r w:rsidR="00856774">
              <w:rPr>
                <w:rFonts w:ascii="Times New Roman" w:hAnsi="Times New Roman" w:cs="Times New Roman"/>
                <w:sz w:val="20"/>
                <w:szCs w:val="20"/>
              </w:rPr>
              <w:t>macyjnych</w:t>
            </w:r>
            <w:r w:rsidRPr="0097594C">
              <w:rPr>
                <w:rFonts w:ascii="Times New Roman" w:hAnsi="Times New Roman" w:cs="Times New Roman"/>
                <w:sz w:val="20"/>
                <w:szCs w:val="20"/>
              </w:rPr>
              <w:t xml:space="preserve"> dla pracodawcó</w:t>
            </w:r>
            <w:r w:rsidR="00856774">
              <w:rPr>
                <w:rFonts w:ascii="Times New Roman" w:hAnsi="Times New Roman" w:cs="Times New Roman"/>
                <w:sz w:val="20"/>
                <w:szCs w:val="20"/>
              </w:rPr>
              <w:t>w</w:t>
            </w:r>
          </w:p>
        </w:tc>
      </w:tr>
      <w:tr w:rsidR="00D64714" w:rsidRPr="00D64714" w14:paraId="562F6844" w14:textId="77777777" w:rsidTr="00D64714">
        <w:tc>
          <w:tcPr>
            <w:tcW w:w="4673" w:type="dxa"/>
            <w:vAlign w:val="center"/>
          </w:tcPr>
          <w:p w14:paraId="04C213D1" w14:textId="77777777" w:rsidR="00D64714" w:rsidRPr="0097594C" w:rsidRDefault="00D64714" w:rsidP="007111E1">
            <w:pPr>
              <w:pStyle w:val="Akapitzlist"/>
              <w:numPr>
                <w:ilvl w:val="1"/>
                <w:numId w:val="27"/>
              </w:numPr>
              <w:ind w:left="454" w:hanging="454"/>
              <w:rPr>
                <w:rFonts w:ascii="Times New Roman" w:hAnsi="Times New Roman" w:cs="Times New Roman"/>
                <w:sz w:val="20"/>
                <w:szCs w:val="20"/>
              </w:rPr>
            </w:pPr>
            <w:r w:rsidRPr="0097594C">
              <w:rPr>
                <w:rFonts w:ascii="Times New Roman" w:hAnsi="Times New Roman" w:cs="Times New Roman"/>
                <w:sz w:val="20"/>
                <w:szCs w:val="20"/>
              </w:rPr>
              <w:lastRenderedPageBreak/>
              <w:t>Wspieranie działań na rzecz tworzenia miejsc pracy dla osób niepełnosprawnych</w:t>
            </w:r>
          </w:p>
        </w:tc>
        <w:tc>
          <w:tcPr>
            <w:tcW w:w="2693" w:type="dxa"/>
            <w:vAlign w:val="center"/>
          </w:tcPr>
          <w:p w14:paraId="247EF94B"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362E66D9"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PUP, PFRON</w:t>
            </w:r>
          </w:p>
        </w:tc>
        <w:tc>
          <w:tcPr>
            <w:tcW w:w="4252" w:type="dxa"/>
          </w:tcPr>
          <w:p w14:paraId="2D2C59F1"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 xml:space="preserve">liczba osób niepełnosprawnych, które podjęły zatrudnienie, </w:t>
            </w:r>
          </w:p>
          <w:p w14:paraId="1983347E"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 xml:space="preserve">ilość nowych miejsca pracy dla osób niepełnosprawnych, </w:t>
            </w:r>
          </w:p>
          <w:p w14:paraId="59817341"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kwota środków wydatkowana na  zadanie</w:t>
            </w:r>
          </w:p>
        </w:tc>
      </w:tr>
      <w:tr w:rsidR="00D64714" w:rsidRPr="00D64714" w14:paraId="42B60210" w14:textId="77777777" w:rsidTr="00D64714">
        <w:tc>
          <w:tcPr>
            <w:tcW w:w="4673" w:type="dxa"/>
            <w:vAlign w:val="center"/>
          </w:tcPr>
          <w:p w14:paraId="73BFE8DE" w14:textId="77777777" w:rsidR="00D64714" w:rsidRPr="0097594C" w:rsidRDefault="00D64714" w:rsidP="007111E1">
            <w:pPr>
              <w:pStyle w:val="Akapitzlist"/>
              <w:numPr>
                <w:ilvl w:val="1"/>
                <w:numId w:val="27"/>
              </w:numPr>
              <w:rPr>
                <w:rFonts w:ascii="Times New Roman" w:hAnsi="Times New Roman" w:cs="Times New Roman"/>
                <w:sz w:val="20"/>
                <w:szCs w:val="20"/>
              </w:rPr>
            </w:pPr>
            <w:r w:rsidRPr="0097594C">
              <w:rPr>
                <w:rFonts w:ascii="Times New Roman" w:hAnsi="Times New Roman" w:cs="Times New Roman"/>
                <w:sz w:val="20"/>
                <w:szCs w:val="20"/>
              </w:rPr>
              <w:t>Podnoszenie kwalifikacji zawodowych osób niepełnosprawnych zgodnie z potrzebami rynku pracy.</w:t>
            </w:r>
          </w:p>
        </w:tc>
        <w:tc>
          <w:tcPr>
            <w:tcW w:w="2693" w:type="dxa"/>
            <w:vAlign w:val="center"/>
          </w:tcPr>
          <w:p w14:paraId="245589A1"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008DBE6F"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PUP, PCPR, samorządy gminne,</w:t>
            </w:r>
          </w:p>
          <w:p w14:paraId="58CF4CBD"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organizacje pozarządowe</w:t>
            </w:r>
          </w:p>
        </w:tc>
        <w:tc>
          <w:tcPr>
            <w:tcW w:w="4252" w:type="dxa"/>
          </w:tcPr>
          <w:p w14:paraId="23BFD324"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liczba osób niepeł</w:t>
            </w:r>
            <w:r w:rsidR="00D529E0" w:rsidRPr="0097594C">
              <w:rPr>
                <w:rFonts w:ascii="Times New Roman" w:hAnsi="Times New Roman" w:cs="Times New Roman"/>
                <w:sz w:val="20"/>
                <w:szCs w:val="20"/>
              </w:rPr>
              <w:t xml:space="preserve">nosprawnych, </w:t>
            </w:r>
            <w:r w:rsidRPr="0097594C">
              <w:rPr>
                <w:rFonts w:ascii="Times New Roman" w:hAnsi="Times New Roman" w:cs="Times New Roman"/>
                <w:sz w:val="20"/>
                <w:szCs w:val="20"/>
              </w:rPr>
              <w:t xml:space="preserve">które ukończyły szkolenia podnoszące kwalifikacje zawodowe, </w:t>
            </w:r>
          </w:p>
          <w:p w14:paraId="1113E146"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kwota środków wydatkowana na zadanie.</w:t>
            </w:r>
          </w:p>
        </w:tc>
      </w:tr>
      <w:tr w:rsidR="00D64714" w:rsidRPr="00D64714" w14:paraId="69A6C27D" w14:textId="77777777" w:rsidTr="00D64714">
        <w:tc>
          <w:tcPr>
            <w:tcW w:w="4673" w:type="dxa"/>
            <w:vAlign w:val="center"/>
          </w:tcPr>
          <w:p w14:paraId="5B79EC2A" w14:textId="77777777" w:rsidR="00D64714" w:rsidRPr="0097594C" w:rsidRDefault="00D64714" w:rsidP="007111E1">
            <w:pPr>
              <w:pStyle w:val="Akapitzlist"/>
              <w:numPr>
                <w:ilvl w:val="1"/>
                <w:numId w:val="27"/>
              </w:numPr>
              <w:rPr>
                <w:rFonts w:ascii="Times New Roman" w:hAnsi="Times New Roman" w:cs="Times New Roman"/>
                <w:sz w:val="20"/>
                <w:szCs w:val="20"/>
              </w:rPr>
            </w:pPr>
            <w:r w:rsidRPr="0097594C">
              <w:rPr>
                <w:rFonts w:ascii="Times New Roman" w:hAnsi="Times New Roman" w:cs="Times New Roman"/>
                <w:sz w:val="20"/>
                <w:szCs w:val="20"/>
              </w:rPr>
              <w:t>Udzielanie wsparcia osobom niepełnosprawnym w uzyskaniu wykształcenia na poziomie wyższym w ramach programu „Aktywny samorząd”.</w:t>
            </w:r>
          </w:p>
        </w:tc>
        <w:tc>
          <w:tcPr>
            <w:tcW w:w="2693" w:type="dxa"/>
            <w:vAlign w:val="center"/>
          </w:tcPr>
          <w:p w14:paraId="6F65E49E"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330067AD"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PFRON, PCPR, samorząd powiatowy</w:t>
            </w:r>
          </w:p>
        </w:tc>
        <w:tc>
          <w:tcPr>
            <w:tcW w:w="4252" w:type="dxa"/>
            <w:vAlign w:val="center"/>
          </w:tcPr>
          <w:p w14:paraId="31962F71"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liczba osób korzystających ze wsparcia,</w:t>
            </w:r>
          </w:p>
        </w:tc>
      </w:tr>
      <w:tr w:rsidR="00D64714" w:rsidRPr="00D64714" w14:paraId="2FE13DAC" w14:textId="77777777" w:rsidTr="00C870D5">
        <w:tc>
          <w:tcPr>
            <w:tcW w:w="4673" w:type="dxa"/>
            <w:vAlign w:val="center"/>
          </w:tcPr>
          <w:p w14:paraId="3D801758" w14:textId="77777777" w:rsidR="00D64714" w:rsidRPr="0097594C" w:rsidRDefault="00D64714" w:rsidP="007111E1">
            <w:pPr>
              <w:pStyle w:val="Akapitzlist"/>
              <w:numPr>
                <w:ilvl w:val="1"/>
                <w:numId w:val="27"/>
              </w:numPr>
              <w:rPr>
                <w:rFonts w:ascii="Times New Roman" w:hAnsi="Times New Roman" w:cs="Times New Roman"/>
                <w:sz w:val="20"/>
                <w:szCs w:val="20"/>
              </w:rPr>
            </w:pPr>
            <w:r w:rsidRPr="0097594C">
              <w:rPr>
                <w:rFonts w:ascii="Times New Roman" w:hAnsi="Times New Roman" w:cs="Times New Roman"/>
                <w:sz w:val="20"/>
                <w:szCs w:val="20"/>
              </w:rPr>
              <w:t>Udzielenie wsparcia zatrudnionym osobom niepełnosprawnym w utrzymaniu aktywności zawodowej poprzez zapewnienie opieki dla osoby zależnej (przebywającej w żłobku                              i przedszkolu) w ramach programu „Aktywny samorząd”.</w:t>
            </w:r>
          </w:p>
        </w:tc>
        <w:tc>
          <w:tcPr>
            <w:tcW w:w="2693" w:type="dxa"/>
            <w:vAlign w:val="center"/>
          </w:tcPr>
          <w:p w14:paraId="760C4DF4"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51177251"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PFRON, PCPR, samorząd powiatowy</w:t>
            </w:r>
          </w:p>
        </w:tc>
        <w:tc>
          <w:tcPr>
            <w:tcW w:w="4252" w:type="dxa"/>
            <w:vAlign w:val="center"/>
          </w:tcPr>
          <w:p w14:paraId="0B895DD4" w14:textId="77777777" w:rsidR="00D64714" w:rsidRPr="0097594C" w:rsidRDefault="00D529E0" w:rsidP="00C870D5">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l</w:t>
            </w:r>
            <w:r w:rsidR="00D64714" w:rsidRPr="0097594C">
              <w:rPr>
                <w:rFonts w:ascii="Times New Roman" w:hAnsi="Times New Roman" w:cs="Times New Roman"/>
                <w:sz w:val="20"/>
                <w:szCs w:val="20"/>
              </w:rPr>
              <w:t>iczba osób korzystających ze wsparcia,</w:t>
            </w:r>
          </w:p>
        </w:tc>
      </w:tr>
      <w:tr w:rsidR="00D64714" w:rsidRPr="00D64714" w14:paraId="4DFAE5D2" w14:textId="77777777" w:rsidTr="00D64714">
        <w:tc>
          <w:tcPr>
            <w:tcW w:w="4673" w:type="dxa"/>
            <w:vAlign w:val="center"/>
          </w:tcPr>
          <w:p w14:paraId="6F07B70A" w14:textId="77777777" w:rsidR="00D64714" w:rsidRPr="0097594C" w:rsidRDefault="00D64714" w:rsidP="007111E1">
            <w:pPr>
              <w:pStyle w:val="Akapitzlist"/>
              <w:numPr>
                <w:ilvl w:val="1"/>
                <w:numId w:val="27"/>
              </w:numPr>
              <w:rPr>
                <w:rFonts w:ascii="Times New Roman" w:hAnsi="Times New Roman" w:cs="Times New Roman"/>
                <w:sz w:val="20"/>
                <w:szCs w:val="20"/>
              </w:rPr>
            </w:pPr>
            <w:r w:rsidRPr="0097594C">
              <w:rPr>
                <w:rFonts w:ascii="Times New Roman" w:hAnsi="Times New Roman" w:cs="Times New Roman"/>
                <w:sz w:val="20"/>
                <w:szCs w:val="20"/>
              </w:rPr>
              <w:t>Wspieranie podejmowania działalności gospodarczej przez osoby niepełnosprawne.</w:t>
            </w:r>
          </w:p>
        </w:tc>
        <w:tc>
          <w:tcPr>
            <w:tcW w:w="2693" w:type="dxa"/>
            <w:vAlign w:val="center"/>
          </w:tcPr>
          <w:p w14:paraId="1605E662"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7B63F8DE"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PUP</w:t>
            </w:r>
          </w:p>
        </w:tc>
        <w:tc>
          <w:tcPr>
            <w:tcW w:w="4252" w:type="dxa"/>
          </w:tcPr>
          <w:p w14:paraId="454F507D"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liczba osób niepełnosprawnych, które otrzymały środki na podjęcie działalności gospodarczej,</w:t>
            </w:r>
          </w:p>
          <w:p w14:paraId="0ECF9E5C"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kwota środków wydatkowania na zadanie.</w:t>
            </w:r>
          </w:p>
        </w:tc>
      </w:tr>
      <w:tr w:rsidR="00D64714" w:rsidRPr="00D64714" w14:paraId="63ED1C46" w14:textId="77777777" w:rsidTr="00D64714">
        <w:tc>
          <w:tcPr>
            <w:tcW w:w="4673" w:type="dxa"/>
            <w:vAlign w:val="center"/>
          </w:tcPr>
          <w:p w14:paraId="2D4F7E2F" w14:textId="77777777" w:rsidR="00D64714" w:rsidRPr="0097594C" w:rsidRDefault="00D64714" w:rsidP="007111E1">
            <w:pPr>
              <w:pStyle w:val="Akapitzlist"/>
              <w:numPr>
                <w:ilvl w:val="1"/>
                <w:numId w:val="27"/>
              </w:numPr>
              <w:ind w:left="454" w:hanging="454"/>
              <w:rPr>
                <w:rFonts w:ascii="Times New Roman" w:hAnsi="Times New Roman" w:cs="Times New Roman"/>
                <w:sz w:val="20"/>
                <w:szCs w:val="20"/>
              </w:rPr>
            </w:pPr>
            <w:r w:rsidRPr="0097594C">
              <w:rPr>
                <w:rFonts w:ascii="Times New Roman" w:hAnsi="Times New Roman" w:cs="Times New Roman"/>
                <w:sz w:val="20"/>
                <w:szCs w:val="20"/>
              </w:rPr>
              <w:t>Rozwijanie usług pośrednictwa pracy i poradnictwa zawodowego dla osób niepełnosprawnych oraz działań ukierunkowanych na zwiększenie aktywności w poszukiwaniu pracy przez osoby niepełnosprawne.</w:t>
            </w:r>
          </w:p>
        </w:tc>
        <w:tc>
          <w:tcPr>
            <w:tcW w:w="2693" w:type="dxa"/>
            <w:vAlign w:val="center"/>
          </w:tcPr>
          <w:p w14:paraId="5DA8A332"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29899200"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PUP</w:t>
            </w:r>
          </w:p>
        </w:tc>
        <w:tc>
          <w:tcPr>
            <w:tcW w:w="4252" w:type="dxa"/>
          </w:tcPr>
          <w:p w14:paraId="1DB2E5DD"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 xml:space="preserve">liczba osób niepełnoprawnych objętych usługami z zakresu pośrednictwa pracy, </w:t>
            </w:r>
          </w:p>
          <w:p w14:paraId="73291D48"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 xml:space="preserve">liczba osób niepełnoprawnych objętych usługami z zakresu poradnictwa zawodowego, </w:t>
            </w:r>
          </w:p>
          <w:p w14:paraId="0B5556BC"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liczba osób, które ukończyły szkolenie z zakresu technik poszukiwania pracy.</w:t>
            </w:r>
          </w:p>
        </w:tc>
      </w:tr>
      <w:tr w:rsidR="00D64714" w:rsidRPr="00D64714" w14:paraId="386ACD7E" w14:textId="77777777" w:rsidTr="00D64714">
        <w:tc>
          <w:tcPr>
            <w:tcW w:w="4673" w:type="dxa"/>
            <w:vAlign w:val="center"/>
          </w:tcPr>
          <w:p w14:paraId="1A628931" w14:textId="77777777" w:rsidR="00D64714" w:rsidRPr="0097594C" w:rsidRDefault="00D64714" w:rsidP="007111E1">
            <w:pPr>
              <w:pStyle w:val="Akapitzlist"/>
              <w:numPr>
                <w:ilvl w:val="1"/>
                <w:numId w:val="27"/>
              </w:numPr>
              <w:ind w:left="454" w:hanging="454"/>
              <w:rPr>
                <w:rFonts w:ascii="Times New Roman" w:hAnsi="Times New Roman" w:cs="Times New Roman"/>
                <w:sz w:val="20"/>
                <w:szCs w:val="20"/>
              </w:rPr>
            </w:pPr>
            <w:r w:rsidRPr="0097594C">
              <w:rPr>
                <w:rFonts w:ascii="Times New Roman" w:hAnsi="Times New Roman" w:cs="Times New Roman"/>
                <w:sz w:val="20"/>
                <w:szCs w:val="20"/>
              </w:rPr>
              <w:t>Realizacja programów aktywizacji zawodowej osób niepełnosprawnych finansowanych ze środków krajowych i unijnych.</w:t>
            </w:r>
          </w:p>
        </w:tc>
        <w:tc>
          <w:tcPr>
            <w:tcW w:w="2693" w:type="dxa"/>
            <w:vAlign w:val="center"/>
          </w:tcPr>
          <w:p w14:paraId="5135D585"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2021-2026</w:t>
            </w:r>
          </w:p>
        </w:tc>
        <w:tc>
          <w:tcPr>
            <w:tcW w:w="2694" w:type="dxa"/>
            <w:vAlign w:val="center"/>
          </w:tcPr>
          <w:p w14:paraId="194D3C6A" w14:textId="77777777" w:rsidR="00D64714" w:rsidRPr="0097594C" w:rsidRDefault="00D64714" w:rsidP="0097594C">
            <w:pPr>
              <w:jc w:val="center"/>
              <w:rPr>
                <w:rFonts w:ascii="Times New Roman" w:hAnsi="Times New Roman" w:cs="Times New Roman"/>
                <w:sz w:val="20"/>
                <w:szCs w:val="20"/>
              </w:rPr>
            </w:pPr>
            <w:r w:rsidRPr="0097594C">
              <w:rPr>
                <w:rFonts w:ascii="Times New Roman" w:hAnsi="Times New Roman" w:cs="Times New Roman"/>
                <w:sz w:val="20"/>
                <w:szCs w:val="20"/>
              </w:rPr>
              <w:t>PUP, PCPR, OPS</w:t>
            </w:r>
          </w:p>
        </w:tc>
        <w:tc>
          <w:tcPr>
            <w:tcW w:w="4252" w:type="dxa"/>
          </w:tcPr>
          <w:p w14:paraId="431373F7"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 xml:space="preserve">liczba osób niepełnosprawnych, które wzięły udział w projektach aktywizacyjnych, </w:t>
            </w:r>
          </w:p>
          <w:p w14:paraId="5C54B32E" w14:textId="77777777" w:rsidR="00D64714" w:rsidRPr="0097594C" w:rsidRDefault="00D64714" w:rsidP="007111E1">
            <w:pPr>
              <w:pStyle w:val="Akapitzlist"/>
              <w:numPr>
                <w:ilvl w:val="0"/>
                <w:numId w:val="25"/>
              </w:numPr>
              <w:rPr>
                <w:rFonts w:ascii="Times New Roman" w:hAnsi="Times New Roman" w:cs="Times New Roman"/>
                <w:sz w:val="20"/>
                <w:szCs w:val="20"/>
              </w:rPr>
            </w:pPr>
            <w:r w:rsidRPr="0097594C">
              <w:rPr>
                <w:rFonts w:ascii="Times New Roman" w:hAnsi="Times New Roman" w:cs="Times New Roman"/>
                <w:sz w:val="20"/>
                <w:szCs w:val="20"/>
              </w:rPr>
              <w:t xml:space="preserve">kwota środków wydatkowana na zadanie. </w:t>
            </w:r>
          </w:p>
        </w:tc>
      </w:tr>
      <w:bookmarkEnd w:id="14"/>
    </w:tbl>
    <w:p w14:paraId="745A362F" w14:textId="77777777" w:rsidR="00D64714" w:rsidRDefault="00D64714" w:rsidP="00D64714">
      <w:pPr>
        <w:jc w:val="both"/>
        <w:rPr>
          <w:rFonts w:ascii="Times New Roman(W1)" w:hAnsi="Times New Roman(W1)" w:cs="Arial"/>
        </w:rPr>
      </w:pPr>
    </w:p>
    <w:p w14:paraId="43DD99FE" w14:textId="77777777" w:rsidR="00856774" w:rsidRPr="00D64714" w:rsidRDefault="00856774" w:rsidP="00D64714">
      <w:pPr>
        <w:jc w:val="both"/>
        <w:rPr>
          <w:rFonts w:ascii="Times New Roman(W1)" w:hAnsi="Times New Roman(W1)" w:cs="Arial"/>
        </w:rPr>
      </w:pPr>
    </w:p>
    <w:tbl>
      <w:tblPr>
        <w:tblStyle w:val="Tabela-Siatka"/>
        <w:tblW w:w="14312" w:type="dxa"/>
        <w:tblLook w:val="04A0" w:firstRow="1" w:lastRow="0" w:firstColumn="1" w:lastColumn="0" w:noHBand="0" w:noVBand="1"/>
      </w:tblPr>
      <w:tblGrid>
        <w:gridCol w:w="4673"/>
        <w:gridCol w:w="2693"/>
        <w:gridCol w:w="2694"/>
        <w:gridCol w:w="4252"/>
      </w:tblGrid>
      <w:tr w:rsidR="00D64714" w:rsidRPr="00D64714" w14:paraId="7CBC8283" w14:textId="77777777" w:rsidTr="00D64714">
        <w:tc>
          <w:tcPr>
            <w:tcW w:w="14312" w:type="dxa"/>
            <w:gridSpan w:val="4"/>
          </w:tcPr>
          <w:p w14:paraId="276974ED" w14:textId="77777777" w:rsidR="00D64714" w:rsidRPr="009C52EE" w:rsidRDefault="00D64714" w:rsidP="00D64714">
            <w:pPr>
              <w:jc w:val="center"/>
              <w:rPr>
                <w:rFonts w:ascii="Times New Roman" w:hAnsi="Times New Roman" w:cs="Times New Roman"/>
                <w:b/>
                <w:bCs/>
              </w:rPr>
            </w:pPr>
            <w:r w:rsidRPr="009C52EE">
              <w:rPr>
                <w:rFonts w:ascii="Times New Roman" w:hAnsi="Times New Roman" w:cs="Times New Roman"/>
                <w:b/>
                <w:bCs/>
              </w:rPr>
              <w:lastRenderedPageBreak/>
              <w:t xml:space="preserve">Cel 3: Wzmocnienie działań profilaktycznych oraz rozwój różnych form wsparcia środowiskowego dla osób niepełnosprawnych i ich rodzin.  </w:t>
            </w:r>
          </w:p>
          <w:p w14:paraId="13B75ECC" w14:textId="77777777" w:rsidR="00D64714" w:rsidRPr="00D64714" w:rsidRDefault="00D64714" w:rsidP="00D64714">
            <w:pPr>
              <w:jc w:val="center"/>
              <w:rPr>
                <w:rFonts w:ascii="Times New Roman(W1)" w:hAnsi="Times New Roman(W1)" w:cstheme="minorHAnsi"/>
                <w:b/>
                <w:bCs/>
              </w:rPr>
            </w:pPr>
          </w:p>
        </w:tc>
      </w:tr>
      <w:tr w:rsidR="00D64714" w:rsidRPr="00D64714" w14:paraId="76FDB03D" w14:textId="77777777" w:rsidTr="00D64714">
        <w:tc>
          <w:tcPr>
            <w:tcW w:w="4673" w:type="dxa"/>
          </w:tcPr>
          <w:p w14:paraId="66E7C397" w14:textId="77777777" w:rsidR="00D64714" w:rsidRPr="009C52EE" w:rsidRDefault="00D64714" w:rsidP="00D64714">
            <w:pPr>
              <w:jc w:val="center"/>
              <w:rPr>
                <w:rFonts w:ascii="Times New Roman" w:hAnsi="Times New Roman" w:cs="Times New Roman"/>
                <w:b/>
                <w:bCs/>
              </w:rPr>
            </w:pPr>
            <w:r w:rsidRPr="009C52EE">
              <w:rPr>
                <w:rFonts w:ascii="Times New Roman" w:hAnsi="Times New Roman" w:cs="Times New Roman"/>
                <w:b/>
                <w:bCs/>
              </w:rPr>
              <w:t>Działanie</w:t>
            </w:r>
          </w:p>
        </w:tc>
        <w:tc>
          <w:tcPr>
            <w:tcW w:w="2693" w:type="dxa"/>
          </w:tcPr>
          <w:p w14:paraId="64475630" w14:textId="77777777" w:rsidR="00D64714" w:rsidRPr="009C52EE" w:rsidRDefault="00D64714" w:rsidP="00D64714">
            <w:pPr>
              <w:jc w:val="center"/>
              <w:rPr>
                <w:rFonts w:ascii="Times New Roman" w:hAnsi="Times New Roman" w:cs="Times New Roman"/>
                <w:b/>
                <w:bCs/>
              </w:rPr>
            </w:pPr>
            <w:r w:rsidRPr="009C52EE">
              <w:rPr>
                <w:rFonts w:ascii="Times New Roman" w:hAnsi="Times New Roman" w:cs="Times New Roman"/>
                <w:b/>
                <w:bCs/>
              </w:rPr>
              <w:t>Termin realizacji</w:t>
            </w:r>
          </w:p>
        </w:tc>
        <w:tc>
          <w:tcPr>
            <w:tcW w:w="2694" w:type="dxa"/>
          </w:tcPr>
          <w:p w14:paraId="1FC26394" w14:textId="77777777" w:rsidR="00D64714" w:rsidRPr="009C52EE" w:rsidRDefault="00D64714" w:rsidP="00D64714">
            <w:pPr>
              <w:jc w:val="center"/>
              <w:rPr>
                <w:rFonts w:ascii="Times New Roman" w:hAnsi="Times New Roman" w:cs="Times New Roman"/>
                <w:b/>
                <w:bCs/>
              </w:rPr>
            </w:pPr>
            <w:r w:rsidRPr="009C52EE">
              <w:rPr>
                <w:rFonts w:ascii="Times New Roman" w:hAnsi="Times New Roman" w:cs="Times New Roman"/>
                <w:b/>
                <w:bCs/>
              </w:rPr>
              <w:t>Realizator</w:t>
            </w:r>
          </w:p>
        </w:tc>
        <w:tc>
          <w:tcPr>
            <w:tcW w:w="4252" w:type="dxa"/>
          </w:tcPr>
          <w:p w14:paraId="7F72ED11" w14:textId="77777777" w:rsidR="00D64714" w:rsidRPr="009C52EE" w:rsidRDefault="00D64714" w:rsidP="00D64714">
            <w:pPr>
              <w:jc w:val="center"/>
              <w:rPr>
                <w:rFonts w:ascii="Times New Roman" w:hAnsi="Times New Roman" w:cs="Times New Roman"/>
                <w:b/>
                <w:bCs/>
              </w:rPr>
            </w:pPr>
            <w:r w:rsidRPr="009C52EE">
              <w:rPr>
                <w:rFonts w:ascii="Times New Roman" w:hAnsi="Times New Roman" w:cs="Times New Roman"/>
                <w:b/>
                <w:bCs/>
              </w:rPr>
              <w:t>Wskaźniki działania</w:t>
            </w:r>
          </w:p>
        </w:tc>
      </w:tr>
      <w:tr w:rsidR="00D64714" w:rsidRPr="00D64714" w14:paraId="5909FCC3" w14:textId="77777777" w:rsidTr="00D64714">
        <w:tc>
          <w:tcPr>
            <w:tcW w:w="4673" w:type="dxa"/>
            <w:vAlign w:val="center"/>
          </w:tcPr>
          <w:p w14:paraId="7D5F1928"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Prowadzenie działań informacyjno-edukacyjnych, w tym poradnictwo oraz</w:t>
            </w:r>
            <w:r w:rsidR="009C52EE">
              <w:rPr>
                <w:rFonts w:ascii="Times New Roman" w:hAnsi="Times New Roman" w:cs="Times New Roman"/>
                <w:sz w:val="20"/>
                <w:szCs w:val="20"/>
              </w:rPr>
              <w:t xml:space="preserve"> </w:t>
            </w:r>
            <w:r w:rsidRPr="009C52EE">
              <w:rPr>
                <w:rFonts w:ascii="Times New Roman" w:hAnsi="Times New Roman" w:cs="Times New Roman"/>
                <w:sz w:val="20"/>
                <w:szCs w:val="20"/>
              </w:rPr>
              <w:t>rozpowszechnianie materiałów</w:t>
            </w:r>
            <w:r w:rsidR="009C52EE">
              <w:rPr>
                <w:rFonts w:ascii="Times New Roman" w:hAnsi="Times New Roman" w:cs="Times New Roman"/>
                <w:sz w:val="20"/>
                <w:szCs w:val="20"/>
              </w:rPr>
              <w:t xml:space="preserve"> </w:t>
            </w:r>
            <w:r w:rsidR="009C52EE" w:rsidRPr="009C52EE">
              <w:rPr>
                <w:rFonts w:ascii="Times New Roman" w:hAnsi="Times New Roman" w:cs="Times New Roman"/>
                <w:sz w:val="20"/>
                <w:szCs w:val="20"/>
              </w:rPr>
              <w:t>i</w:t>
            </w:r>
            <w:r w:rsidRPr="009C52EE">
              <w:rPr>
                <w:rFonts w:ascii="Times New Roman" w:hAnsi="Times New Roman" w:cs="Times New Roman"/>
                <w:sz w:val="20"/>
                <w:szCs w:val="20"/>
              </w:rPr>
              <w:t>nformacyjnych dot. niepełnosprawności i jej</w:t>
            </w:r>
            <w:r w:rsidR="009C52EE">
              <w:rPr>
                <w:rFonts w:ascii="Times New Roman" w:hAnsi="Times New Roman" w:cs="Times New Roman"/>
                <w:sz w:val="20"/>
                <w:szCs w:val="20"/>
              </w:rPr>
              <w:t xml:space="preserve"> </w:t>
            </w:r>
            <w:r w:rsidRPr="009C52EE">
              <w:rPr>
                <w:rFonts w:ascii="Times New Roman" w:hAnsi="Times New Roman" w:cs="Times New Roman"/>
                <w:sz w:val="20"/>
                <w:szCs w:val="20"/>
              </w:rPr>
              <w:t>konsekwencji</w:t>
            </w:r>
          </w:p>
        </w:tc>
        <w:tc>
          <w:tcPr>
            <w:tcW w:w="2693" w:type="dxa"/>
            <w:vAlign w:val="center"/>
          </w:tcPr>
          <w:p w14:paraId="4454FD41"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0B848BD8"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PCPR, PUP, samorząd powiatowym, samorządy gminne, NZOZ, organizacje pozarządowe.</w:t>
            </w:r>
          </w:p>
        </w:tc>
        <w:tc>
          <w:tcPr>
            <w:tcW w:w="4252" w:type="dxa"/>
            <w:vAlign w:val="center"/>
          </w:tcPr>
          <w:p w14:paraId="76F5A027" w14:textId="77777777" w:rsidR="00D64714" w:rsidRPr="009C52EE" w:rsidRDefault="00D64714"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ilość udostępnionych materiałów,</w:t>
            </w:r>
          </w:p>
          <w:p w14:paraId="480DEB55" w14:textId="77777777" w:rsidR="00D64714" w:rsidRPr="009C52EE" w:rsidRDefault="00D64714"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ilość spotkań informacyjnych, dla pracodawców oraz osób niepełnosprawnych</w:t>
            </w:r>
            <w:r w:rsidR="009C52EE">
              <w:rPr>
                <w:rFonts w:ascii="Times New Roman" w:hAnsi="Times New Roman" w:cs="Times New Roman"/>
                <w:sz w:val="20"/>
                <w:szCs w:val="20"/>
              </w:rPr>
              <w:t>.</w:t>
            </w:r>
          </w:p>
        </w:tc>
      </w:tr>
      <w:tr w:rsidR="00D64714" w:rsidRPr="00D64714" w14:paraId="7666DE3B" w14:textId="77777777" w:rsidTr="00D64714">
        <w:tc>
          <w:tcPr>
            <w:tcW w:w="4673" w:type="dxa"/>
            <w:vAlign w:val="center"/>
          </w:tcPr>
          <w:p w14:paraId="6F32995B"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Zapewnienie usług opiekuńczych w miejscu zamieszkania osoby niepełnosprawnej</w:t>
            </w:r>
          </w:p>
        </w:tc>
        <w:tc>
          <w:tcPr>
            <w:tcW w:w="2693" w:type="dxa"/>
            <w:vAlign w:val="center"/>
          </w:tcPr>
          <w:p w14:paraId="03323412"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38043B54" w14:textId="77777777" w:rsidR="00D64714" w:rsidRPr="009C52EE" w:rsidRDefault="009C52EE" w:rsidP="009C52EE">
            <w:pPr>
              <w:jc w:val="center"/>
              <w:rPr>
                <w:rFonts w:ascii="Times New Roman" w:hAnsi="Times New Roman" w:cs="Times New Roman"/>
                <w:sz w:val="20"/>
                <w:szCs w:val="20"/>
              </w:rPr>
            </w:pPr>
            <w:r>
              <w:rPr>
                <w:rFonts w:ascii="Times New Roman" w:hAnsi="Times New Roman" w:cs="Times New Roman"/>
                <w:sz w:val="20"/>
                <w:szCs w:val="20"/>
              </w:rPr>
              <w:t>PUP, PCPR, s</w:t>
            </w:r>
            <w:r w:rsidR="00D64714" w:rsidRPr="009C52EE">
              <w:rPr>
                <w:rFonts w:ascii="Times New Roman" w:hAnsi="Times New Roman" w:cs="Times New Roman"/>
                <w:sz w:val="20"/>
                <w:szCs w:val="20"/>
              </w:rPr>
              <w:t>amorząd powiatowy, samorządy gminne.</w:t>
            </w:r>
          </w:p>
        </w:tc>
        <w:tc>
          <w:tcPr>
            <w:tcW w:w="4252" w:type="dxa"/>
            <w:vAlign w:val="center"/>
          </w:tcPr>
          <w:p w14:paraId="5AEAA272" w14:textId="74F5B977" w:rsidR="00D64714" w:rsidRPr="00C870D5" w:rsidRDefault="00D64714" w:rsidP="009C52EE">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ilość udzielonych usług opiekuńczych</w:t>
            </w:r>
          </w:p>
        </w:tc>
      </w:tr>
      <w:tr w:rsidR="00D64714" w:rsidRPr="00D64714" w14:paraId="77EFD076" w14:textId="77777777" w:rsidTr="00D64714">
        <w:tc>
          <w:tcPr>
            <w:tcW w:w="4673" w:type="dxa"/>
            <w:vAlign w:val="center"/>
          </w:tcPr>
          <w:p w14:paraId="63687012"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Prowadzenie Warsztatów Terapii Zajęciowej</w:t>
            </w:r>
          </w:p>
        </w:tc>
        <w:tc>
          <w:tcPr>
            <w:tcW w:w="2693" w:type="dxa"/>
            <w:vAlign w:val="center"/>
          </w:tcPr>
          <w:p w14:paraId="38A05F72"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7B7A6A62"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PFRON, samorząd powiatowy, PCPR, samorząd gminny</w:t>
            </w:r>
          </w:p>
        </w:tc>
        <w:tc>
          <w:tcPr>
            <w:tcW w:w="4252" w:type="dxa"/>
            <w:vAlign w:val="center"/>
          </w:tcPr>
          <w:p w14:paraId="225026DE" w14:textId="77777777" w:rsidR="00D64714" w:rsidRPr="009C52EE" w:rsidRDefault="00D64714"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liczba uczestników,</w:t>
            </w:r>
          </w:p>
        </w:tc>
      </w:tr>
      <w:tr w:rsidR="00D64714" w:rsidRPr="00D64714" w14:paraId="4CB5F1B8" w14:textId="77777777" w:rsidTr="00D64714">
        <w:tc>
          <w:tcPr>
            <w:tcW w:w="4673" w:type="dxa"/>
            <w:vAlign w:val="center"/>
          </w:tcPr>
          <w:p w14:paraId="461D3973"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Prowadzenie Środowiskowych Domów Samopomocy</w:t>
            </w:r>
          </w:p>
        </w:tc>
        <w:tc>
          <w:tcPr>
            <w:tcW w:w="2693" w:type="dxa"/>
            <w:vAlign w:val="center"/>
          </w:tcPr>
          <w:p w14:paraId="6A31D0E8"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14285636"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Samorządy gminne, organizacje pozarządowe,</w:t>
            </w:r>
          </w:p>
        </w:tc>
        <w:tc>
          <w:tcPr>
            <w:tcW w:w="4252" w:type="dxa"/>
            <w:vAlign w:val="center"/>
          </w:tcPr>
          <w:p w14:paraId="6A8007BE" w14:textId="77777777" w:rsidR="00D64714" w:rsidRPr="009C52EE" w:rsidRDefault="00D64714"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liczba uczestników,</w:t>
            </w:r>
          </w:p>
        </w:tc>
      </w:tr>
      <w:tr w:rsidR="00D64714" w:rsidRPr="00D64714" w14:paraId="2846BC98" w14:textId="77777777" w:rsidTr="00D64714">
        <w:tc>
          <w:tcPr>
            <w:tcW w:w="4673" w:type="dxa"/>
            <w:vAlign w:val="center"/>
          </w:tcPr>
          <w:p w14:paraId="7B06F6AF"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Prowadzenie Domów Pomocy Społecznej</w:t>
            </w:r>
          </w:p>
        </w:tc>
        <w:tc>
          <w:tcPr>
            <w:tcW w:w="2693" w:type="dxa"/>
            <w:vAlign w:val="center"/>
          </w:tcPr>
          <w:p w14:paraId="5532856B"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0E353ECE"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Samorząd powiatowy</w:t>
            </w:r>
            <w:r w:rsidR="009C52EE">
              <w:rPr>
                <w:rFonts w:ascii="Times New Roman" w:hAnsi="Times New Roman" w:cs="Times New Roman"/>
                <w:sz w:val="20"/>
                <w:szCs w:val="20"/>
              </w:rPr>
              <w:t>, samorządy gminne, PCPR</w:t>
            </w:r>
          </w:p>
        </w:tc>
        <w:tc>
          <w:tcPr>
            <w:tcW w:w="4252" w:type="dxa"/>
            <w:vAlign w:val="center"/>
          </w:tcPr>
          <w:p w14:paraId="2BB70BA6" w14:textId="77777777" w:rsidR="00D64714" w:rsidRPr="009C52EE" w:rsidRDefault="00D64714"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liczba mieszkańców,</w:t>
            </w:r>
          </w:p>
        </w:tc>
      </w:tr>
      <w:tr w:rsidR="00D64714" w:rsidRPr="00D64714" w14:paraId="55528DF4" w14:textId="77777777" w:rsidTr="00D64714">
        <w:tc>
          <w:tcPr>
            <w:tcW w:w="4673" w:type="dxa"/>
            <w:vAlign w:val="center"/>
          </w:tcPr>
          <w:p w14:paraId="3CBDCC2A"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Prowadzenie świetlic terapeutycznych, integracyjnych lub socjoterapeutycznych.</w:t>
            </w:r>
          </w:p>
        </w:tc>
        <w:tc>
          <w:tcPr>
            <w:tcW w:w="2693" w:type="dxa"/>
            <w:vAlign w:val="center"/>
          </w:tcPr>
          <w:p w14:paraId="584E42E5"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4D692AA6"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Samorządy gminne, organizacje pozarządowe,</w:t>
            </w:r>
            <w:r w:rsidR="009C52EE" w:rsidRPr="009C52EE">
              <w:rPr>
                <w:rFonts w:ascii="Times New Roman" w:hAnsi="Times New Roman" w:cs="Times New Roman"/>
                <w:sz w:val="20"/>
                <w:szCs w:val="20"/>
              </w:rPr>
              <w:t xml:space="preserve"> </w:t>
            </w:r>
          </w:p>
        </w:tc>
        <w:tc>
          <w:tcPr>
            <w:tcW w:w="4252" w:type="dxa"/>
            <w:vAlign w:val="center"/>
          </w:tcPr>
          <w:p w14:paraId="56960BE1" w14:textId="77777777" w:rsidR="00D64714" w:rsidRPr="009C52EE" w:rsidRDefault="00D64714"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liczba uczestników,</w:t>
            </w:r>
          </w:p>
        </w:tc>
      </w:tr>
      <w:tr w:rsidR="00D64714" w:rsidRPr="00D64714" w14:paraId="6F98382A" w14:textId="77777777" w:rsidTr="00D64714">
        <w:tc>
          <w:tcPr>
            <w:tcW w:w="4673" w:type="dxa"/>
            <w:vAlign w:val="center"/>
          </w:tcPr>
          <w:p w14:paraId="5B1CB3F6"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Prowadzenie Dziennego Domu Seniora.</w:t>
            </w:r>
          </w:p>
        </w:tc>
        <w:tc>
          <w:tcPr>
            <w:tcW w:w="2693" w:type="dxa"/>
            <w:vAlign w:val="center"/>
          </w:tcPr>
          <w:p w14:paraId="7730DAE7"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284AB765"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Samorządy gminne, PFRON, organizacje pozarządowe,</w:t>
            </w:r>
          </w:p>
        </w:tc>
        <w:tc>
          <w:tcPr>
            <w:tcW w:w="4252" w:type="dxa"/>
            <w:vAlign w:val="center"/>
          </w:tcPr>
          <w:p w14:paraId="556A71AF" w14:textId="77777777" w:rsidR="00D64714" w:rsidRPr="009C52EE" w:rsidRDefault="00D529E0"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l</w:t>
            </w:r>
            <w:r w:rsidR="003C4716" w:rsidRPr="009C52EE">
              <w:rPr>
                <w:rFonts w:ascii="Times New Roman" w:hAnsi="Times New Roman" w:cs="Times New Roman"/>
                <w:sz w:val="20"/>
                <w:szCs w:val="20"/>
              </w:rPr>
              <w:t xml:space="preserve">iczba uczestników </w:t>
            </w:r>
            <w:r w:rsidR="00D64714" w:rsidRPr="009C52EE">
              <w:rPr>
                <w:rFonts w:ascii="Times New Roman" w:hAnsi="Times New Roman" w:cs="Times New Roman"/>
                <w:sz w:val="20"/>
                <w:szCs w:val="20"/>
              </w:rPr>
              <w:t>Domu,</w:t>
            </w:r>
          </w:p>
        </w:tc>
      </w:tr>
      <w:tr w:rsidR="00D64714" w:rsidRPr="00D64714" w14:paraId="00F8F8B0" w14:textId="77777777" w:rsidTr="00D64714">
        <w:tc>
          <w:tcPr>
            <w:tcW w:w="4673" w:type="dxa"/>
            <w:vAlign w:val="center"/>
          </w:tcPr>
          <w:p w14:paraId="3DAF8B2F" w14:textId="77777777" w:rsidR="00D64714" w:rsidRPr="009C52EE" w:rsidRDefault="00D64714" w:rsidP="009C52EE">
            <w:pPr>
              <w:pStyle w:val="Akapitzlist"/>
              <w:numPr>
                <w:ilvl w:val="1"/>
                <w:numId w:val="4"/>
              </w:numPr>
              <w:ind w:left="397" w:hanging="397"/>
              <w:rPr>
                <w:rFonts w:ascii="Times New Roman" w:hAnsi="Times New Roman" w:cs="Times New Roman"/>
                <w:sz w:val="20"/>
                <w:szCs w:val="20"/>
              </w:rPr>
            </w:pPr>
            <w:r w:rsidRPr="009C52EE">
              <w:rPr>
                <w:rFonts w:ascii="Times New Roman" w:hAnsi="Times New Roman" w:cs="Times New Roman"/>
                <w:sz w:val="20"/>
                <w:szCs w:val="20"/>
              </w:rPr>
              <w:t>Prowadzenie wczesnej interwencji                               i wspomaganie rozwoju dziecka.</w:t>
            </w:r>
          </w:p>
        </w:tc>
        <w:tc>
          <w:tcPr>
            <w:tcW w:w="2693" w:type="dxa"/>
            <w:vAlign w:val="center"/>
          </w:tcPr>
          <w:p w14:paraId="127B6185"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2021-2026</w:t>
            </w:r>
          </w:p>
        </w:tc>
        <w:tc>
          <w:tcPr>
            <w:tcW w:w="2694" w:type="dxa"/>
            <w:vAlign w:val="center"/>
          </w:tcPr>
          <w:p w14:paraId="2258DDD2" w14:textId="77777777" w:rsidR="00D64714" w:rsidRPr="009C52EE" w:rsidRDefault="00D64714" w:rsidP="009C52EE">
            <w:pPr>
              <w:jc w:val="center"/>
              <w:rPr>
                <w:rFonts w:ascii="Times New Roman" w:hAnsi="Times New Roman" w:cs="Times New Roman"/>
                <w:sz w:val="20"/>
                <w:szCs w:val="20"/>
              </w:rPr>
            </w:pPr>
            <w:r w:rsidRPr="009C52EE">
              <w:rPr>
                <w:rFonts w:ascii="Times New Roman" w:hAnsi="Times New Roman" w:cs="Times New Roman"/>
                <w:sz w:val="20"/>
                <w:szCs w:val="20"/>
              </w:rPr>
              <w:t>Zespół Poradni Psychologiczno- Pedagogicznych, placówki edukacyjne, organizacje pozarządowe,</w:t>
            </w:r>
          </w:p>
        </w:tc>
        <w:tc>
          <w:tcPr>
            <w:tcW w:w="4252" w:type="dxa"/>
            <w:vAlign w:val="center"/>
          </w:tcPr>
          <w:p w14:paraId="46428519" w14:textId="77777777" w:rsidR="00D64714" w:rsidRPr="009C52EE" w:rsidRDefault="00D529E0" w:rsidP="007111E1">
            <w:pPr>
              <w:pStyle w:val="Akapitzlist"/>
              <w:numPr>
                <w:ilvl w:val="0"/>
                <w:numId w:val="25"/>
              </w:numPr>
              <w:rPr>
                <w:rFonts w:ascii="Times New Roman" w:hAnsi="Times New Roman" w:cs="Times New Roman"/>
                <w:sz w:val="20"/>
                <w:szCs w:val="20"/>
              </w:rPr>
            </w:pPr>
            <w:r w:rsidRPr="009C52EE">
              <w:rPr>
                <w:rFonts w:ascii="Times New Roman" w:hAnsi="Times New Roman" w:cs="Times New Roman"/>
                <w:sz w:val="20"/>
                <w:szCs w:val="20"/>
              </w:rPr>
              <w:t>l</w:t>
            </w:r>
            <w:r w:rsidR="00D64714" w:rsidRPr="009C52EE">
              <w:rPr>
                <w:rFonts w:ascii="Times New Roman" w:hAnsi="Times New Roman" w:cs="Times New Roman"/>
                <w:sz w:val="20"/>
                <w:szCs w:val="20"/>
              </w:rPr>
              <w:t>iczba osób korzystających ze wsparcia</w:t>
            </w:r>
          </w:p>
        </w:tc>
      </w:tr>
    </w:tbl>
    <w:p w14:paraId="6A691AED" w14:textId="77777777" w:rsidR="00D64714" w:rsidRPr="00D64714" w:rsidRDefault="00D64714" w:rsidP="00D64714">
      <w:pPr>
        <w:jc w:val="both"/>
        <w:rPr>
          <w:rFonts w:ascii="Times New Roman(W1)" w:hAnsi="Times New Roman(W1)" w:cstheme="minorHAnsi"/>
        </w:rPr>
      </w:pPr>
    </w:p>
    <w:tbl>
      <w:tblPr>
        <w:tblStyle w:val="Tabela-Siatka"/>
        <w:tblW w:w="14312" w:type="dxa"/>
        <w:tblLook w:val="04A0" w:firstRow="1" w:lastRow="0" w:firstColumn="1" w:lastColumn="0" w:noHBand="0" w:noVBand="1"/>
      </w:tblPr>
      <w:tblGrid>
        <w:gridCol w:w="4673"/>
        <w:gridCol w:w="2693"/>
        <w:gridCol w:w="2694"/>
        <w:gridCol w:w="4252"/>
      </w:tblGrid>
      <w:tr w:rsidR="00D64714" w:rsidRPr="00D64714" w14:paraId="00A6C447" w14:textId="77777777" w:rsidTr="00D64714">
        <w:tc>
          <w:tcPr>
            <w:tcW w:w="14312" w:type="dxa"/>
            <w:gridSpan w:val="4"/>
          </w:tcPr>
          <w:p w14:paraId="5D3AEFA2" w14:textId="77777777" w:rsidR="00D64714" w:rsidRPr="0091189D" w:rsidRDefault="00D64714" w:rsidP="00D64714">
            <w:pPr>
              <w:jc w:val="center"/>
              <w:rPr>
                <w:rFonts w:ascii="Times New Roman" w:hAnsi="Times New Roman" w:cs="Times New Roman"/>
                <w:b/>
                <w:bCs/>
              </w:rPr>
            </w:pPr>
            <w:r w:rsidRPr="00D64714">
              <w:rPr>
                <w:rFonts w:ascii="Times New Roman(W1)" w:hAnsi="Times New Roman(W1)" w:cstheme="minorHAnsi"/>
                <w:b/>
                <w:bCs/>
              </w:rPr>
              <w:t xml:space="preserve">Cel 4: </w:t>
            </w:r>
            <w:r w:rsidRPr="0091189D">
              <w:rPr>
                <w:rFonts w:ascii="Times New Roman" w:hAnsi="Times New Roman" w:cs="Times New Roman"/>
                <w:b/>
                <w:bCs/>
              </w:rPr>
              <w:t>Poprawa dostępności i wyrównywanie szans osób niepełnosprawnych w życiu społecznym.</w:t>
            </w:r>
          </w:p>
          <w:p w14:paraId="3907F09F" w14:textId="77777777" w:rsidR="00D64714" w:rsidRPr="00D64714" w:rsidRDefault="00D64714" w:rsidP="00D64714">
            <w:pPr>
              <w:jc w:val="center"/>
              <w:rPr>
                <w:rFonts w:ascii="Times New Roman(W1)" w:hAnsi="Times New Roman(W1)" w:cstheme="minorHAnsi"/>
                <w:b/>
                <w:bCs/>
              </w:rPr>
            </w:pPr>
          </w:p>
        </w:tc>
      </w:tr>
      <w:tr w:rsidR="00D64714" w:rsidRPr="00D64714" w14:paraId="4372EC7B" w14:textId="77777777" w:rsidTr="00D64714">
        <w:tc>
          <w:tcPr>
            <w:tcW w:w="4673" w:type="dxa"/>
          </w:tcPr>
          <w:p w14:paraId="18C49A55" w14:textId="77777777" w:rsidR="00D64714" w:rsidRPr="0091189D" w:rsidRDefault="00D64714" w:rsidP="00D64714">
            <w:pPr>
              <w:jc w:val="center"/>
              <w:rPr>
                <w:rFonts w:ascii="Times New Roman" w:hAnsi="Times New Roman" w:cs="Times New Roman"/>
                <w:b/>
                <w:bCs/>
              </w:rPr>
            </w:pPr>
            <w:r w:rsidRPr="0091189D">
              <w:rPr>
                <w:rFonts w:ascii="Times New Roman" w:hAnsi="Times New Roman" w:cs="Times New Roman"/>
                <w:b/>
                <w:bCs/>
              </w:rPr>
              <w:t>Działanie</w:t>
            </w:r>
          </w:p>
        </w:tc>
        <w:tc>
          <w:tcPr>
            <w:tcW w:w="2693" w:type="dxa"/>
          </w:tcPr>
          <w:p w14:paraId="49616DBF" w14:textId="77777777" w:rsidR="00D64714" w:rsidRPr="0091189D" w:rsidRDefault="00D64714" w:rsidP="00D64714">
            <w:pPr>
              <w:jc w:val="center"/>
              <w:rPr>
                <w:rFonts w:ascii="Times New Roman" w:hAnsi="Times New Roman" w:cs="Times New Roman"/>
                <w:b/>
                <w:bCs/>
              </w:rPr>
            </w:pPr>
            <w:r w:rsidRPr="0091189D">
              <w:rPr>
                <w:rFonts w:ascii="Times New Roman" w:hAnsi="Times New Roman" w:cs="Times New Roman"/>
                <w:b/>
                <w:bCs/>
              </w:rPr>
              <w:t>Termin realizacji</w:t>
            </w:r>
          </w:p>
        </w:tc>
        <w:tc>
          <w:tcPr>
            <w:tcW w:w="2694" w:type="dxa"/>
          </w:tcPr>
          <w:p w14:paraId="39BC0693" w14:textId="77777777" w:rsidR="00D64714" w:rsidRPr="0091189D" w:rsidRDefault="00D64714" w:rsidP="00D64714">
            <w:pPr>
              <w:jc w:val="center"/>
              <w:rPr>
                <w:rFonts w:ascii="Times New Roman" w:hAnsi="Times New Roman" w:cs="Times New Roman"/>
                <w:b/>
                <w:bCs/>
              </w:rPr>
            </w:pPr>
            <w:r w:rsidRPr="0091189D">
              <w:rPr>
                <w:rFonts w:ascii="Times New Roman" w:hAnsi="Times New Roman" w:cs="Times New Roman"/>
                <w:b/>
                <w:bCs/>
              </w:rPr>
              <w:t>Realizator</w:t>
            </w:r>
          </w:p>
        </w:tc>
        <w:tc>
          <w:tcPr>
            <w:tcW w:w="4252" w:type="dxa"/>
          </w:tcPr>
          <w:p w14:paraId="7D5510D0" w14:textId="77777777" w:rsidR="00D64714" w:rsidRPr="0091189D" w:rsidRDefault="00D64714" w:rsidP="00D64714">
            <w:pPr>
              <w:jc w:val="center"/>
              <w:rPr>
                <w:rFonts w:ascii="Times New Roman" w:hAnsi="Times New Roman" w:cs="Times New Roman"/>
                <w:b/>
                <w:bCs/>
              </w:rPr>
            </w:pPr>
            <w:r w:rsidRPr="0091189D">
              <w:rPr>
                <w:rFonts w:ascii="Times New Roman" w:hAnsi="Times New Roman" w:cs="Times New Roman"/>
                <w:b/>
                <w:bCs/>
              </w:rPr>
              <w:t>Wskaźniki działania</w:t>
            </w:r>
          </w:p>
        </w:tc>
      </w:tr>
      <w:tr w:rsidR="00D64714" w:rsidRPr="00D64714" w14:paraId="78115FDB" w14:textId="77777777" w:rsidTr="00D529E0">
        <w:tc>
          <w:tcPr>
            <w:tcW w:w="4673" w:type="dxa"/>
          </w:tcPr>
          <w:p w14:paraId="2AE6FA55" w14:textId="77777777" w:rsidR="00D64714" w:rsidRPr="0091189D" w:rsidRDefault="00D64714" w:rsidP="007111E1">
            <w:pPr>
              <w:pStyle w:val="Akapitzlist"/>
              <w:numPr>
                <w:ilvl w:val="1"/>
                <w:numId w:val="28"/>
              </w:numPr>
              <w:rPr>
                <w:rFonts w:ascii="Times New Roman" w:hAnsi="Times New Roman" w:cs="Times New Roman"/>
                <w:sz w:val="20"/>
                <w:szCs w:val="20"/>
              </w:rPr>
            </w:pPr>
            <w:r w:rsidRPr="0091189D">
              <w:rPr>
                <w:rFonts w:ascii="Times New Roman" w:hAnsi="Times New Roman" w:cs="Times New Roman"/>
                <w:sz w:val="20"/>
                <w:szCs w:val="20"/>
              </w:rPr>
              <w:t xml:space="preserve">Pomoc w zakupie środków transportu przystosowanych do przewozu osób niepełnosprawnych.  </w:t>
            </w:r>
          </w:p>
        </w:tc>
        <w:tc>
          <w:tcPr>
            <w:tcW w:w="2693" w:type="dxa"/>
            <w:vAlign w:val="center"/>
          </w:tcPr>
          <w:p w14:paraId="7A1E6BF0"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7C1FC6F4"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PFRON, PCPR, samorząd powiatowy, samorządy gminne, organizacje pozarządowe,</w:t>
            </w:r>
          </w:p>
        </w:tc>
        <w:tc>
          <w:tcPr>
            <w:tcW w:w="4252" w:type="dxa"/>
            <w:vAlign w:val="center"/>
          </w:tcPr>
          <w:p w14:paraId="6A2066B7"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ilość zakupionych samochodów,</w:t>
            </w:r>
          </w:p>
        </w:tc>
      </w:tr>
      <w:tr w:rsidR="00D64714" w:rsidRPr="00D64714" w14:paraId="2B1C7C0B" w14:textId="77777777" w:rsidTr="00D529E0">
        <w:tc>
          <w:tcPr>
            <w:tcW w:w="4673" w:type="dxa"/>
          </w:tcPr>
          <w:p w14:paraId="4D974B8B" w14:textId="77777777" w:rsidR="00D64714" w:rsidRPr="0091189D" w:rsidRDefault="00D64714" w:rsidP="007111E1">
            <w:pPr>
              <w:pStyle w:val="Akapitzlist"/>
              <w:numPr>
                <w:ilvl w:val="1"/>
                <w:numId w:val="28"/>
              </w:numPr>
              <w:rPr>
                <w:rFonts w:ascii="Times New Roman" w:hAnsi="Times New Roman" w:cs="Times New Roman"/>
                <w:sz w:val="20"/>
                <w:szCs w:val="20"/>
              </w:rPr>
            </w:pPr>
            <w:r w:rsidRPr="0091189D">
              <w:rPr>
                <w:rFonts w:ascii="Times New Roman" w:hAnsi="Times New Roman" w:cs="Times New Roman"/>
                <w:sz w:val="20"/>
                <w:szCs w:val="20"/>
              </w:rPr>
              <w:t xml:space="preserve">Wdrożenie i korzystanie przez osoby niepełnosprawne z Systemu Obsługi Wsparcia </w:t>
            </w:r>
            <w:r w:rsidRPr="0091189D">
              <w:rPr>
                <w:rFonts w:ascii="Times New Roman" w:hAnsi="Times New Roman" w:cs="Times New Roman"/>
                <w:sz w:val="20"/>
                <w:szCs w:val="20"/>
              </w:rPr>
              <w:lastRenderedPageBreak/>
              <w:t xml:space="preserve">(SOW) </w:t>
            </w:r>
            <w:r w:rsidR="0091189D">
              <w:rPr>
                <w:rFonts w:ascii="Times New Roman" w:hAnsi="Times New Roman" w:cs="Times New Roman"/>
                <w:sz w:val="20"/>
                <w:szCs w:val="20"/>
              </w:rPr>
              <w:t xml:space="preserve">- </w:t>
            </w:r>
            <w:r w:rsidRPr="0091189D">
              <w:rPr>
                <w:rFonts w:ascii="Times New Roman" w:hAnsi="Times New Roman" w:cs="Times New Roman"/>
                <w:sz w:val="20"/>
                <w:szCs w:val="20"/>
              </w:rPr>
              <w:t>obsługa za pośrednictwem platformy internetowej.</w:t>
            </w:r>
          </w:p>
        </w:tc>
        <w:tc>
          <w:tcPr>
            <w:tcW w:w="2693" w:type="dxa"/>
            <w:vAlign w:val="center"/>
          </w:tcPr>
          <w:p w14:paraId="4039FE6B"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lastRenderedPageBreak/>
              <w:t>2021-2026</w:t>
            </w:r>
          </w:p>
        </w:tc>
        <w:tc>
          <w:tcPr>
            <w:tcW w:w="2694" w:type="dxa"/>
            <w:vAlign w:val="center"/>
          </w:tcPr>
          <w:p w14:paraId="0BE2306E"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PFRON, PCPR, samorząd powiatowy</w:t>
            </w:r>
          </w:p>
        </w:tc>
        <w:tc>
          <w:tcPr>
            <w:tcW w:w="4252" w:type="dxa"/>
            <w:vAlign w:val="center"/>
          </w:tcPr>
          <w:p w14:paraId="7F68B277" w14:textId="77777777" w:rsidR="00D64714" w:rsidRPr="0091189D" w:rsidRDefault="00D529E0"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l</w:t>
            </w:r>
            <w:r w:rsidR="00D64714" w:rsidRPr="0091189D">
              <w:rPr>
                <w:rFonts w:ascii="Times New Roman" w:hAnsi="Times New Roman" w:cs="Times New Roman"/>
                <w:sz w:val="20"/>
                <w:szCs w:val="20"/>
              </w:rPr>
              <w:t>iczba osób korzystająca z SOW,</w:t>
            </w:r>
          </w:p>
          <w:p w14:paraId="6E937C82" w14:textId="77777777" w:rsidR="00D64714" w:rsidRPr="0091189D" w:rsidRDefault="00D64714" w:rsidP="0091189D">
            <w:pPr>
              <w:pStyle w:val="Akapitzlist"/>
              <w:ind w:left="360"/>
              <w:jc w:val="both"/>
              <w:rPr>
                <w:rFonts w:ascii="Times New Roman" w:hAnsi="Times New Roman" w:cs="Times New Roman"/>
                <w:sz w:val="20"/>
                <w:szCs w:val="20"/>
              </w:rPr>
            </w:pPr>
          </w:p>
        </w:tc>
      </w:tr>
      <w:tr w:rsidR="00D64714" w:rsidRPr="00D64714" w14:paraId="1B76EF16" w14:textId="77777777" w:rsidTr="00D529E0">
        <w:tc>
          <w:tcPr>
            <w:tcW w:w="4673" w:type="dxa"/>
          </w:tcPr>
          <w:p w14:paraId="7ECF6C5D" w14:textId="77777777" w:rsidR="00D64714" w:rsidRPr="0091189D" w:rsidRDefault="00D64714" w:rsidP="007111E1">
            <w:pPr>
              <w:pStyle w:val="Akapitzlist"/>
              <w:numPr>
                <w:ilvl w:val="1"/>
                <w:numId w:val="28"/>
              </w:numPr>
              <w:rPr>
                <w:rFonts w:ascii="Times New Roman" w:hAnsi="Times New Roman" w:cs="Times New Roman"/>
                <w:sz w:val="20"/>
                <w:szCs w:val="20"/>
              </w:rPr>
            </w:pPr>
            <w:r w:rsidRPr="0091189D">
              <w:rPr>
                <w:rFonts w:ascii="Times New Roman" w:hAnsi="Times New Roman" w:cs="Times New Roman"/>
                <w:sz w:val="20"/>
                <w:szCs w:val="20"/>
              </w:rPr>
              <w:t>Dostosowanie obiektów użyteczności publicznej do potrzeb osób niepełnosprawnych</w:t>
            </w:r>
          </w:p>
        </w:tc>
        <w:tc>
          <w:tcPr>
            <w:tcW w:w="2693" w:type="dxa"/>
            <w:vAlign w:val="center"/>
          </w:tcPr>
          <w:p w14:paraId="767D18BA"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382A9BF8"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PFRON, samorząd powiaty, samorządy gminne, organizacje pozarządowe</w:t>
            </w:r>
          </w:p>
        </w:tc>
        <w:tc>
          <w:tcPr>
            <w:tcW w:w="4252" w:type="dxa"/>
            <w:vAlign w:val="center"/>
          </w:tcPr>
          <w:p w14:paraId="55AE516F" w14:textId="77777777" w:rsidR="00D64714" w:rsidRPr="0091189D" w:rsidRDefault="00D529E0"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i</w:t>
            </w:r>
            <w:r w:rsidR="00D64714" w:rsidRPr="0091189D">
              <w:rPr>
                <w:rFonts w:ascii="Times New Roman" w:hAnsi="Times New Roman" w:cs="Times New Roman"/>
                <w:sz w:val="20"/>
                <w:szCs w:val="20"/>
              </w:rPr>
              <w:t>lość dostosowanych obiektów,</w:t>
            </w:r>
          </w:p>
        </w:tc>
      </w:tr>
      <w:tr w:rsidR="00D64714" w:rsidRPr="00D64714" w14:paraId="19C75CE3" w14:textId="77777777" w:rsidTr="00D529E0">
        <w:tc>
          <w:tcPr>
            <w:tcW w:w="4673" w:type="dxa"/>
          </w:tcPr>
          <w:p w14:paraId="3CBED7B7" w14:textId="77777777" w:rsidR="00D64714" w:rsidRPr="0091189D" w:rsidRDefault="00D64714" w:rsidP="007111E1">
            <w:pPr>
              <w:pStyle w:val="Akapitzlist"/>
              <w:numPr>
                <w:ilvl w:val="1"/>
                <w:numId w:val="28"/>
              </w:numPr>
              <w:rPr>
                <w:rFonts w:ascii="Times New Roman" w:hAnsi="Times New Roman" w:cs="Times New Roman"/>
                <w:sz w:val="20"/>
                <w:szCs w:val="20"/>
              </w:rPr>
            </w:pPr>
            <w:r w:rsidRPr="0091189D">
              <w:rPr>
                <w:rFonts w:ascii="Times New Roman" w:hAnsi="Times New Roman" w:cs="Times New Roman"/>
                <w:sz w:val="20"/>
                <w:szCs w:val="20"/>
              </w:rPr>
              <w:t xml:space="preserve">Pomoc w doposażeniu w niezbędny sprzęt rehabilitacyjny jednostek, które prowadzą rehabilitację  </w:t>
            </w:r>
          </w:p>
        </w:tc>
        <w:tc>
          <w:tcPr>
            <w:tcW w:w="2693" w:type="dxa"/>
            <w:vAlign w:val="center"/>
          </w:tcPr>
          <w:p w14:paraId="00664E38"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6FD35970"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PFRON, PCPR, organizacje pozarządowe, instytucje prowadzące rehabilitację</w:t>
            </w:r>
          </w:p>
        </w:tc>
        <w:tc>
          <w:tcPr>
            <w:tcW w:w="4252" w:type="dxa"/>
            <w:vAlign w:val="center"/>
          </w:tcPr>
          <w:p w14:paraId="1A1B0624"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ilość podmiotów, którym przyznano dofinansowanie,</w:t>
            </w:r>
          </w:p>
        </w:tc>
      </w:tr>
      <w:tr w:rsidR="00D64714" w:rsidRPr="00D64714" w14:paraId="0C16CE13" w14:textId="77777777" w:rsidTr="00D529E0">
        <w:tc>
          <w:tcPr>
            <w:tcW w:w="4673" w:type="dxa"/>
          </w:tcPr>
          <w:p w14:paraId="104320B9" w14:textId="77777777" w:rsidR="00D64714" w:rsidRPr="0091189D" w:rsidRDefault="00D64714" w:rsidP="007111E1">
            <w:pPr>
              <w:pStyle w:val="Akapitzlist"/>
              <w:numPr>
                <w:ilvl w:val="1"/>
                <w:numId w:val="28"/>
              </w:numPr>
              <w:rPr>
                <w:rFonts w:ascii="Times New Roman" w:hAnsi="Times New Roman" w:cs="Times New Roman"/>
                <w:sz w:val="20"/>
                <w:szCs w:val="20"/>
              </w:rPr>
            </w:pPr>
            <w:r w:rsidRPr="0091189D">
              <w:rPr>
                <w:rFonts w:ascii="Times New Roman" w:hAnsi="Times New Roman" w:cs="Times New Roman"/>
                <w:sz w:val="20"/>
                <w:szCs w:val="20"/>
              </w:rPr>
              <w:t>Zatrudnienie asystentów osób niepełnosprawnych</w:t>
            </w:r>
          </w:p>
        </w:tc>
        <w:tc>
          <w:tcPr>
            <w:tcW w:w="2693" w:type="dxa"/>
            <w:vAlign w:val="center"/>
          </w:tcPr>
          <w:p w14:paraId="7A4B0BC8"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2C0FE8CD"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PFRON, organizacje pozarządowe, samorządy gminne, samorząd powiatowy,</w:t>
            </w:r>
          </w:p>
        </w:tc>
        <w:tc>
          <w:tcPr>
            <w:tcW w:w="4252" w:type="dxa"/>
            <w:vAlign w:val="center"/>
          </w:tcPr>
          <w:p w14:paraId="7962BEBC"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liczba asystentów,</w:t>
            </w:r>
          </w:p>
          <w:p w14:paraId="5C3C3053"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liczba osób, które korzystają ze wsparcia asystenta,</w:t>
            </w:r>
          </w:p>
        </w:tc>
      </w:tr>
      <w:tr w:rsidR="00D64714" w:rsidRPr="00D64714" w14:paraId="72AEB827" w14:textId="77777777" w:rsidTr="00D529E0">
        <w:tc>
          <w:tcPr>
            <w:tcW w:w="4673" w:type="dxa"/>
          </w:tcPr>
          <w:p w14:paraId="61EC7449" w14:textId="77777777" w:rsidR="00D64714" w:rsidRPr="0091189D" w:rsidRDefault="00D64714" w:rsidP="007111E1">
            <w:pPr>
              <w:pStyle w:val="Akapitzlist"/>
              <w:numPr>
                <w:ilvl w:val="1"/>
                <w:numId w:val="28"/>
              </w:numPr>
              <w:rPr>
                <w:rFonts w:ascii="Times New Roman" w:hAnsi="Times New Roman" w:cs="Times New Roman"/>
                <w:sz w:val="20"/>
                <w:szCs w:val="20"/>
              </w:rPr>
            </w:pPr>
            <w:r w:rsidRPr="0091189D">
              <w:rPr>
                <w:rFonts w:ascii="Times New Roman" w:hAnsi="Times New Roman" w:cs="Times New Roman"/>
                <w:sz w:val="20"/>
                <w:szCs w:val="20"/>
              </w:rPr>
              <w:t>Zatrudnienie w urzędach koordynatora ds. dostępności</w:t>
            </w:r>
          </w:p>
        </w:tc>
        <w:tc>
          <w:tcPr>
            <w:tcW w:w="2693" w:type="dxa"/>
            <w:vAlign w:val="center"/>
          </w:tcPr>
          <w:p w14:paraId="4735F600"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7C2B43E6"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Samorząd powiaty, samorządy gminne</w:t>
            </w:r>
          </w:p>
        </w:tc>
        <w:tc>
          <w:tcPr>
            <w:tcW w:w="4252" w:type="dxa"/>
            <w:vAlign w:val="center"/>
          </w:tcPr>
          <w:p w14:paraId="22D8CFF5"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liczba koordynatorów,</w:t>
            </w:r>
          </w:p>
        </w:tc>
      </w:tr>
      <w:tr w:rsidR="00D64714" w:rsidRPr="00EC1680" w14:paraId="49D83EFB" w14:textId="77777777" w:rsidTr="00D529E0">
        <w:tc>
          <w:tcPr>
            <w:tcW w:w="4673" w:type="dxa"/>
          </w:tcPr>
          <w:p w14:paraId="33DB9B51" w14:textId="77777777" w:rsidR="00D64714" w:rsidRPr="0091189D" w:rsidRDefault="00D64714" w:rsidP="007111E1">
            <w:pPr>
              <w:pStyle w:val="Akapitzlist"/>
              <w:numPr>
                <w:ilvl w:val="1"/>
                <w:numId w:val="28"/>
              </w:numPr>
              <w:rPr>
                <w:rFonts w:ascii="Times New Roman" w:hAnsi="Times New Roman" w:cs="Times New Roman"/>
                <w:sz w:val="20"/>
                <w:szCs w:val="20"/>
              </w:rPr>
            </w:pPr>
            <w:r w:rsidRPr="0091189D">
              <w:rPr>
                <w:rFonts w:ascii="Times New Roman" w:hAnsi="Times New Roman" w:cs="Times New Roman"/>
                <w:sz w:val="20"/>
                <w:szCs w:val="20"/>
              </w:rPr>
              <w:t xml:space="preserve">Dostosowanie stron internetowych do potrzeb osób niepełnosprawnych </w:t>
            </w:r>
          </w:p>
        </w:tc>
        <w:tc>
          <w:tcPr>
            <w:tcW w:w="2693" w:type="dxa"/>
            <w:vAlign w:val="center"/>
          </w:tcPr>
          <w:p w14:paraId="0AE242AD"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2524AEEE"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PUP, PCPR, Samorząd powiatowy, samorządy gminne.</w:t>
            </w:r>
          </w:p>
        </w:tc>
        <w:tc>
          <w:tcPr>
            <w:tcW w:w="4252" w:type="dxa"/>
            <w:vAlign w:val="center"/>
          </w:tcPr>
          <w:p w14:paraId="0B57B043" w14:textId="77777777" w:rsidR="00D64714" w:rsidRPr="0091189D" w:rsidRDefault="00D529E0"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i</w:t>
            </w:r>
            <w:r w:rsidR="00D64714" w:rsidRPr="0091189D">
              <w:rPr>
                <w:rFonts w:ascii="Times New Roman" w:hAnsi="Times New Roman" w:cs="Times New Roman"/>
                <w:sz w:val="20"/>
                <w:szCs w:val="20"/>
              </w:rPr>
              <w:t>lość dostosowanych stron,</w:t>
            </w:r>
          </w:p>
          <w:p w14:paraId="3E11BEF9" w14:textId="77777777" w:rsidR="00D64714" w:rsidRPr="0091189D" w:rsidRDefault="00D64714" w:rsidP="0091189D">
            <w:pPr>
              <w:jc w:val="both"/>
              <w:rPr>
                <w:rFonts w:ascii="Times New Roman" w:hAnsi="Times New Roman" w:cs="Times New Roman"/>
                <w:sz w:val="20"/>
                <w:szCs w:val="20"/>
              </w:rPr>
            </w:pPr>
          </w:p>
        </w:tc>
      </w:tr>
      <w:tr w:rsidR="00D64714" w:rsidRPr="00EC1680" w14:paraId="0BEBB508" w14:textId="77777777" w:rsidTr="00D529E0">
        <w:tc>
          <w:tcPr>
            <w:tcW w:w="4673" w:type="dxa"/>
          </w:tcPr>
          <w:p w14:paraId="07F50BF0" w14:textId="77777777" w:rsidR="00D64714" w:rsidRPr="0091189D" w:rsidRDefault="00D64714" w:rsidP="007111E1">
            <w:pPr>
              <w:pStyle w:val="Akapitzlist"/>
              <w:numPr>
                <w:ilvl w:val="1"/>
                <w:numId w:val="28"/>
              </w:numPr>
              <w:ind w:left="454" w:hanging="454"/>
              <w:rPr>
                <w:rFonts w:ascii="Times New Roman" w:hAnsi="Times New Roman" w:cs="Times New Roman"/>
                <w:sz w:val="20"/>
                <w:szCs w:val="20"/>
              </w:rPr>
            </w:pPr>
            <w:r w:rsidRPr="0091189D">
              <w:rPr>
                <w:rFonts w:ascii="Times New Roman" w:hAnsi="Times New Roman" w:cs="Times New Roman"/>
                <w:sz w:val="20"/>
                <w:szCs w:val="20"/>
              </w:rPr>
              <w:t>Aktualizacja i udostępnianie bazy danych organizacji pozarządowych działających na rzecz osób niepełnosprawnych</w:t>
            </w:r>
          </w:p>
        </w:tc>
        <w:tc>
          <w:tcPr>
            <w:tcW w:w="2693" w:type="dxa"/>
            <w:vAlign w:val="center"/>
          </w:tcPr>
          <w:p w14:paraId="5ED7A71D"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1232F4D4"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Samorząd powiatowy, samorządy gminne</w:t>
            </w:r>
          </w:p>
        </w:tc>
        <w:tc>
          <w:tcPr>
            <w:tcW w:w="4252" w:type="dxa"/>
            <w:vAlign w:val="center"/>
          </w:tcPr>
          <w:p w14:paraId="47E73511"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ilość aktualizacji,</w:t>
            </w:r>
          </w:p>
        </w:tc>
      </w:tr>
      <w:tr w:rsidR="00D64714" w:rsidRPr="00EC1680" w14:paraId="2ACBB443" w14:textId="77777777" w:rsidTr="00D529E0">
        <w:tc>
          <w:tcPr>
            <w:tcW w:w="4673" w:type="dxa"/>
            <w:vAlign w:val="center"/>
          </w:tcPr>
          <w:p w14:paraId="6C8C9DF0" w14:textId="77777777" w:rsidR="00D64714" w:rsidRPr="0091189D" w:rsidRDefault="00D64714" w:rsidP="007111E1">
            <w:pPr>
              <w:pStyle w:val="Akapitzlist"/>
              <w:numPr>
                <w:ilvl w:val="1"/>
                <w:numId w:val="28"/>
              </w:numPr>
              <w:ind w:left="454" w:hanging="454"/>
              <w:rPr>
                <w:rFonts w:ascii="Times New Roman" w:hAnsi="Times New Roman" w:cs="Times New Roman"/>
                <w:sz w:val="20"/>
                <w:szCs w:val="20"/>
              </w:rPr>
            </w:pPr>
            <w:r w:rsidRPr="0091189D">
              <w:rPr>
                <w:rFonts w:ascii="Times New Roman" w:hAnsi="Times New Roman" w:cs="Times New Roman"/>
                <w:sz w:val="20"/>
                <w:szCs w:val="20"/>
              </w:rPr>
              <w:t xml:space="preserve">Realizacja programów aktywizacji społecznej osób niepełnosprawnych finansowanych ze środków krajowych i unijnych. </w:t>
            </w:r>
          </w:p>
        </w:tc>
        <w:tc>
          <w:tcPr>
            <w:tcW w:w="2693" w:type="dxa"/>
            <w:vAlign w:val="center"/>
          </w:tcPr>
          <w:p w14:paraId="6993FC91"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2021-2026</w:t>
            </w:r>
          </w:p>
        </w:tc>
        <w:tc>
          <w:tcPr>
            <w:tcW w:w="2694" w:type="dxa"/>
            <w:vAlign w:val="center"/>
          </w:tcPr>
          <w:p w14:paraId="6D4D3498" w14:textId="77777777" w:rsidR="00D64714" w:rsidRPr="0091189D" w:rsidRDefault="00D64714" w:rsidP="0091189D">
            <w:pPr>
              <w:jc w:val="center"/>
              <w:rPr>
                <w:rFonts w:ascii="Times New Roman" w:hAnsi="Times New Roman" w:cs="Times New Roman"/>
                <w:sz w:val="20"/>
                <w:szCs w:val="20"/>
              </w:rPr>
            </w:pPr>
            <w:r w:rsidRPr="0091189D">
              <w:rPr>
                <w:rFonts w:ascii="Times New Roman" w:hAnsi="Times New Roman" w:cs="Times New Roman"/>
                <w:sz w:val="20"/>
                <w:szCs w:val="20"/>
              </w:rPr>
              <w:t>PUP, PCPR, samorządy gminne</w:t>
            </w:r>
            <w:r w:rsidR="0091189D">
              <w:rPr>
                <w:rFonts w:ascii="Times New Roman" w:hAnsi="Times New Roman" w:cs="Times New Roman"/>
                <w:sz w:val="20"/>
                <w:szCs w:val="20"/>
              </w:rPr>
              <w:t>, samorząd powiatowy</w:t>
            </w:r>
          </w:p>
        </w:tc>
        <w:tc>
          <w:tcPr>
            <w:tcW w:w="4252" w:type="dxa"/>
            <w:vAlign w:val="center"/>
          </w:tcPr>
          <w:p w14:paraId="45E796F7"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liczba osób niepełnosprawnych, które wzięły udział w projektach aktywizacyjnych,</w:t>
            </w:r>
          </w:p>
          <w:p w14:paraId="6097635C" w14:textId="77777777" w:rsidR="00D64714" w:rsidRPr="0091189D" w:rsidRDefault="00D64714" w:rsidP="007111E1">
            <w:pPr>
              <w:pStyle w:val="Akapitzlist"/>
              <w:numPr>
                <w:ilvl w:val="0"/>
                <w:numId w:val="25"/>
              </w:numPr>
              <w:jc w:val="both"/>
              <w:rPr>
                <w:rFonts w:ascii="Times New Roman" w:hAnsi="Times New Roman" w:cs="Times New Roman"/>
                <w:sz w:val="20"/>
                <w:szCs w:val="20"/>
              </w:rPr>
            </w:pPr>
            <w:r w:rsidRPr="0091189D">
              <w:rPr>
                <w:rFonts w:ascii="Times New Roman" w:hAnsi="Times New Roman" w:cs="Times New Roman"/>
                <w:sz w:val="20"/>
                <w:szCs w:val="20"/>
              </w:rPr>
              <w:t>kwota środków wydatkowana na zadanie.</w:t>
            </w:r>
          </w:p>
        </w:tc>
      </w:tr>
    </w:tbl>
    <w:p w14:paraId="5F992E44" w14:textId="3C1AB6A1" w:rsidR="00370DF7" w:rsidRPr="00370DF7" w:rsidRDefault="00370DF7" w:rsidP="00370DF7">
      <w:pPr>
        <w:tabs>
          <w:tab w:val="left" w:pos="2868"/>
        </w:tabs>
        <w:sectPr w:rsidR="00370DF7" w:rsidRPr="00370DF7" w:rsidSect="00300C39">
          <w:footerReference w:type="default" r:id="rId20"/>
          <w:pgSz w:w="16838" w:h="11906" w:orient="landscape"/>
          <w:pgMar w:top="1418" w:right="1418" w:bottom="1418" w:left="1418" w:header="709" w:footer="709" w:gutter="0"/>
          <w:cols w:space="708"/>
          <w:docGrid w:linePitch="360"/>
        </w:sectPr>
      </w:pPr>
      <w:bookmarkStart w:id="15" w:name="_Toc60002042"/>
    </w:p>
    <w:bookmarkEnd w:id="15"/>
    <w:p w14:paraId="7AFB2AA9" w14:textId="6455022A" w:rsidR="00370DF7" w:rsidRPr="00300C39" w:rsidRDefault="00370DF7" w:rsidP="00300C39">
      <w:pPr>
        <w:pStyle w:val="Akapitzlist"/>
        <w:numPr>
          <w:ilvl w:val="0"/>
          <w:numId w:val="39"/>
        </w:numPr>
        <w:tabs>
          <w:tab w:val="left" w:pos="567"/>
        </w:tabs>
        <w:spacing w:after="0"/>
        <w:ind w:firstLine="66"/>
        <w:jc w:val="both"/>
        <w:rPr>
          <w:rFonts w:ascii="Times New Roman" w:hAnsi="Times New Roman" w:cs="Times New Roman"/>
          <w:b/>
          <w:bCs/>
        </w:rPr>
      </w:pPr>
      <w:r w:rsidRPr="00300C39">
        <w:rPr>
          <w:rFonts w:ascii="Times New Roman" w:hAnsi="Times New Roman" w:cs="Times New Roman"/>
          <w:b/>
          <w:bCs/>
        </w:rPr>
        <w:lastRenderedPageBreak/>
        <w:t>MON</w:t>
      </w:r>
      <w:r w:rsidR="00300C39" w:rsidRPr="00300C39">
        <w:rPr>
          <w:rFonts w:ascii="Times New Roman" w:hAnsi="Times New Roman" w:cs="Times New Roman"/>
          <w:b/>
          <w:bCs/>
        </w:rPr>
        <w:t>ITORING I EWALUACJA PROGRAMU:</w:t>
      </w:r>
    </w:p>
    <w:p w14:paraId="23E18C94" w14:textId="7245CDF5" w:rsidR="00370DF7" w:rsidRPr="003711FE" w:rsidRDefault="00370DF7" w:rsidP="00370DF7">
      <w:pPr>
        <w:spacing w:after="0"/>
        <w:jc w:val="both"/>
        <w:rPr>
          <w:rFonts w:ascii="Times New Roman" w:hAnsi="Times New Roman" w:cs="Times New Roman"/>
        </w:rPr>
      </w:pPr>
      <w:r w:rsidRPr="00C60AFA">
        <w:rPr>
          <w:rFonts w:ascii="Times New Roman" w:hAnsi="Times New Roman" w:cs="Times New Roman"/>
        </w:rPr>
        <w:t>Głównym instrumentem monitoringu Programu będą coroczne sprawozdania z realizacji działań na rzecz osób niepełnosprawnych za dany rok kalendarzowy. Monitorowania i oceny realizacji Programu dokonuje Powiatowe Centrum Pomocy Rodzinie przy współpracy Powiatowego Urzędu Pracy, a jego wynik przedstawia Zarządowi Powiatu Żarskiego, Komisji Zdrowia i Opieki Społ</w:t>
      </w:r>
      <w:r>
        <w:rPr>
          <w:rFonts w:ascii="Times New Roman" w:hAnsi="Times New Roman" w:cs="Times New Roman"/>
        </w:rPr>
        <w:t xml:space="preserve">ecznej oraz </w:t>
      </w:r>
      <w:r w:rsidRPr="00C60AFA">
        <w:rPr>
          <w:rFonts w:ascii="Times New Roman" w:hAnsi="Times New Roman" w:cs="Times New Roman"/>
        </w:rPr>
        <w:t>Radzie Powiatu Żarskiego.</w:t>
      </w:r>
    </w:p>
    <w:p w14:paraId="1EDABCCB" w14:textId="77777777" w:rsidR="00370DF7" w:rsidRDefault="00370DF7" w:rsidP="00370DF7">
      <w:pPr>
        <w:tabs>
          <w:tab w:val="left" w:pos="910"/>
        </w:tabs>
        <w:spacing w:after="0"/>
        <w:rPr>
          <w:rFonts w:ascii="Bookman Old Style" w:hAnsi="Bookman Old Style"/>
        </w:rPr>
      </w:pPr>
    </w:p>
    <w:p w14:paraId="488985F9" w14:textId="0DC6FA40" w:rsidR="00370DF7" w:rsidRPr="00300C39" w:rsidRDefault="00370DF7" w:rsidP="00DC290F">
      <w:pPr>
        <w:pStyle w:val="Akapitzlist"/>
        <w:numPr>
          <w:ilvl w:val="0"/>
          <w:numId w:val="39"/>
        </w:numPr>
        <w:tabs>
          <w:tab w:val="left" w:pos="426"/>
          <w:tab w:val="left" w:pos="709"/>
        </w:tabs>
        <w:spacing w:after="0"/>
        <w:ind w:left="426" w:hanging="218"/>
        <w:jc w:val="both"/>
        <w:rPr>
          <w:rFonts w:ascii="Times New Roman(W1)" w:eastAsia="Times New Roman" w:hAnsi="Times New Roman(W1)" w:cs="Times New Roman"/>
          <w:b/>
          <w:lang w:eastAsia="pl-PL"/>
        </w:rPr>
      </w:pPr>
      <w:r w:rsidRPr="00300C39">
        <w:rPr>
          <w:rFonts w:ascii="Times New Roman(W1)" w:eastAsia="Times New Roman" w:hAnsi="Times New Roman(W1)" w:cs="Times New Roman" w:hint="eastAsia"/>
          <w:b/>
          <w:lang w:eastAsia="pl-PL"/>
        </w:rPr>
        <w:t>Ź</w:t>
      </w:r>
      <w:r w:rsidRPr="00300C39">
        <w:rPr>
          <w:rFonts w:ascii="Times New Roman(W1)" w:eastAsia="Times New Roman" w:hAnsi="Times New Roman(W1)" w:cs="Times New Roman"/>
          <w:b/>
          <w:lang w:eastAsia="pl-PL"/>
        </w:rPr>
        <w:t>RÓD</w:t>
      </w:r>
      <w:r w:rsidRPr="00300C39">
        <w:rPr>
          <w:rFonts w:ascii="Times New Roman(W1)" w:eastAsia="Times New Roman" w:hAnsi="Times New Roman(W1)" w:cs="Times New Roman" w:hint="eastAsia"/>
          <w:b/>
          <w:lang w:eastAsia="pl-PL"/>
        </w:rPr>
        <w:t>Ł</w:t>
      </w:r>
      <w:r w:rsidRPr="00300C39">
        <w:rPr>
          <w:rFonts w:ascii="Times New Roman(W1)" w:eastAsia="Times New Roman" w:hAnsi="Times New Roman(W1)" w:cs="Times New Roman"/>
          <w:b/>
          <w:lang w:eastAsia="pl-PL"/>
        </w:rPr>
        <w:t>A FINANSOWANIA PROGRAMU:</w:t>
      </w:r>
    </w:p>
    <w:p w14:paraId="5EE56D35" w14:textId="77777777" w:rsidR="00370DF7" w:rsidRPr="00C60AFA" w:rsidRDefault="00370DF7" w:rsidP="00370DF7">
      <w:pPr>
        <w:pStyle w:val="Akapitzlist"/>
        <w:numPr>
          <w:ilvl w:val="1"/>
          <w:numId w:val="2"/>
        </w:numPr>
        <w:spacing w:after="0"/>
        <w:ind w:left="709"/>
        <w:jc w:val="both"/>
        <w:rPr>
          <w:rFonts w:ascii="Times New Roman" w:eastAsia="Times New Roman" w:hAnsi="Times New Roman" w:cs="Times New Roman"/>
          <w:lang w:eastAsia="pl-PL"/>
        </w:rPr>
      </w:pPr>
      <w:r w:rsidRPr="00C60AFA">
        <w:rPr>
          <w:rFonts w:ascii="Times New Roman" w:eastAsia="Times New Roman" w:hAnsi="Times New Roman" w:cs="Times New Roman"/>
          <w:lang w:eastAsia="pl-PL"/>
        </w:rPr>
        <w:t>Państwowy Fundusz Rehabilitacji Osób Niepełnosprawnych,</w:t>
      </w:r>
    </w:p>
    <w:p w14:paraId="229B7C99" w14:textId="77777777" w:rsidR="00370DF7" w:rsidRPr="00C60AFA" w:rsidRDefault="00370DF7" w:rsidP="00370DF7">
      <w:pPr>
        <w:pStyle w:val="Akapitzlist"/>
        <w:numPr>
          <w:ilvl w:val="1"/>
          <w:numId w:val="2"/>
        </w:numPr>
        <w:spacing w:after="0"/>
        <w:ind w:left="709"/>
        <w:jc w:val="both"/>
        <w:rPr>
          <w:rFonts w:ascii="Times New Roman" w:eastAsia="Times New Roman" w:hAnsi="Times New Roman" w:cs="Times New Roman"/>
          <w:lang w:eastAsia="pl-PL"/>
        </w:rPr>
      </w:pPr>
      <w:r w:rsidRPr="00C60AFA">
        <w:rPr>
          <w:rFonts w:ascii="Times New Roman" w:eastAsia="Times New Roman" w:hAnsi="Times New Roman" w:cs="Times New Roman"/>
          <w:lang w:eastAsia="pl-PL"/>
        </w:rPr>
        <w:t>budżet samorządu powiatowego,</w:t>
      </w:r>
    </w:p>
    <w:p w14:paraId="4207B41A" w14:textId="77777777" w:rsidR="00370DF7" w:rsidRPr="00C60AFA" w:rsidRDefault="00370DF7" w:rsidP="00370DF7">
      <w:pPr>
        <w:pStyle w:val="Akapitzlist"/>
        <w:numPr>
          <w:ilvl w:val="1"/>
          <w:numId w:val="2"/>
        </w:numPr>
        <w:spacing w:after="0"/>
        <w:ind w:left="709"/>
        <w:jc w:val="both"/>
        <w:rPr>
          <w:rFonts w:ascii="Times New Roman" w:eastAsia="Times New Roman" w:hAnsi="Times New Roman" w:cs="Times New Roman"/>
          <w:lang w:eastAsia="pl-PL"/>
        </w:rPr>
      </w:pPr>
      <w:r w:rsidRPr="00C60AFA">
        <w:rPr>
          <w:rFonts w:ascii="Times New Roman" w:eastAsia="Times New Roman" w:hAnsi="Times New Roman" w:cs="Times New Roman"/>
          <w:lang w:eastAsia="pl-PL"/>
        </w:rPr>
        <w:t>budżet samorządów gminnych,</w:t>
      </w:r>
    </w:p>
    <w:p w14:paraId="3C951DF7" w14:textId="77777777" w:rsidR="00370DF7" w:rsidRPr="00C60AFA" w:rsidRDefault="00370DF7" w:rsidP="00370DF7">
      <w:pPr>
        <w:pStyle w:val="Akapitzlist"/>
        <w:numPr>
          <w:ilvl w:val="1"/>
          <w:numId w:val="2"/>
        </w:numPr>
        <w:spacing w:after="0"/>
        <w:ind w:left="709"/>
        <w:jc w:val="both"/>
        <w:rPr>
          <w:rFonts w:ascii="Times New Roman" w:eastAsia="Times New Roman" w:hAnsi="Times New Roman" w:cs="Times New Roman"/>
          <w:lang w:eastAsia="pl-PL"/>
        </w:rPr>
      </w:pPr>
      <w:r w:rsidRPr="00C60AFA">
        <w:rPr>
          <w:rFonts w:ascii="Times New Roman" w:eastAsia="Times New Roman" w:hAnsi="Times New Roman" w:cs="Times New Roman"/>
          <w:lang w:eastAsia="pl-PL"/>
        </w:rPr>
        <w:t>budżet Unii Europejskiej,</w:t>
      </w:r>
    </w:p>
    <w:p w14:paraId="3FAB6260" w14:textId="77777777" w:rsidR="00370DF7" w:rsidRPr="00C60AFA" w:rsidRDefault="00370DF7" w:rsidP="00370DF7">
      <w:pPr>
        <w:pStyle w:val="Akapitzlist"/>
        <w:numPr>
          <w:ilvl w:val="1"/>
          <w:numId w:val="2"/>
        </w:numPr>
        <w:spacing w:after="0"/>
        <w:ind w:left="709"/>
        <w:jc w:val="both"/>
        <w:rPr>
          <w:rFonts w:ascii="Times New Roman" w:eastAsia="Times New Roman" w:hAnsi="Times New Roman" w:cs="Times New Roman"/>
          <w:lang w:eastAsia="pl-PL"/>
        </w:rPr>
      </w:pPr>
      <w:r w:rsidRPr="00C60AFA">
        <w:rPr>
          <w:rFonts w:ascii="Times New Roman" w:eastAsia="Times New Roman" w:hAnsi="Times New Roman" w:cs="Times New Roman"/>
          <w:lang w:eastAsia="pl-PL"/>
        </w:rPr>
        <w:t>Narodowy Fundusz Zdrowia,</w:t>
      </w:r>
    </w:p>
    <w:p w14:paraId="2CE9C7F4" w14:textId="77777777" w:rsidR="00370DF7" w:rsidRDefault="00370DF7" w:rsidP="00370DF7">
      <w:pPr>
        <w:pStyle w:val="Akapitzlist"/>
        <w:numPr>
          <w:ilvl w:val="1"/>
          <w:numId w:val="2"/>
        </w:numPr>
        <w:spacing w:after="0"/>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udział własny beneficjentów, </w:t>
      </w:r>
    </w:p>
    <w:p w14:paraId="1FA8B5A2" w14:textId="77777777" w:rsidR="00370DF7" w:rsidRDefault="00370DF7" w:rsidP="00370DF7">
      <w:pPr>
        <w:pStyle w:val="Akapitzlist"/>
        <w:numPr>
          <w:ilvl w:val="1"/>
          <w:numId w:val="2"/>
        </w:numPr>
        <w:spacing w:after="0"/>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środki własne organizacji pożytku publicznego.</w:t>
      </w:r>
    </w:p>
    <w:p w14:paraId="500F73E2" w14:textId="77777777" w:rsidR="00300C39" w:rsidRDefault="00300C39" w:rsidP="00300C39">
      <w:pPr>
        <w:tabs>
          <w:tab w:val="left" w:pos="142"/>
        </w:tabs>
        <w:spacing w:after="0"/>
        <w:jc w:val="both"/>
        <w:rPr>
          <w:rFonts w:ascii="Times New Roman" w:eastAsia="Times New Roman" w:hAnsi="Times New Roman" w:cs="Times New Roman"/>
          <w:lang w:eastAsia="pl-PL"/>
        </w:rPr>
      </w:pPr>
    </w:p>
    <w:p w14:paraId="6998AD3A" w14:textId="3E842BF2" w:rsidR="00370DF7" w:rsidRPr="00300C39" w:rsidRDefault="00370DF7" w:rsidP="00300C39">
      <w:pPr>
        <w:pStyle w:val="Akapitzlist"/>
        <w:numPr>
          <w:ilvl w:val="0"/>
          <w:numId w:val="39"/>
        </w:numPr>
        <w:tabs>
          <w:tab w:val="left" w:pos="142"/>
        </w:tabs>
        <w:spacing w:after="0"/>
        <w:ind w:left="426" w:hanging="218"/>
        <w:jc w:val="both"/>
        <w:rPr>
          <w:rFonts w:ascii="Times New Roman" w:eastAsia="Times New Roman" w:hAnsi="Times New Roman" w:cs="Times New Roman"/>
          <w:b/>
          <w:lang w:eastAsia="pl-PL"/>
        </w:rPr>
      </w:pPr>
      <w:r w:rsidRPr="00300C39">
        <w:rPr>
          <w:rFonts w:ascii="Times New Roman" w:eastAsia="Times New Roman" w:hAnsi="Times New Roman" w:cs="Times New Roman"/>
          <w:b/>
          <w:lang w:eastAsia="pl-PL"/>
        </w:rPr>
        <w:t>PODSUMOWANIE</w:t>
      </w:r>
      <w:r w:rsidR="007A6C17">
        <w:rPr>
          <w:rFonts w:ascii="Times New Roman" w:eastAsia="Times New Roman" w:hAnsi="Times New Roman" w:cs="Times New Roman"/>
          <w:b/>
          <w:lang w:eastAsia="pl-PL"/>
        </w:rPr>
        <w:t>:</w:t>
      </w:r>
    </w:p>
    <w:p w14:paraId="213A7F69" w14:textId="77777777" w:rsidR="00370DF7" w:rsidRPr="003711FE" w:rsidRDefault="00370DF7" w:rsidP="00370DF7">
      <w:pPr>
        <w:spacing w:after="0"/>
        <w:jc w:val="both"/>
        <w:rPr>
          <w:rFonts w:ascii="Times New Roman" w:hAnsi="Times New Roman" w:cs="Times New Roman"/>
        </w:rPr>
      </w:pPr>
      <w:r w:rsidRPr="003711FE">
        <w:rPr>
          <w:rFonts w:ascii="Times New Roman" w:hAnsi="Times New Roman" w:cs="Times New Roman"/>
        </w:rPr>
        <w:t>Opracowanie Powiatowego Programu Działań na Rzecz Osób Niepełnosprawnych na lata 2021 – 2026 stanowi kolejny dokument strategiczny, który wskazuje konkretne działania na rzecz osób niepełnosprawnych, mające na celu poprawę jakości życia a także pomoc dostosowaną do rzeczywistych potrzeb wynikających z ich niepełnosprawności.</w:t>
      </w:r>
    </w:p>
    <w:p w14:paraId="5C36A3DA" w14:textId="77777777" w:rsidR="00370DF7" w:rsidRPr="003711FE" w:rsidRDefault="00370DF7" w:rsidP="00370DF7">
      <w:pPr>
        <w:spacing w:after="0"/>
        <w:jc w:val="both"/>
        <w:rPr>
          <w:rFonts w:ascii="Times New Roman" w:hAnsi="Times New Roman" w:cs="Times New Roman"/>
        </w:rPr>
      </w:pPr>
      <w:r w:rsidRPr="003711FE">
        <w:rPr>
          <w:rFonts w:ascii="Times New Roman" w:hAnsi="Times New Roman" w:cs="Times New Roman"/>
        </w:rPr>
        <w:t>Realizacja zadań określonych w Programie uzależniona będzie w dużym stopniu od możliwości finansowych jednostek samorządowych i innych podmiotów działających w obszarze osób niepełnosprawnych. Ważną rolę odgrywają również sami adresaci programu, tj. osoby niepełnosprawne i ich rodziny, gdyż od ich aktywnej postawy zależeć będzie powodzenie realizacji zamierzonych działań.</w:t>
      </w:r>
    </w:p>
    <w:p w14:paraId="5788B214" w14:textId="6F96B8DB" w:rsidR="007A6C17" w:rsidRDefault="00370DF7" w:rsidP="007A6C17">
      <w:pPr>
        <w:spacing w:after="0"/>
        <w:jc w:val="both"/>
        <w:rPr>
          <w:rFonts w:ascii="Times New Roman" w:hAnsi="Times New Roman" w:cs="Times New Roman"/>
        </w:rPr>
      </w:pPr>
      <w:r w:rsidRPr="003711FE">
        <w:rPr>
          <w:rFonts w:ascii="Times New Roman" w:hAnsi="Times New Roman" w:cs="Times New Roman"/>
        </w:rPr>
        <w:t>Program ma charakter otwarty, zatem z uwagi na zmieniającą się rzeczywistość społeczną koniecznym staje się reagowanie na pojawiające się problemy</w:t>
      </w:r>
      <w:r>
        <w:rPr>
          <w:rFonts w:ascii="Times New Roman" w:hAnsi="Times New Roman" w:cs="Times New Roman"/>
        </w:rPr>
        <w:t xml:space="preserve"> </w:t>
      </w:r>
      <w:r w:rsidRPr="003711FE">
        <w:rPr>
          <w:rFonts w:ascii="Times New Roman" w:hAnsi="Times New Roman" w:cs="Times New Roman"/>
        </w:rPr>
        <w:t>i wyzwania, a w konsekwencji wprowadzenie zmian i nowych rozwiązań.</w:t>
      </w:r>
    </w:p>
    <w:p w14:paraId="592B862A" w14:textId="79E587F7" w:rsidR="007A6C17" w:rsidRDefault="007A6C17" w:rsidP="007A6C17">
      <w:pPr>
        <w:spacing w:after="0"/>
        <w:jc w:val="both"/>
        <w:rPr>
          <w:rFonts w:ascii="Times New Roman" w:hAnsi="Times New Roman" w:cs="Times New Roman"/>
        </w:rPr>
      </w:pPr>
    </w:p>
    <w:p w14:paraId="759E0FAE" w14:textId="4BCC7747" w:rsidR="00B65415" w:rsidRDefault="00B65415" w:rsidP="007A6C17">
      <w:pPr>
        <w:spacing w:after="0"/>
        <w:jc w:val="both"/>
        <w:rPr>
          <w:rFonts w:ascii="Times New Roman" w:hAnsi="Times New Roman" w:cs="Times New Roman"/>
        </w:rPr>
      </w:pPr>
    </w:p>
    <w:p w14:paraId="7E08BC60" w14:textId="302FAA0F" w:rsidR="00B65415" w:rsidRDefault="00B65415" w:rsidP="007A6C17">
      <w:pPr>
        <w:spacing w:after="0"/>
        <w:jc w:val="both"/>
        <w:rPr>
          <w:rFonts w:ascii="Times New Roman" w:hAnsi="Times New Roman" w:cs="Times New Roman"/>
        </w:rPr>
      </w:pPr>
    </w:p>
    <w:p w14:paraId="2F9BCC9B" w14:textId="070510E8" w:rsidR="00B65415" w:rsidRDefault="00B65415" w:rsidP="007A6C17">
      <w:pPr>
        <w:spacing w:after="0"/>
        <w:jc w:val="both"/>
        <w:rPr>
          <w:rFonts w:ascii="Times New Roman" w:hAnsi="Times New Roman" w:cs="Times New Roman"/>
        </w:rPr>
      </w:pPr>
    </w:p>
    <w:p w14:paraId="68664967" w14:textId="371AEC4E" w:rsidR="00B65415" w:rsidRDefault="00B65415" w:rsidP="007A6C17">
      <w:pPr>
        <w:spacing w:after="0"/>
        <w:jc w:val="both"/>
        <w:rPr>
          <w:rFonts w:ascii="Times New Roman" w:hAnsi="Times New Roman" w:cs="Times New Roman"/>
        </w:rPr>
      </w:pPr>
    </w:p>
    <w:p w14:paraId="1EE837CB" w14:textId="4DB116D9" w:rsidR="00B65415" w:rsidRDefault="00B65415" w:rsidP="007A6C17">
      <w:pPr>
        <w:spacing w:after="0"/>
        <w:jc w:val="both"/>
        <w:rPr>
          <w:rFonts w:ascii="Times New Roman" w:hAnsi="Times New Roman" w:cs="Times New Roman"/>
        </w:rPr>
      </w:pPr>
    </w:p>
    <w:p w14:paraId="1DC67433" w14:textId="61649B8C" w:rsidR="00B65415" w:rsidRDefault="00B65415" w:rsidP="007A6C17">
      <w:pPr>
        <w:spacing w:after="0"/>
        <w:jc w:val="both"/>
        <w:rPr>
          <w:rFonts w:ascii="Times New Roman" w:hAnsi="Times New Roman" w:cs="Times New Roman"/>
        </w:rPr>
      </w:pPr>
    </w:p>
    <w:p w14:paraId="6BB02D96" w14:textId="60D1CAA0" w:rsidR="00B65415" w:rsidRDefault="00B65415" w:rsidP="007A6C17">
      <w:pPr>
        <w:spacing w:after="0"/>
        <w:jc w:val="both"/>
        <w:rPr>
          <w:rFonts w:ascii="Times New Roman" w:hAnsi="Times New Roman" w:cs="Times New Roman"/>
        </w:rPr>
      </w:pPr>
    </w:p>
    <w:p w14:paraId="6B575522" w14:textId="1069E09B" w:rsidR="00B65415" w:rsidRDefault="00B65415" w:rsidP="007A6C17">
      <w:pPr>
        <w:spacing w:after="0"/>
        <w:jc w:val="both"/>
        <w:rPr>
          <w:rFonts w:ascii="Times New Roman" w:hAnsi="Times New Roman" w:cs="Times New Roman"/>
        </w:rPr>
      </w:pPr>
    </w:p>
    <w:p w14:paraId="48DA5979" w14:textId="7BA75583" w:rsidR="00B65415" w:rsidRDefault="00B65415" w:rsidP="007A6C17">
      <w:pPr>
        <w:spacing w:after="0"/>
        <w:jc w:val="both"/>
        <w:rPr>
          <w:rFonts w:ascii="Times New Roman" w:hAnsi="Times New Roman" w:cs="Times New Roman"/>
        </w:rPr>
      </w:pPr>
    </w:p>
    <w:p w14:paraId="5D888BA2" w14:textId="5A61A83B" w:rsidR="00B65415" w:rsidRDefault="00B65415" w:rsidP="007A6C17">
      <w:pPr>
        <w:spacing w:after="0"/>
        <w:jc w:val="both"/>
        <w:rPr>
          <w:rFonts w:ascii="Times New Roman" w:hAnsi="Times New Roman" w:cs="Times New Roman"/>
        </w:rPr>
      </w:pPr>
    </w:p>
    <w:p w14:paraId="6F7FCC3A" w14:textId="14CAC363" w:rsidR="00B65415" w:rsidRDefault="00B65415" w:rsidP="007A6C17">
      <w:pPr>
        <w:spacing w:after="0"/>
        <w:jc w:val="both"/>
        <w:rPr>
          <w:rFonts w:ascii="Times New Roman" w:hAnsi="Times New Roman" w:cs="Times New Roman"/>
        </w:rPr>
      </w:pPr>
    </w:p>
    <w:p w14:paraId="41B6593F" w14:textId="0B8AAD24" w:rsidR="00B65415" w:rsidRDefault="00B65415" w:rsidP="007A6C17">
      <w:pPr>
        <w:spacing w:after="0"/>
        <w:jc w:val="both"/>
        <w:rPr>
          <w:rFonts w:ascii="Times New Roman" w:hAnsi="Times New Roman" w:cs="Times New Roman"/>
        </w:rPr>
      </w:pPr>
    </w:p>
    <w:p w14:paraId="6220FD17" w14:textId="269A5258" w:rsidR="00B65415" w:rsidRDefault="00B65415" w:rsidP="007A6C17">
      <w:pPr>
        <w:spacing w:after="0"/>
        <w:jc w:val="both"/>
        <w:rPr>
          <w:rFonts w:ascii="Times New Roman" w:hAnsi="Times New Roman" w:cs="Times New Roman"/>
        </w:rPr>
      </w:pPr>
    </w:p>
    <w:p w14:paraId="0955BE88" w14:textId="397B229A" w:rsidR="00B65415" w:rsidRDefault="00B65415" w:rsidP="007A6C17">
      <w:pPr>
        <w:spacing w:after="0"/>
        <w:jc w:val="both"/>
        <w:rPr>
          <w:rFonts w:ascii="Times New Roman" w:hAnsi="Times New Roman" w:cs="Times New Roman"/>
        </w:rPr>
      </w:pPr>
    </w:p>
    <w:p w14:paraId="43EB3474" w14:textId="31481D0F" w:rsidR="00B65415" w:rsidRDefault="00B65415" w:rsidP="007A6C17">
      <w:pPr>
        <w:spacing w:after="0"/>
        <w:jc w:val="both"/>
        <w:rPr>
          <w:rFonts w:ascii="Times New Roman" w:hAnsi="Times New Roman" w:cs="Times New Roman"/>
        </w:rPr>
      </w:pPr>
    </w:p>
    <w:p w14:paraId="368F96E6" w14:textId="3D9CD636" w:rsidR="00B65415" w:rsidRDefault="00B65415" w:rsidP="007A6C17">
      <w:pPr>
        <w:spacing w:after="0"/>
        <w:jc w:val="both"/>
        <w:rPr>
          <w:rFonts w:ascii="Times New Roman" w:hAnsi="Times New Roman" w:cs="Times New Roman"/>
        </w:rPr>
      </w:pPr>
    </w:p>
    <w:p w14:paraId="44D2BB98" w14:textId="63739839" w:rsidR="00B65415" w:rsidRDefault="00B65415" w:rsidP="007A6C17">
      <w:pPr>
        <w:spacing w:after="0"/>
        <w:jc w:val="both"/>
        <w:rPr>
          <w:rFonts w:ascii="Times New Roman" w:hAnsi="Times New Roman" w:cs="Times New Roman"/>
        </w:rPr>
      </w:pPr>
    </w:p>
    <w:p w14:paraId="64A3B306" w14:textId="7717D1BB" w:rsidR="00B65415" w:rsidRDefault="00B65415" w:rsidP="007A6C17">
      <w:pPr>
        <w:spacing w:after="0"/>
        <w:jc w:val="both"/>
        <w:rPr>
          <w:rFonts w:ascii="Times New Roman" w:hAnsi="Times New Roman" w:cs="Times New Roman"/>
        </w:rPr>
      </w:pPr>
    </w:p>
    <w:p w14:paraId="67D5E9FE" w14:textId="77777777" w:rsidR="00B65415" w:rsidRDefault="00B65415" w:rsidP="007A6C17">
      <w:pPr>
        <w:spacing w:after="0"/>
        <w:jc w:val="both"/>
        <w:rPr>
          <w:rFonts w:ascii="Times New Roman" w:hAnsi="Times New Roman" w:cs="Times New Roman"/>
        </w:rPr>
      </w:pPr>
    </w:p>
    <w:p w14:paraId="692FA5A5" w14:textId="0711985C" w:rsidR="007A6C17" w:rsidRDefault="007A6C17" w:rsidP="007A6C17">
      <w:pPr>
        <w:pStyle w:val="Akapitzlist"/>
        <w:numPr>
          <w:ilvl w:val="0"/>
          <w:numId w:val="39"/>
        </w:numPr>
        <w:spacing w:after="0"/>
        <w:ind w:left="426" w:hanging="142"/>
        <w:jc w:val="both"/>
        <w:rPr>
          <w:rFonts w:ascii="Times New Roman" w:hAnsi="Times New Roman" w:cs="Times New Roman"/>
          <w:b/>
          <w:bCs/>
        </w:rPr>
      </w:pPr>
      <w:r w:rsidRPr="007A6C17">
        <w:rPr>
          <w:rFonts w:ascii="Times New Roman" w:hAnsi="Times New Roman" w:cs="Times New Roman"/>
          <w:b/>
          <w:bCs/>
        </w:rPr>
        <w:lastRenderedPageBreak/>
        <w:t>SPIS TABEL:</w:t>
      </w:r>
    </w:p>
    <w:p w14:paraId="1311DC5F" w14:textId="77777777" w:rsidR="00457906" w:rsidRDefault="00457906" w:rsidP="004178D0">
      <w:pPr>
        <w:tabs>
          <w:tab w:val="left" w:pos="1134"/>
          <w:tab w:val="left" w:pos="1276"/>
        </w:tabs>
        <w:spacing w:after="0"/>
        <w:jc w:val="both"/>
        <w:rPr>
          <w:rFonts w:ascii="Times New Roman" w:hAnsi="Times New Roman" w:cs="Times New Roman"/>
          <w:b/>
          <w:bCs/>
        </w:rPr>
      </w:pPr>
    </w:p>
    <w:p w14:paraId="7FC05404" w14:textId="625DAD7B" w:rsidR="007A6C17" w:rsidRPr="00825027" w:rsidRDefault="00457906" w:rsidP="004178D0">
      <w:pPr>
        <w:tabs>
          <w:tab w:val="left" w:pos="1134"/>
          <w:tab w:val="left" w:pos="1276"/>
        </w:tabs>
        <w:spacing w:after="0"/>
        <w:jc w:val="both"/>
        <w:rPr>
          <w:rFonts w:ascii="Times New Roman" w:hAnsi="Times New Roman" w:cs="Times New Roman"/>
          <w:b/>
          <w:bCs/>
        </w:rPr>
      </w:pPr>
      <w:bookmarkStart w:id="16" w:name="_Hlk61510841"/>
      <w:r w:rsidRPr="00825027">
        <w:rPr>
          <w:rFonts w:ascii="Times New Roman" w:hAnsi="Times New Roman" w:cs="Times New Roman"/>
          <w:b/>
          <w:bCs/>
        </w:rPr>
        <w:t xml:space="preserve">Tabela nr 1 </w:t>
      </w:r>
      <w:r w:rsidRPr="00825027">
        <w:rPr>
          <w:rFonts w:ascii="Times New Roman" w:hAnsi="Times New Roman" w:cs="Times New Roman"/>
        </w:rPr>
        <w:t>Wykaz równorzędnych orzeczeń kwalifikujących osobę do grupy osób niepełnosprawnych prawnie oraz określenia stosowanych w klasyfikacji niepełnosprawnych / inwalidztwa prawnego……..6</w:t>
      </w:r>
      <w:r w:rsidR="0009604C" w:rsidRPr="00825027">
        <w:rPr>
          <w:rFonts w:ascii="Times New Roman" w:hAnsi="Times New Roman" w:cs="Times New Roman"/>
          <w:b/>
          <w:bCs/>
        </w:rPr>
        <w:t xml:space="preserve"> </w:t>
      </w:r>
    </w:p>
    <w:bookmarkEnd w:id="16"/>
    <w:p w14:paraId="4709574F" w14:textId="1F067D32" w:rsidR="00457906" w:rsidRPr="00825027"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 xml:space="preserve">Tabela nr 2 </w:t>
      </w:r>
      <w:r w:rsidRPr="00825027">
        <w:rPr>
          <w:rFonts w:ascii="Times New Roman" w:hAnsi="Times New Roman" w:cs="Times New Roman"/>
        </w:rPr>
        <w:t>Orzeczenia wydane przez PZON w Żaganiu</w:t>
      </w:r>
      <w:r w:rsidR="00825027" w:rsidRPr="00825027">
        <w:rPr>
          <w:rFonts w:ascii="Times New Roman" w:hAnsi="Times New Roman" w:cs="Times New Roman"/>
        </w:rPr>
        <w:t>………………………………………..</w:t>
      </w:r>
      <w:r w:rsidRPr="00825027">
        <w:rPr>
          <w:rFonts w:ascii="Times New Roman" w:hAnsi="Times New Roman" w:cs="Times New Roman"/>
        </w:rPr>
        <w:t>……..</w:t>
      </w:r>
      <w:r w:rsidR="00825027" w:rsidRPr="00825027">
        <w:rPr>
          <w:rFonts w:ascii="Times New Roman" w:hAnsi="Times New Roman" w:cs="Times New Roman"/>
        </w:rPr>
        <w:t>8</w:t>
      </w:r>
      <w:r w:rsidRPr="00825027">
        <w:rPr>
          <w:rFonts w:ascii="Times New Roman" w:hAnsi="Times New Roman" w:cs="Times New Roman"/>
          <w:b/>
          <w:bCs/>
        </w:rPr>
        <w:t xml:space="preserve"> </w:t>
      </w:r>
    </w:p>
    <w:p w14:paraId="4C6756C7" w14:textId="0887D622" w:rsidR="00457906" w:rsidRPr="00825027"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 xml:space="preserve">Tabela nr </w:t>
      </w:r>
      <w:r w:rsidR="00825027" w:rsidRPr="00825027">
        <w:rPr>
          <w:rFonts w:ascii="Times New Roman" w:hAnsi="Times New Roman" w:cs="Times New Roman"/>
          <w:b/>
          <w:bCs/>
        </w:rPr>
        <w:t>3</w:t>
      </w:r>
      <w:r w:rsidRPr="00825027">
        <w:rPr>
          <w:rFonts w:ascii="Times New Roman" w:hAnsi="Times New Roman" w:cs="Times New Roman"/>
          <w:b/>
          <w:bCs/>
        </w:rPr>
        <w:t xml:space="preserve"> </w:t>
      </w:r>
      <w:r w:rsidR="00825027" w:rsidRPr="00825027">
        <w:rPr>
          <w:rFonts w:ascii="Times New Roman" w:hAnsi="Times New Roman" w:cs="Times New Roman"/>
        </w:rPr>
        <w:t>Liczba wydanych orzeczeń w 2019 r………………………………………………...</w:t>
      </w:r>
      <w:r w:rsidRPr="00825027">
        <w:rPr>
          <w:rFonts w:ascii="Times New Roman" w:hAnsi="Times New Roman" w:cs="Times New Roman"/>
        </w:rPr>
        <w:t>……..</w:t>
      </w:r>
      <w:r w:rsidR="00825027" w:rsidRPr="00825027">
        <w:rPr>
          <w:rFonts w:ascii="Times New Roman" w:hAnsi="Times New Roman" w:cs="Times New Roman"/>
        </w:rPr>
        <w:t>9</w:t>
      </w:r>
      <w:r w:rsidRPr="00825027">
        <w:rPr>
          <w:rFonts w:ascii="Times New Roman" w:hAnsi="Times New Roman" w:cs="Times New Roman"/>
          <w:b/>
          <w:bCs/>
        </w:rPr>
        <w:t xml:space="preserve"> </w:t>
      </w:r>
    </w:p>
    <w:p w14:paraId="30AA83B6" w14:textId="6E25F380" w:rsidR="00457906" w:rsidRPr="00825027"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 xml:space="preserve">Tabela nr </w:t>
      </w:r>
      <w:r w:rsidR="00825027" w:rsidRPr="00825027">
        <w:rPr>
          <w:rFonts w:ascii="Times New Roman" w:hAnsi="Times New Roman" w:cs="Times New Roman"/>
          <w:b/>
          <w:bCs/>
        </w:rPr>
        <w:t>4</w:t>
      </w:r>
      <w:r w:rsidRPr="00825027">
        <w:rPr>
          <w:rFonts w:ascii="Times New Roman" w:hAnsi="Times New Roman" w:cs="Times New Roman"/>
          <w:b/>
          <w:bCs/>
        </w:rPr>
        <w:t xml:space="preserve"> </w:t>
      </w:r>
      <w:r w:rsidR="00825027" w:rsidRPr="00825027">
        <w:rPr>
          <w:rFonts w:ascii="Times New Roman" w:hAnsi="Times New Roman" w:cs="Times New Roman"/>
        </w:rPr>
        <w:t>Kwoty otrzymane wg algorytmu z PFRON na realizację zadań z zakresu rehabilitacji społecznej…………………………………………………………………………………………</w:t>
      </w:r>
      <w:r w:rsidRPr="00825027">
        <w:rPr>
          <w:rFonts w:ascii="Times New Roman" w:hAnsi="Times New Roman" w:cs="Times New Roman"/>
        </w:rPr>
        <w:t>……</w:t>
      </w:r>
      <w:r w:rsidR="00825027" w:rsidRPr="00825027">
        <w:rPr>
          <w:rFonts w:ascii="Times New Roman" w:hAnsi="Times New Roman" w:cs="Times New Roman"/>
        </w:rPr>
        <w:t>10</w:t>
      </w:r>
      <w:r w:rsidRPr="00825027">
        <w:rPr>
          <w:rFonts w:ascii="Times New Roman" w:hAnsi="Times New Roman" w:cs="Times New Roman"/>
          <w:b/>
          <w:bCs/>
        </w:rPr>
        <w:t xml:space="preserve"> </w:t>
      </w:r>
    </w:p>
    <w:p w14:paraId="64241FE4" w14:textId="17E7D491" w:rsidR="00457906" w:rsidRPr="00825027"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 xml:space="preserve">Tabela nr </w:t>
      </w:r>
      <w:r w:rsidR="00825027" w:rsidRPr="00825027">
        <w:rPr>
          <w:rFonts w:ascii="Times New Roman" w:hAnsi="Times New Roman" w:cs="Times New Roman"/>
          <w:b/>
          <w:bCs/>
        </w:rPr>
        <w:t>5</w:t>
      </w:r>
      <w:r w:rsidRPr="00825027">
        <w:rPr>
          <w:rFonts w:ascii="Times New Roman" w:hAnsi="Times New Roman" w:cs="Times New Roman"/>
          <w:b/>
          <w:bCs/>
        </w:rPr>
        <w:t xml:space="preserve"> </w:t>
      </w:r>
      <w:r w:rsidR="00825027" w:rsidRPr="00825027">
        <w:rPr>
          <w:rFonts w:ascii="Times New Roman" w:hAnsi="Times New Roman" w:cs="Times New Roman"/>
        </w:rPr>
        <w:t>Osoby niepełnosprawne zarejestrowane w PUP w latach 2015-2019………………</w:t>
      </w:r>
      <w:r w:rsidRPr="00825027">
        <w:rPr>
          <w:rFonts w:ascii="Times New Roman" w:hAnsi="Times New Roman" w:cs="Times New Roman"/>
        </w:rPr>
        <w:t>……..</w:t>
      </w:r>
      <w:r w:rsidR="00825027" w:rsidRPr="00825027">
        <w:rPr>
          <w:rFonts w:ascii="Times New Roman" w:hAnsi="Times New Roman" w:cs="Times New Roman"/>
        </w:rPr>
        <w:t>12</w:t>
      </w:r>
      <w:r w:rsidRPr="00825027">
        <w:rPr>
          <w:rFonts w:ascii="Times New Roman" w:hAnsi="Times New Roman" w:cs="Times New Roman"/>
          <w:b/>
          <w:bCs/>
        </w:rPr>
        <w:t xml:space="preserve"> </w:t>
      </w:r>
    </w:p>
    <w:p w14:paraId="749FF65E" w14:textId="1F99B846" w:rsidR="00457906" w:rsidRPr="00825027" w:rsidRDefault="00457906" w:rsidP="00825027">
      <w:pPr>
        <w:tabs>
          <w:tab w:val="left" w:pos="1134"/>
          <w:tab w:val="left" w:pos="1276"/>
          <w:tab w:val="left" w:pos="8647"/>
        </w:tabs>
        <w:spacing w:after="0"/>
        <w:jc w:val="both"/>
        <w:rPr>
          <w:rFonts w:ascii="Times New Roman" w:hAnsi="Times New Roman" w:cs="Times New Roman"/>
          <w:b/>
          <w:bCs/>
        </w:rPr>
      </w:pPr>
      <w:r w:rsidRPr="00825027">
        <w:rPr>
          <w:rFonts w:ascii="Times New Roman" w:hAnsi="Times New Roman" w:cs="Times New Roman"/>
          <w:b/>
          <w:bCs/>
        </w:rPr>
        <w:t xml:space="preserve">Tabela nr </w:t>
      </w:r>
      <w:r w:rsidR="00825027" w:rsidRPr="00825027">
        <w:rPr>
          <w:rFonts w:ascii="Times New Roman" w:hAnsi="Times New Roman" w:cs="Times New Roman"/>
          <w:b/>
          <w:bCs/>
        </w:rPr>
        <w:t>6</w:t>
      </w:r>
      <w:r w:rsidRPr="00825027">
        <w:rPr>
          <w:rFonts w:ascii="Times New Roman" w:hAnsi="Times New Roman" w:cs="Times New Roman"/>
          <w:b/>
          <w:bCs/>
        </w:rPr>
        <w:t xml:space="preserve"> </w:t>
      </w:r>
      <w:r w:rsidR="00825027" w:rsidRPr="00825027">
        <w:rPr>
          <w:rFonts w:ascii="Times New Roman" w:hAnsi="Times New Roman" w:cs="Times New Roman"/>
        </w:rPr>
        <w:t>Liczba osób niepełnosprawnych zarejestrowanych w PUP w podziale wg płci w latach 2015-2019………………………………………………………………………………………...</w:t>
      </w:r>
      <w:r w:rsidRPr="00825027">
        <w:rPr>
          <w:rFonts w:ascii="Times New Roman" w:hAnsi="Times New Roman" w:cs="Times New Roman"/>
        </w:rPr>
        <w:t>……</w:t>
      </w:r>
      <w:r w:rsidR="00825027" w:rsidRPr="00825027">
        <w:rPr>
          <w:rFonts w:ascii="Times New Roman" w:hAnsi="Times New Roman" w:cs="Times New Roman"/>
        </w:rPr>
        <w:t>12</w:t>
      </w:r>
      <w:r w:rsidRPr="00825027">
        <w:rPr>
          <w:rFonts w:ascii="Times New Roman" w:hAnsi="Times New Roman" w:cs="Times New Roman"/>
          <w:b/>
          <w:bCs/>
        </w:rPr>
        <w:t xml:space="preserve"> </w:t>
      </w:r>
    </w:p>
    <w:p w14:paraId="37BB6B5C" w14:textId="490984F2" w:rsidR="00457906" w:rsidRPr="00825027"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 xml:space="preserve">Tabela nr </w:t>
      </w:r>
      <w:r w:rsidR="00825027">
        <w:rPr>
          <w:rFonts w:ascii="Times New Roman" w:hAnsi="Times New Roman" w:cs="Times New Roman"/>
          <w:b/>
          <w:bCs/>
        </w:rPr>
        <w:t>7</w:t>
      </w:r>
      <w:r w:rsidRPr="00825027">
        <w:rPr>
          <w:rFonts w:ascii="Times New Roman" w:hAnsi="Times New Roman" w:cs="Times New Roman"/>
          <w:b/>
          <w:bCs/>
        </w:rPr>
        <w:t xml:space="preserve"> </w:t>
      </w:r>
      <w:r w:rsidR="00825027">
        <w:rPr>
          <w:rFonts w:ascii="Times New Roman" w:hAnsi="Times New Roman" w:cs="Times New Roman"/>
        </w:rPr>
        <w:t>Liczba osób niepełnosprawnych zarejestrowanych w PUP w podziale wg miejsca zamieszkania w latach 2015-2019………………………………………………………………...</w:t>
      </w:r>
      <w:r w:rsidRPr="00825027">
        <w:rPr>
          <w:rFonts w:ascii="Times New Roman" w:hAnsi="Times New Roman" w:cs="Times New Roman"/>
        </w:rPr>
        <w:t>……</w:t>
      </w:r>
      <w:r w:rsidR="00825027">
        <w:rPr>
          <w:rFonts w:ascii="Times New Roman" w:hAnsi="Times New Roman" w:cs="Times New Roman"/>
        </w:rPr>
        <w:t>12</w:t>
      </w:r>
      <w:r w:rsidRPr="00825027">
        <w:rPr>
          <w:rFonts w:ascii="Times New Roman" w:hAnsi="Times New Roman" w:cs="Times New Roman"/>
          <w:b/>
          <w:bCs/>
        </w:rPr>
        <w:t xml:space="preserve"> </w:t>
      </w:r>
    </w:p>
    <w:p w14:paraId="2C1281F6" w14:textId="0F8A054D" w:rsidR="00457906" w:rsidRPr="00825027"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 xml:space="preserve">Tabela nr </w:t>
      </w:r>
      <w:r w:rsidR="00825027">
        <w:rPr>
          <w:rFonts w:ascii="Times New Roman" w:hAnsi="Times New Roman" w:cs="Times New Roman"/>
          <w:b/>
          <w:bCs/>
        </w:rPr>
        <w:t>8</w:t>
      </w:r>
      <w:r w:rsidRPr="00825027">
        <w:rPr>
          <w:rFonts w:ascii="Times New Roman" w:hAnsi="Times New Roman" w:cs="Times New Roman"/>
          <w:b/>
          <w:bCs/>
        </w:rPr>
        <w:t xml:space="preserve"> </w:t>
      </w:r>
      <w:r w:rsidR="00825027">
        <w:rPr>
          <w:rFonts w:ascii="Times New Roman" w:hAnsi="Times New Roman" w:cs="Times New Roman"/>
        </w:rPr>
        <w:t>Osoby niepełnosprawne wg poziomu wykształcenia w latach 2015-2019…………..</w:t>
      </w:r>
      <w:r w:rsidRPr="00825027">
        <w:rPr>
          <w:rFonts w:ascii="Times New Roman" w:hAnsi="Times New Roman" w:cs="Times New Roman"/>
        </w:rPr>
        <w:t>……</w:t>
      </w:r>
      <w:r w:rsidR="00825027">
        <w:rPr>
          <w:rFonts w:ascii="Times New Roman" w:hAnsi="Times New Roman" w:cs="Times New Roman"/>
        </w:rPr>
        <w:t>13</w:t>
      </w:r>
      <w:r w:rsidRPr="00825027">
        <w:rPr>
          <w:rFonts w:ascii="Times New Roman" w:hAnsi="Times New Roman" w:cs="Times New Roman"/>
          <w:b/>
          <w:bCs/>
        </w:rPr>
        <w:t xml:space="preserve"> </w:t>
      </w:r>
    </w:p>
    <w:p w14:paraId="5D109687" w14:textId="77B1E985" w:rsidR="00457906" w:rsidRPr="00825027"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 xml:space="preserve">Tabela nr </w:t>
      </w:r>
      <w:r w:rsidR="00825027">
        <w:rPr>
          <w:rFonts w:ascii="Times New Roman" w:hAnsi="Times New Roman" w:cs="Times New Roman"/>
          <w:b/>
          <w:bCs/>
        </w:rPr>
        <w:t>9</w:t>
      </w:r>
      <w:r w:rsidRPr="00825027">
        <w:rPr>
          <w:rFonts w:ascii="Times New Roman" w:hAnsi="Times New Roman" w:cs="Times New Roman"/>
          <w:b/>
          <w:bCs/>
        </w:rPr>
        <w:t xml:space="preserve"> </w:t>
      </w:r>
      <w:r w:rsidR="00B65415">
        <w:rPr>
          <w:rFonts w:ascii="Times New Roman" w:hAnsi="Times New Roman" w:cs="Times New Roman"/>
        </w:rPr>
        <w:t>Osoby niepełnosprawne wg stopnia niepełnosprawności…………………………..</w:t>
      </w:r>
      <w:r w:rsidRPr="00825027">
        <w:rPr>
          <w:rFonts w:ascii="Times New Roman" w:hAnsi="Times New Roman" w:cs="Times New Roman"/>
        </w:rPr>
        <w:t>……..</w:t>
      </w:r>
      <w:r w:rsidR="00B65415">
        <w:rPr>
          <w:rFonts w:ascii="Times New Roman" w:hAnsi="Times New Roman" w:cs="Times New Roman"/>
        </w:rPr>
        <w:t>13</w:t>
      </w:r>
      <w:r w:rsidRPr="00825027">
        <w:rPr>
          <w:rFonts w:ascii="Times New Roman" w:hAnsi="Times New Roman" w:cs="Times New Roman"/>
          <w:b/>
          <w:bCs/>
        </w:rPr>
        <w:t xml:space="preserve"> </w:t>
      </w:r>
    </w:p>
    <w:p w14:paraId="606BA2EA" w14:textId="6B5979BA" w:rsidR="00457906" w:rsidRPr="004178D0" w:rsidRDefault="00457906" w:rsidP="00457906">
      <w:pPr>
        <w:tabs>
          <w:tab w:val="left" w:pos="1134"/>
          <w:tab w:val="left" w:pos="1276"/>
        </w:tabs>
        <w:spacing w:after="0"/>
        <w:jc w:val="both"/>
        <w:rPr>
          <w:rFonts w:ascii="Times New Roman" w:hAnsi="Times New Roman" w:cs="Times New Roman"/>
          <w:b/>
          <w:bCs/>
        </w:rPr>
      </w:pPr>
      <w:r w:rsidRPr="00825027">
        <w:rPr>
          <w:rFonts w:ascii="Times New Roman" w:hAnsi="Times New Roman" w:cs="Times New Roman"/>
          <w:b/>
          <w:bCs/>
        </w:rPr>
        <w:t>Tabela nr 1</w:t>
      </w:r>
      <w:r w:rsidR="00B65415">
        <w:rPr>
          <w:rFonts w:ascii="Times New Roman" w:hAnsi="Times New Roman" w:cs="Times New Roman"/>
          <w:b/>
          <w:bCs/>
        </w:rPr>
        <w:t>0</w:t>
      </w:r>
      <w:r w:rsidRPr="00825027">
        <w:rPr>
          <w:rFonts w:ascii="Times New Roman" w:hAnsi="Times New Roman" w:cs="Times New Roman"/>
          <w:b/>
          <w:bCs/>
        </w:rPr>
        <w:t xml:space="preserve"> </w:t>
      </w:r>
      <w:r w:rsidR="00B65415">
        <w:rPr>
          <w:rFonts w:ascii="Times New Roman" w:hAnsi="Times New Roman" w:cs="Times New Roman"/>
        </w:rPr>
        <w:t>Osoby niepełnosprawne wg rodzaju niepełnosprawności…………………………</w:t>
      </w:r>
      <w:r w:rsidRPr="00457906">
        <w:rPr>
          <w:rFonts w:ascii="Times New Roman" w:hAnsi="Times New Roman" w:cs="Times New Roman"/>
        </w:rPr>
        <w:t>……</w:t>
      </w:r>
      <w:r>
        <w:rPr>
          <w:rFonts w:ascii="Times New Roman" w:hAnsi="Times New Roman" w:cs="Times New Roman"/>
        </w:rPr>
        <w:t>.</w:t>
      </w:r>
      <w:r w:rsidR="00B65415">
        <w:rPr>
          <w:rFonts w:ascii="Times New Roman" w:hAnsi="Times New Roman" w:cs="Times New Roman"/>
        </w:rPr>
        <w:t>14</w:t>
      </w:r>
      <w:r w:rsidRPr="004178D0">
        <w:rPr>
          <w:rFonts w:ascii="Times New Roman" w:hAnsi="Times New Roman" w:cs="Times New Roman"/>
          <w:b/>
          <w:bCs/>
        </w:rPr>
        <w:t xml:space="preserve"> </w:t>
      </w:r>
    </w:p>
    <w:p w14:paraId="2D18B568" w14:textId="0AB3839F"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B65415">
        <w:rPr>
          <w:rFonts w:ascii="Times New Roman" w:hAnsi="Times New Roman" w:cs="Times New Roman"/>
          <w:b/>
          <w:bCs/>
        </w:rPr>
        <w:t>1</w:t>
      </w:r>
      <w:r>
        <w:rPr>
          <w:rFonts w:ascii="Times New Roman" w:hAnsi="Times New Roman" w:cs="Times New Roman"/>
          <w:b/>
          <w:bCs/>
        </w:rPr>
        <w:t xml:space="preserve"> </w:t>
      </w:r>
      <w:r w:rsidR="00B65415">
        <w:rPr>
          <w:rFonts w:ascii="Times New Roman" w:hAnsi="Times New Roman" w:cs="Times New Roman"/>
        </w:rPr>
        <w:t>Osoby niepełnosprawne wg wieku…………………………………………………</w:t>
      </w:r>
      <w:r w:rsidRPr="00457906">
        <w:rPr>
          <w:rFonts w:ascii="Times New Roman" w:hAnsi="Times New Roman" w:cs="Times New Roman"/>
        </w:rPr>
        <w:t>……</w:t>
      </w:r>
      <w:r w:rsidR="00B65415">
        <w:rPr>
          <w:rFonts w:ascii="Times New Roman" w:hAnsi="Times New Roman" w:cs="Times New Roman"/>
        </w:rPr>
        <w:t>14</w:t>
      </w:r>
      <w:r w:rsidRPr="004178D0">
        <w:rPr>
          <w:rFonts w:ascii="Times New Roman" w:hAnsi="Times New Roman" w:cs="Times New Roman"/>
          <w:b/>
          <w:bCs/>
        </w:rPr>
        <w:t xml:space="preserve"> </w:t>
      </w:r>
    </w:p>
    <w:p w14:paraId="27F4302C" w14:textId="7767D26E"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B65415">
        <w:rPr>
          <w:rFonts w:ascii="Times New Roman" w:hAnsi="Times New Roman" w:cs="Times New Roman"/>
          <w:b/>
          <w:bCs/>
        </w:rPr>
        <w:t>2</w:t>
      </w:r>
      <w:r>
        <w:rPr>
          <w:rFonts w:ascii="Times New Roman" w:hAnsi="Times New Roman" w:cs="Times New Roman"/>
          <w:b/>
          <w:bCs/>
        </w:rPr>
        <w:t xml:space="preserve"> </w:t>
      </w:r>
      <w:r w:rsidR="00BA20C5">
        <w:rPr>
          <w:rFonts w:ascii="Times New Roman" w:hAnsi="Times New Roman" w:cs="Times New Roman"/>
        </w:rPr>
        <w:t>Liczba osób, którym udzielono dofinansowania na podjęcie działalności gospodarczej, rolniczej albo na wniesienie wkładu do spółdzielni socjalnej…………………………………………..</w:t>
      </w:r>
      <w:r w:rsidR="00B65415">
        <w:rPr>
          <w:rFonts w:ascii="Times New Roman" w:hAnsi="Times New Roman" w:cs="Times New Roman"/>
        </w:rPr>
        <w:t>15</w:t>
      </w:r>
      <w:r w:rsidRPr="004178D0">
        <w:rPr>
          <w:rFonts w:ascii="Times New Roman" w:hAnsi="Times New Roman" w:cs="Times New Roman"/>
          <w:b/>
          <w:bCs/>
        </w:rPr>
        <w:t xml:space="preserve"> </w:t>
      </w:r>
    </w:p>
    <w:p w14:paraId="5DE8D635" w14:textId="667F4C3D"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B65415">
        <w:rPr>
          <w:rFonts w:ascii="Times New Roman" w:hAnsi="Times New Roman" w:cs="Times New Roman"/>
          <w:b/>
          <w:bCs/>
        </w:rPr>
        <w:t>3</w:t>
      </w:r>
      <w:r>
        <w:rPr>
          <w:rFonts w:ascii="Times New Roman" w:hAnsi="Times New Roman" w:cs="Times New Roman"/>
          <w:b/>
          <w:bCs/>
        </w:rPr>
        <w:t xml:space="preserve"> </w:t>
      </w:r>
      <w:r w:rsidR="00BA20C5" w:rsidRPr="00BA20C5">
        <w:rPr>
          <w:rFonts w:ascii="Times New Roman" w:hAnsi="Times New Roman" w:cs="Times New Roman"/>
        </w:rPr>
        <w:t>Liczba</w:t>
      </w:r>
      <w:r w:rsidR="00BA20C5">
        <w:rPr>
          <w:rFonts w:ascii="Times New Roman" w:hAnsi="Times New Roman" w:cs="Times New Roman"/>
          <w:b/>
          <w:bCs/>
        </w:rPr>
        <w:t xml:space="preserve"> </w:t>
      </w:r>
      <w:r w:rsidR="00BA20C5">
        <w:rPr>
          <w:rFonts w:ascii="Times New Roman" w:hAnsi="Times New Roman" w:cs="Times New Roman"/>
        </w:rPr>
        <w:t>o</w:t>
      </w:r>
      <w:r w:rsidR="00D81349">
        <w:rPr>
          <w:rFonts w:ascii="Times New Roman" w:hAnsi="Times New Roman" w:cs="Times New Roman"/>
        </w:rPr>
        <w:t>s</w:t>
      </w:r>
      <w:r w:rsidR="00BA20C5">
        <w:rPr>
          <w:rFonts w:ascii="Times New Roman" w:hAnsi="Times New Roman" w:cs="Times New Roman"/>
        </w:rPr>
        <w:t>ób</w:t>
      </w:r>
      <w:r w:rsidR="00D81349">
        <w:rPr>
          <w:rFonts w:ascii="Times New Roman" w:hAnsi="Times New Roman" w:cs="Times New Roman"/>
        </w:rPr>
        <w:t>, któr</w:t>
      </w:r>
      <w:r w:rsidR="00D07AA4">
        <w:rPr>
          <w:rFonts w:ascii="Times New Roman" w:hAnsi="Times New Roman" w:cs="Times New Roman"/>
        </w:rPr>
        <w:t>ym</w:t>
      </w:r>
      <w:r w:rsidR="00D81349">
        <w:rPr>
          <w:rFonts w:ascii="Times New Roman" w:hAnsi="Times New Roman" w:cs="Times New Roman"/>
        </w:rPr>
        <w:t xml:space="preserve"> </w:t>
      </w:r>
      <w:r w:rsidR="00D07AA4">
        <w:rPr>
          <w:rFonts w:ascii="Times New Roman" w:hAnsi="Times New Roman" w:cs="Times New Roman"/>
        </w:rPr>
        <w:t xml:space="preserve">udzielono </w:t>
      </w:r>
      <w:r w:rsidR="00D81349">
        <w:rPr>
          <w:rFonts w:ascii="Times New Roman" w:hAnsi="Times New Roman" w:cs="Times New Roman"/>
        </w:rPr>
        <w:t>dofinansowani</w:t>
      </w:r>
      <w:r w:rsidR="00BA20C5">
        <w:rPr>
          <w:rFonts w:ascii="Times New Roman" w:hAnsi="Times New Roman" w:cs="Times New Roman"/>
        </w:rPr>
        <w:t>a</w:t>
      </w:r>
      <w:r w:rsidR="00D81349">
        <w:rPr>
          <w:rFonts w:ascii="Times New Roman" w:hAnsi="Times New Roman" w:cs="Times New Roman"/>
        </w:rPr>
        <w:t xml:space="preserve"> do zwrotu kosztów wyposażenia stanowiska</w:t>
      </w:r>
      <w:r w:rsidR="00BA20C5">
        <w:rPr>
          <w:rFonts w:ascii="Times New Roman" w:hAnsi="Times New Roman" w:cs="Times New Roman"/>
        </w:rPr>
        <w:t xml:space="preserve"> </w:t>
      </w:r>
      <w:r w:rsidR="00D81349">
        <w:rPr>
          <w:rFonts w:ascii="Times New Roman" w:hAnsi="Times New Roman" w:cs="Times New Roman"/>
        </w:rPr>
        <w:t>pracy</w:t>
      </w:r>
      <w:r w:rsidR="00BA20C5">
        <w:rPr>
          <w:rFonts w:ascii="Times New Roman" w:hAnsi="Times New Roman" w:cs="Times New Roman"/>
        </w:rPr>
        <w:t xml:space="preserve"> dla osób niepełnosprawnych</w:t>
      </w:r>
      <w:r w:rsidR="00D81349">
        <w:rPr>
          <w:rFonts w:ascii="Times New Roman" w:hAnsi="Times New Roman" w:cs="Times New Roman"/>
        </w:rPr>
        <w:t>……………………………………………………….</w:t>
      </w:r>
      <w:r w:rsidR="00BA20C5">
        <w:rPr>
          <w:rFonts w:ascii="Times New Roman" w:hAnsi="Times New Roman" w:cs="Times New Roman"/>
        </w:rPr>
        <w:t>..</w:t>
      </w:r>
      <w:r w:rsidR="00B65415">
        <w:rPr>
          <w:rFonts w:ascii="Times New Roman" w:hAnsi="Times New Roman" w:cs="Times New Roman"/>
        </w:rPr>
        <w:t>15</w:t>
      </w:r>
      <w:r w:rsidRPr="004178D0">
        <w:rPr>
          <w:rFonts w:ascii="Times New Roman" w:hAnsi="Times New Roman" w:cs="Times New Roman"/>
          <w:b/>
          <w:bCs/>
        </w:rPr>
        <w:t xml:space="preserve"> </w:t>
      </w:r>
    </w:p>
    <w:p w14:paraId="486EA15F" w14:textId="74C77C12"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B65415">
        <w:rPr>
          <w:rFonts w:ascii="Times New Roman" w:hAnsi="Times New Roman" w:cs="Times New Roman"/>
          <w:b/>
          <w:bCs/>
        </w:rPr>
        <w:t>4</w:t>
      </w:r>
      <w:r>
        <w:rPr>
          <w:rFonts w:ascii="Times New Roman" w:hAnsi="Times New Roman" w:cs="Times New Roman"/>
          <w:b/>
          <w:bCs/>
        </w:rPr>
        <w:t xml:space="preserve"> </w:t>
      </w:r>
      <w:r w:rsidR="00B65415">
        <w:rPr>
          <w:rFonts w:ascii="Times New Roman" w:hAnsi="Times New Roman" w:cs="Times New Roman"/>
        </w:rPr>
        <w:t>Osoby, które skorzy</w:t>
      </w:r>
      <w:r w:rsidR="00D81349">
        <w:rPr>
          <w:rFonts w:ascii="Times New Roman" w:hAnsi="Times New Roman" w:cs="Times New Roman"/>
        </w:rPr>
        <w:t>stały ze zwrotu wydatków na instrumenty i usługi ry</w:t>
      </w:r>
      <w:r w:rsidR="009D21F5">
        <w:rPr>
          <w:rFonts w:ascii="Times New Roman" w:hAnsi="Times New Roman" w:cs="Times New Roman"/>
        </w:rPr>
        <w:t>nku pracy……16</w:t>
      </w:r>
      <w:r w:rsidR="00D81349">
        <w:rPr>
          <w:rFonts w:ascii="Times New Roman" w:hAnsi="Times New Roman" w:cs="Times New Roman"/>
        </w:rPr>
        <w:t xml:space="preserve"> </w:t>
      </w:r>
    </w:p>
    <w:p w14:paraId="66CE2AC3" w14:textId="4A83BE4E"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B65415">
        <w:rPr>
          <w:rFonts w:ascii="Times New Roman" w:hAnsi="Times New Roman" w:cs="Times New Roman"/>
          <w:b/>
          <w:bCs/>
        </w:rPr>
        <w:t>5</w:t>
      </w:r>
      <w:r>
        <w:rPr>
          <w:rFonts w:ascii="Times New Roman" w:hAnsi="Times New Roman" w:cs="Times New Roman"/>
          <w:b/>
          <w:bCs/>
        </w:rPr>
        <w:t xml:space="preserve"> </w:t>
      </w:r>
      <w:r w:rsidR="00B65415">
        <w:rPr>
          <w:rFonts w:ascii="Times New Roman" w:hAnsi="Times New Roman" w:cs="Times New Roman"/>
        </w:rPr>
        <w:t>Szkolenia dla osób niepełnosprawnych……………………………………………</w:t>
      </w:r>
      <w:r w:rsidRPr="00457906">
        <w:rPr>
          <w:rFonts w:ascii="Times New Roman" w:hAnsi="Times New Roman" w:cs="Times New Roman"/>
        </w:rPr>
        <w:t>……</w:t>
      </w:r>
      <w:r>
        <w:rPr>
          <w:rFonts w:ascii="Times New Roman" w:hAnsi="Times New Roman" w:cs="Times New Roman"/>
        </w:rPr>
        <w:t>.</w:t>
      </w:r>
      <w:r w:rsidR="00B65415">
        <w:rPr>
          <w:rFonts w:ascii="Times New Roman" w:hAnsi="Times New Roman" w:cs="Times New Roman"/>
        </w:rPr>
        <w:t>16</w:t>
      </w:r>
      <w:r w:rsidRPr="004178D0">
        <w:rPr>
          <w:rFonts w:ascii="Times New Roman" w:hAnsi="Times New Roman" w:cs="Times New Roman"/>
          <w:b/>
          <w:bCs/>
        </w:rPr>
        <w:t xml:space="preserve"> </w:t>
      </w:r>
    </w:p>
    <w:p w14:paraId="0E4B76D9" w14:textId="43EACB8C"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B65415">
        <w:rPr>
          <w:rFonts w:ascii="Times New Roman" w:hAnsi="Times New Roman" w:cs="Times New Roman"/>
          <w:b/>
          <w:bCs/>
        </w:rPr>
        <w:t>6</w:t>
      </w:r>
      <w:r>
        <w:rPr>
          <w:rFonts w:ascii="Times New Roman" w:hAnsi="Times New Roman" w:cs="Times New Roman"/>
          <w:b/>
          <w:bCs/>
        </w:rPr>
        <w:t xml:space="preserve"> </w:t>
      </w:r>
      <w:r w:rsidR="00D81349">
        <w:rPr>
          <w:rFonts w:ascii="Times New Roman" w:hAnsi="Times New Roman" w:cs="Times New Roman"/>
        </w:rPr>
        <w:t>Osoby, które podjęły pracę w ramach dofinansowania wynagrodzenia za skierowanego bezrobotnego +50…………………………...</w:t>
      </w:r>
      <w:r w:rsidR="00B65415">
        <w:rPr>
          <w:rFonts w:ascii="Times New Roman" w:hAnsi="Times New Roman" w:cs="Times New Roman"/>
        </w:rPr>
        <w:t>…………………………………….</w:t>
      </w:r>
      <w:r w:rsidRPr="00457906">
        <w:rPr>
          <w:rFonts w:ascii="Times New Roman" w:hAnsi="Times New Roman" w:cs="Times New Roman"/>
        </w:rPr>
        <w:t>……</w:t>
      </w:r>
      <w:r w:rsidR="00D81349">
        <w:rPr>
          <w:rFonts w:ascii="Times New Roman" w:hAnsi="Times New Roman" w:cs="Times New Roman"/>
        </w:rPr>
        <w:t>………………</w:t>
      </w:r>
      <w:r w:rsidR="00B65415">
        <w:rPr>
          <w:rFonts w:ascii="Times New Roman" w:hAnsi="Times New Roman" w:cs="Times New Roman"/>
        </w:rPr>
        <w:t>16</w:t>
      </w:r>
      <w:r w:rsidRPr="004178D0">
        <w:rPr>
          <w:rFonts w:ascii="Times New Roman" w:hAnsi="Times New Roman" w:cs="Times New Roman"/>
          <w:b/>
          <w:bCs/>
        </w:rPr>
        <w:t xml:space="preserve"> </w:t>
      </w:r>
    </w:p>
    <w:p w14:paraId="001B2DEA" w14:textId="7AACF6B7"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5955ED">
        <w:rPr>
          <w:rFonts w:ascii="Times New Roman" w:hAnsi="Times New Roman" w:cs="Times New Roman"/>
          <w:b/>
          <w:bCs/>
        </w:rPr>
        <w:t>7</w:t>
      </w:r>
      <w:r>
        <w:rPr>
          <w:rFonts w:ascii="Times New Roman" w:hAnsi="Times New Roman" w:cs="Times New Roman"/>
          <w:b/>
          <w:bCs/>
        </w:rPr>
        <w:t xml:space="preserve"> </w:t>
      </w:r>
      <w:r w:rsidR="005955ED">
        <w:rPr>
          <w:rFonts w:ascii="Times New Roman" w:hAnsi="Times New Roman" w:cs="Times New Roman"/>
        </w:rPr>
        <w:t>Finansowanie uczestnictwa osób niepełnosprawnych w turnusie rehabilitacyjnym w latach 2015-2019………………………………………………………………………………………...</w:t>
      </w:r>
      <w:r w:rsidRPr="00457906">
        <w:rPr>
          <w:rFonts w:ascii="Times New Roman" w:hAnsi="Times New Roman" w:cs="Times New Roman"/>
        </w:rPr>
        <w:t>……</w:t>
      </w:r>
      <w:r w:rsidR="005955ED">
        <w:rPr>
          <w:rFonts w:ascii="Times New Roman" w:hAnsi="Times New Roman" w:cs="Times New Roman"/>
        </w:rPr>
        <w:t>1</w:t>
      </w:r>
      <w:r w:rsidR="00251D16">
        <w:rPr>
          <w:rFonts w:ascii="Times New Roman" w:hAnsi="Times New Roman" w:cs="Times New Roman"/>
        </w:rPr>
        <w:t>8</w:t>
      </w:r>
      <w:r w:rsidRPr="004178D0">
        <w:rPr>
          <w:rFonts w:ascii="Times New Roman" w:hAnsi="Times New Roman" w:cs="Times New Roman"/>
          <w:b/>
          <w:bCs/>
        </w:rPr>
        <w:t xml:space="preserve"> </w:t>
      </w:r>
    </w:p>
    <w:p w14:paraId="26262167" w14:textId="39D06E55"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5955ED">
        <w:rPr>
          <w:rFonts w:ascii="Times New Roman" w:hAnsi="Times New Roman" w:cs="Times New Roman"/>
          <w:b/>
          <w:bCs/>
        </w:rPr>
        <w:t>8</w:t>
      </w:r>
      <w:r>
        <w:rPr>
          <w:rFonts w:ascii="Times New Roman" w:hAnsi="Times New Roman" w:cs="Times New Roman"/>
          <w:b/>
          <w:bCs/>
        </w:rPr>
        <w:t xml:space="preserve"> </w:t>
      </w:r>
      <w:r w:rsidR="005955ED">
        <w:rPr>
          <w:rFonts w:ascii="Times New Roman" w:hAnsi="Times New Roman" w:cs="Times New Roman"/>
        </w:rPr>
        <w:t>Finansowanie zakupu sprzętu rehabilitacyjnego w latach 2015-2019……………...</w:t>
      </w:r>
      <w:r w:rsidRPr="00457906">
        <w:rPr>
          <w:rFonts w:ascii="Times New Roman" w:hAnsi="Times New Roman" w:cs="Times New Roman"/>
        </w:rPr>
        <w:t>……</w:t>
      </w:r>
      <w:r w:rsidR="005955ED">
        <w:rPr>
          <w:rFonts w:ascii="Times New Roman" w:hAnsi="Times New Roman" w:cs="Times New Roman"/>
        </w:rPr>
        <w:t>18</w:t>
      </w:r>
      <w:r w:rsidRPr="004178D0">
        <w:rPr>
          <w:rFonts w:ascii="Times New Roman" w:hAnsi="Times New Roman" w:cs="Times New Roman"/>
          <w:b/>
          <w:bCs/>
        </w:rPr>
        <w:t xml:space="preserve"> </w:t>
      </w:r>
    </w:p>
    <w:p w14:paraId="2767FD8C" w14:textId="49FA2E73"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Tabela nr 1</w:t>
      </w:r>
      <w:r w:rsidR="005955ED">
        <w:rPr>
          <w:rFonts w:ascii="Times New Roman" w:hAnsi="Times New Roman" w:cs="Times New Roman"/>
          <w:b/>
          <w:bCs/>
        </w:rPr>
        <w:t>9</w:t>
      </w:r>
      <w:r>
        <w:rPr>
          <w:rFonts w:ascii="Times New Roman" w:hAnsi="Times New Roman" w:cs="Times New Roman"/>
          <w:b/>
          <w:bCs/>
        </w:rPr>
        <w:t xml:space="preserve"> </w:t>
      </w:r>
      <w:r w:rsidR="005955ED">
        <w:rPr>
          <w:rFonts w:ascii="Times New Roman" w:hAnsi="Times New Roman" w:cs="Times New Roman"/>
        </w:rPr>
        <w:t>Finansowanie zakupu przedmiotów ortopedycznych i środków pomocniczych w latach 2015-2019………………………………………………………………………………………...</w:t>
      </w:r>
      <w:r w:rsidRPr="00457906">
        <w:rPr>
          <w:rFonts w:ascii="Times New Roman" w:hAnsi="Times New Roman" w:cs="Times New Roman"/>
        </w:rPr>
        <w:t>……</w:t>
      </w:r>
      <w:r w:rsidR="0056332B">
        <w:rPr>
          <w:rFonts w:ascii="Times New Roman" w:hAnsi="Times New Roman" w:cs="Times New Roman"/>
        </w:rPr>
        <w:t>1</w:t>
      </w:r>
      <w:r w:rsidR="00251D16">
        <w:rPr>
          <w:rFonts w:ascii="Times New Roman" w:hAnsi="Times New Roman" w:cs="Times New Roman"/>
        </w:rPr>
        <w:t>9</w:t>
      </w:r>
      <w:r w:rsidRPr="004178D0">
        <w:rPr>
          <w:rFonts w:ascii="Times New Roman" w:hAnsi="Times New Roman" w:cs="Times New Roman"/>
          <w:b/>
          <w:bCs/>
        </w:rPr>
        <w:t xml:space="preserve"> </w:t>
      </w:r>
    </w:p>
    <w:p w14:paraId="5B76B082" w14:textId="385524F9"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 xml:space="preserve">Tabela nr </w:t>
      </w:r>
      <w:r w:rsidR="0056332B">
        <w:rPr>
          <w:rFonts w:ascii="Times New Roman" w:hAnsi="Times New Roman" w:cs="Times New Roman"/>
          <w:b/>
          <w:bCs/>
        </w:rPr>
        <w:t>20</w:t>
      </w:r>
      <w:r>
        <w:rPr>
          <w:rFonts w:ascii="Times New Roman" w:hAnsi="Times New Roman" w:cs="Times New Roman"/>
          <w:b/>
          <w:bCs/>
        </w:rPr>
        <w:t xml:space="preserve"> </w:t>
      </w:r>
      <w:r w:rsidR="0056332B">
        <w:rPr>
          <w:rFonts w:ascii="Times New Roman" w:hAnsi="Times New Roman" w:cs="Times New Roman"/>
        </w:rPr>
        <w:t>Likwidacja barier architektonicznych, w komunikowaniu się i technicznych w latach 2015-2019………………………………………………………………………………………...</w:t>
      </w:r>
      <w:r w:rsidRPr="00457906">
        <w:rPr>
          <w:rFonts w:ascii="Times New Roman" w:hAnsi="Times New Roman" w:cs="Times New Roman"/>
        </w:rPr>
        <w:t>……</w:t>
      </w:r>
      <w:r w:rsidR="0056332B">
        <w:rPr>
          <w:rFonts w:ascii="Times New Roman" w:hAnsi="Times New Roman" w:cs="Times New Roman"/>
        </w:rPr>
        <w:t>19</w:t>
      </w:r>
      <w:r w:rsidRPr="004178D0">
        <w:rPr>
          <w:rFonts w:ascii="Times New Roman" w:hAnsi="Times New Roman" w:cs="Times New Roman"/>
          <w:b/>
          <w:bCs/>
        </w:rPr>
        <w:t xml:space="preserve"> </w:t>
      </w:r>
    </w:p>
    <w:p w14:paraId="735E6475" w14:textId="099BF3DE"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 xml:space="preserve">Tabela nr </w:t>
      </w:r>
      <w:r w:rsidR="0056332B">
        <w:rPr>
          <w:rFonts w:ascii="Times New Roman" w:hAnsi="Times New Roman" w:cs="Times New Roman"/>
          <w:b/>
          <w:bCs/>
        </w:rPr>
        <w:t>21</w:t>
      </w:r>
      <w:r>
        <w:rPr>
          <w:rFonts w:ascii="Times New Roman" w:hAnsi="Times New Roman" w:cs="Times New Roman"/>
          <w:b/>
          <w:bCs/>
        </w:rPr>
        <w:t xml:space="preserve"> </w:t>
      </w:r>
      <w:r w:rsidR="0056332B">
        <w:rPr>
          <w:rFonts w:ascii="Times New Roman" w:hAnsi="Times New Roman" w:cs="Times New Roman"/>
        </w:rPr>
        <w:t>Finansowanie sportu, kultury, rekreacji i turystyki osób niepełnosprawnych w latach 2015-2019………………………………………………………………………………………...</w:t>
      </w:r>
      <w:r w:rsidRPr="00457906">
        <w:rPr>
          <w:rFonts w:ascii="Times New Roman" w:hAnsi="Times New Roman" w:cs="Times New Roman"/>
        </w:rPr>
        <w:t>……</w:t>
      </w:r>
      <w:r w:rsidR="00251D16">
        <w:rPr>
          <w:rFonts w:ascii="Times New Roman" w:hAnsi="Times New Roman" w:cs="Times New Roman"/>
        </w:rPr>
        <w:t>20</w:t>
      </w:r>
      <w:r w:rsidRPr="004178D0">
        <w:rPr>
          <w:rFonts w:ascii="Times New Roman" w:hAnsi="Times New Roman" w:cs="Times New Roman"/>
          <w:b/>
          <w:bCs/>
        </w:rPr>
        <w:t xml:space="preserve"> </w:t>
      </w:r>
    </w:p>
    <w:p w14:paraId="0740D8AA" w14:textId="03CC0C9E"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 xml:space="preserve">Tabela nr </w:t>
      </w:r>
      <w:r w:rsidR="0056332B">
        <w:rPr>
          <w:rFonts w:ascii="Times New Roman" w:hAnsi="Times New Roman" w:cs="Times New Roman"/>
          <w:b/>
          <w:bCs/>
        </w:rPr>
        <w:t>22</w:t>
      </w:r>
      <w:r>
        <w:rPr>
          <w:rFonts w:ascii="Times New Roman" w:hAnsi="Times New Roman" w:cs="Times New Roman"/>
          <w:b/>
          <w:bCs/>
        </w:rPr>
        <w:t xml:space="preserve"> </w:t>
      </w:r>
      <w:r w:rsidR="0056332B">
        <w:rPr>
          <w:rFonts w:ascii="Times New Roman" w:hAnsi="Times New Roman" w:cs="Times New Roman"/>
        </w:rPr>
        <w:t>Dane dotyczące realizacji programu „Aktywny Samorząd” w latach 2015-2019…..</w:t>
      </w:r>
      <w:r w:rsidRPr="00457906">
        <w:rPr>
          <w:rFonts w:ascii="Times New Roman" w:hAnsi="Times New Roman" w:cs="Times New Roman"/>
        </w:rPr>
        <w:t>……</w:t>
      </w:r>
      <w:r w:rsidR="0056332B">
        <w:rPr>
          <w:rFonts w:ascii="Times New Roman" w:hAnsi="Times New Roman" w:cs="Times New Roman"/>
        </w:rPr>
        <w:t>21</w:t>
      </w:r>
      <w:r w:rsidRPr="004178D0">
        <w:rPr>
          <w:rFonts w:ascii="Times New Roman" w:hAnsi="Times New Roman" w:cs="Times New Roman"/>
          <w:b/>
          <w:bCs/>
        </w:rPr>
        <w:t xml:space="preserve"> </w:t>
      </w:r>
    </w:p>
    <w:p w14:paraId="5DC4A47C" w14:textId="519A7EC2"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 xml:space="preserve">Tabela nr </w:t>
      </w:r>
      <w:r w:rsidR="0056332B">
        <w:rPr>
          <w:rFonts w:ascii="Times New Roman" w:hAnsi="Times New Roman" w:cs="Times New Roman"/>
          <w:b/>
          <w:bCs/>
        </w:rPr>
        <w:t>23</w:t>
      </w:r>
      <w:r>
        <w:rPr>
          <w:rFonts w:ascii="Times New Roman" w:hAnsi="Times New Roman" w:cs="Times New Roman"/>
          <w:b/>
          <w:bCs/>
        </w:rPr>
        <w:t xml:space="preserve"> </w:t>
      </w:r>
      <w:r w:rsidR="0056332B">
        <w:rPr>
          <w:rFonts w:ascii="Times New Roman" w:hAnsi="Times New Roman" w:cs="Times New Roman"/>
        </w:rPr>
        <w:t>Wysokość otrzymanych środków na realizację programu „Zajęcia Klubowe w WTZ”……………………………………………………………………………………………..</w:t>
      </w:r>
      <w:r w:rsidRPr="00457906">
        <w:rPr>
          <w:rFonts w:ascii="Times New Roman" w:hAnsi="Times New Roman" w:cs="Times New Roman"/>
        </w:rPr>
        <w:t>……</w:t>
      </w:r>
      <w:r w:rsidR="0056332B">
        <w:rPr>
          <w:rFonts w:ascii="Times New Roman" w:hAnsi="Times New Roman" w:cs="Times New Roman"/>
        </w:rPr>
        <w:t>2</w:t>
      </w:r>
      <w:r w:rsidR="00251D16">
        <w:rPr>
          <w:rFonts w:ascii="Times New Roman" w:hAnsi="Times New Roman" w:cs="Times New Roman"/>
        </w:rPr>
        <w:t>3</w:t>
      </w:r>
      <w:r w:rsidRPr="004178D0">
        <w:rPr>
          <w:rFonts w:ascii="Times New Roman" w:hAnsi="Times New Roman" w:cs="Times New Roman"/>
          <w:b/>
          <w:bCs/>
        </w:rPr>
        <w:t xml:space="preserve"> </w:t>
      </w:r>
    </w:p>
    <w:p w14:paraId="2B9433BF" w14:textId="07A1AFF7" w:rsidR="00457906" w:rsidRPr="004178D0"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 xml:space="preserve">Tabela nr </w:t>
      </w:r>
      <w:r w:rsidR="0056332B">
        <w:rPr>
          <w:rFonts w:ascii="Times New Roman" w:hAnsi="Times New Roman" w:cs="Times New Roman"/>
          <w:b/>
          <w:bCs/>
        </w:rPr>
        <w:t>24</w:t>
      </w:r>
      <w:r>
        <w:rPr>
          <w:rFonts w:ascii="Times New Roman" w:hAnsi="Times New Roman" w:cs="Times New Roman"/>
          <w:b/>
          <w:bCs/>
        </w:rPr>
        <w:t xml:space="preserve"> </w:t>
      </w:r>
      <w:r w:rsidR="0056332B">
        <w:rPr>
          <w:rFonts w:ascii="Times New Roman" w:hAnsi="Times New Roman" w:cs="Times New Roman"/>
        </w:rPr>
        <w:t>Realizacja programu „Aktywna integracja szansą na aktywne życie”……………...</w:t>
      </w:r>
      <w:r w:rsidRPr="00457906">
        <w:rPr>
          <w:rFonts w:ascii="Times New Roman" w:hAnsi="Times New Roman" w:cs="Times New Roman"/>
        </w:rPr>
        <w:t>……</w:t>
      </w:r>
      <w:r w:rsidR="0056332B">
        <w:rPr>
          <w:rFonts w:ascii="Times New Roman" w:hAnsi="Times New Roman" w:cs="Times New Roman"/>
        </w:rPr>
        <w:t>23</w:t>
      </w:r>
      <w:r w:rsidRPr="004178D0">
        <w:rPr>
          <w:rFonts w:ascii="Times New Roman" w:hAnsi="Times New Roman" w:cs="Times New Roman"/>
          <w:b/>
          <w:bCs/>
        </w:rPr>
        <w:t xml:space="preserve"> </w:t>
      </w:r>
    </w:p>
    <w:p w14:paraId="73A4698F" w14:textId="66E24DE1" w:rsidR="00457906" w:rsidRDefault="00457906" w:rsidP="00457906">
      <w:pPr>
        <w:tabs>
          <w:tab w:val="left" w:pos="1134"/>
          <w:tab w:val="left" w:pos="1276"/>
        </w:tabs>
        <w:spacing w:after="0"/>
        <w:jc w:val="both"/>
        <w:rPr>
          <w:rFonts w:ascii="Times New Roman" w:hAnsi="Times New Roman" w:cs="Times New Roman"/>
          <w:b/>
          <w:bCs/>
        </w:rPr>
      </w:pPr>
      <w:r>
        <w:rPr>
          <w:rFonts w:ascii="Times New Roman" w:hAnsi="Times New Roman" w:cs="Times New Roman"/>
          <w:b/>
          <w:bCs/>
        </w:rPr>
        <w:t xml:space="preserve">Tabela nr </w:t>
      </w:r>
      <w:r w:rsidR="0056332B">
        <w:rPr>
          <w:rFonts w:ascii="Times New Roman" w:hAnsi="Times New Roman" w:cs="Times New Roman"/>
          <w:b/>
          <w:bCs/>
        </w:rPr>
        <w:t>25</w:t>
      </w:r>
      <w:r>
        <w:rPr>
          <w:rFonts w:ascii="Times New Roman" w:hAnsi="Times New Roman" w:cs="Times New Roman"/>
          <w:b/>
          <w:bCs/>
        </w:rPr>
        <w:t xml:space="preserve"> </w:t>
      </w:r>
      <w:r w:rsidR="0056332B">
        <w:rPr>
          <w:rFonts w:ascii="Times New Roman" w:hAnsi="Times New Roman" w:cs="Times New Roman"/>
        </w:rPr>
        <w:t>Cele szczegółowe oraz poszczególne działania, aby możliwa była realizacja celu nadrzędnego Programu…………………………………………………………………………...</w:t>
      </w:r>
      <w:r w:rsidRPr="00457906">
        <w:rPr>
          <w:rFonts w:ascii="Times New Roman" w:hAnsi="Times New Roman" w:cs="Times New Roman"/>
        </w:rPr>
        <w:t>……</w:t>
      </w:r>
      <w:r w:rsidR="0056332B">
        <w:rPr>
          <w:rFonts w:ascii="Times New Roman" w:hAnsi="Times New Roman" w:cs="Times New Roman"/>
        </w:rPr>
        <w:t>2</w:t>
      </w:r>
      <w:r w:rsidR="00251D16">
        <w:rPr>
          <w:rFonts w:ascii="Times New Roman" w:hAnsi="Times New Roman" w:cs="Times New Roman"/>
        </w:rPr>
        <w:t>6</w:t>
      </w:r>
      <w:r w:rsidRPr="004178D0">
        <w:rPr>
          <w:rFonts w:ascii="Times New Roman" w:hAnsi="Times New Roman" w:cs="Times New Roman"/>
          <w:b/>
          <w:bCs/>
        </w:rPr>
        <w:t xml:space="preserve"> </w:t>
      </w:r>
    </w:p>
    <w:p w14:paraId="0D80C789" w14:textId="77777777" w:rsidR="008868F6" w:rsidRPr="004178D0" w:rsidRDefault="008868F6" w:rsidP="00457906">
      <w:pPr>
        <w:tabs>
          <w:tab w:val="left" w:pos="1134"/>
          <w:tab w:val="left" w:pos="1276"/>
        </w:tabs>
        <w:spacing w:after="0"/>
        <w:jc w:val="both"/>
        <w:rPr>
          <w:rFonts w:ascii="Times New Roman" w:hAnsi="Times New Roman" w:cs="Times New Roman"/>
          <w:b/>
          <w:bCs/>
        </w:rPr>
      </w:pPr>
    </w:p>
    <w:p w14:paraId="6D126069" w14:textId="2A723A44" w:rsidR="007A6C17" w:rsidRDefault="008868F6" w:rsidP="008868F6">
      <w:pPr>
        <w:pStyle w:val="Akapitzlist"/>
        <w:numPr>
          <w:ilvl w:val="0"/>
          <w:numId w:val="39"/>
        </w:numPr>
        <w:tabs>
          <w:tab w:val="left" w:pos="426"/>
        </w:tabs>
        <w:spacing w:after="0"/>
        <w:ind w:left="284" w:firstLine="66"/>
        <w:jc w:val="both"/>
        <w:rPr>
          <w:rFonts w:ascii="Times New Roman" w:hAnsi="Times New Roman" w:cs="Times New Roman"/>
          <w:b/>
          <w:bCs/>
        </w:rPr>
      </w:pPr>
      <w:r w:rsidRPr="008868F6">
        <w:rPr>
          <w:rFonts w:ascii="Times New Roman" w:hAnsi="Times New Roman" w:cs="Times New Roman"/>
          <w:b/>
          <w:bCs/>
        </w:rPr>
        <w:t xml:space="preserve">SPIS </w:t>
      </w:r>
      <w:r>
        <w:rPr>
          <w:rFonts w:ascii="Times New Roman" w:hAnsi="Times New Roman" w:cs="Times New Roman"/>
          <w:b/>
          <w:bCs/>
        </w:rPr>
        <w:t>RYSUNKÓW</w:t>
      </w:r>
      <w:r w:rsidRPr="008868F6">
        <w:rPr>
          <w:rFonts w:ascii="Times New Roman" w:hAnsi="Times New Roman" w:cs="Times New Roman"/>
          <w:b/>
          <w:bCs/>
        </w:rPr>
        <w:t>:</w:t>
      </w:r>
    </w:p>
    <w:p w14:paraId="03B01840" w14:textId="4E7F6EE1" w:rsidR="008868F6" w:rsidRDefault="008868F6" w:rsidP="008868F6">
      <w:pPr>
        <w:tabs>
          <w:tab w:val="left" w:pos="426"/>
        </w:tabs>
        <w:spacing w:after="0"/>
        <w:jc w:val="both"/>
        <w:rPr>
          <w:rFonts w:ascii="Times New Roman" w:hAnsi="Times New Roman" w:cs="Times New Roman"/>
          <w:b/>
          <w:bCs/>
        </w:rPr>
      </w:pPr>
    </w:p>
    <w:p w14:paraId="09CD9B70" w14:textId="15CF85AA" w:rsidR="008868F6" w:rsidRDefault="008868F6" w:rsidP="008868F6">
      <w:pPr>
        <w:tabs>
          <w:tab w:val="left" w:pos="426"/>
        </w:tabs>
        <w:spacing w:after="0"/>
        <w:jc w:val="both"/>
        <w:rPr>
          <w:rFonts w:ascii="Times New Roman" w:hAnsi="Times New Roman" w:cs="Times New Roman"/>
        </w:rPr>
      </w:pPr>
      <w:r>
        <w:rPr>
          <w:rFonts w:ascii="Times New Roman" w:hAnsi="Times New Roman" w:cs="Times New Roman"/>
          <w:b/>
          <w:bCs/>
        </w:rPr>
        <w:t xml:space="preserve">Rysunek nr 1 </w:t>
      </w:r>
      <w:r w:rsidRPr="008868F6">
        <w:rPr>
          <w:rFonts w:ascii="Times New Roman" w:hAnsi="Times New Roman" w:cs="Times New Roman"/>
        </w:rPr>
        <w:t>Ludność powiatu żarskiego</w:t>
      </w:r>
      <w:r>
        <w:rPr>
          <w:rFonts w:ascii="Times New Roman" w:hAnsi="Times New Roman" w:cs="Times New Roman"/>
        </w:rPr>
        <w:t>………………………………………………………………7</w:t>
      </w:r>
    </w:p>
    <w:p w14:paraId="36ED057D" w14:textId="6B92A236" w:rsidR="008868F6" w:rsidRDefault="008868F6" w:rsidP="008868F6">
      <w:pPr>
        <w:tabs>
          <w:tab w:val="left" w:pos="426"/>
        </w:tabs>
        <w:spacing w:after="0"/>
        <w:jc w:val="both"/>
        <w:rPr>
          <w:rFonts w:ascii="Times New Roman" w:hAnsi="Times New Roman" w:cs="Times New Roman"/>
        </w:rPr>
      </w:pPr>
      <w:r>
        <w:rPr>
          <w:rFonts w:ascii="Times New Roman" w:hAnsi="Times New Roman" w:cs="Times New Roman"/>
          <w:b/>
          <w:bCs/>
        </w:rPr>
        <w:t xml:space="preserve">Rysunek nr 2 </w:t>
      </w:r>
      <w:r w:rsidRPr="008868F6">
        <w:rPr>
          <w:rFonts w:ascii="Times New Roman" w:hAnsi="Times New Roman" w:cs="Times New Roman"/>
        </w:rPr>
        <w:t>Ludność powiatu żarskiego</w:t>
      </w:r>
      <w:r>
        <w:rPr>
          <w:rFonts w:ascii="Times New Roman" w:hAnsi="Times New Roman" w:cs="Times New Roman"/>
        </w:rPr>
        <w:t xml:space="preserve"> wg miejsca zamieszkania ………………………………….8</w:t>
      </w:r>
    </w:p>
    <w:p w14:paraId="24149F95" w14:textId="0E8F85F8" w:rsidR="008868F6" w:rsidRPr="008868F6" w:rsidRDefault="008868F6" w:rsidP="008868F6">
      <w:pPr>
        <w:tabs>
          <w:tab w:val="left" w:pos="426"/>
        </w:tabs>
        <w:spacing w:after="0"/>
        <w:jc w:val="both"/>
        <w:rPr>
          <w:rFonts w:ascii="Times New Roman" w:hAnsi="Times New Roman" w:cs="Times New Roman"/>
        </w:rPr>
      </w:pPr>
      <w:r>
        <w:rPr>
          <w:rFonts w:ascii="Times New Roman" w:hAnsi="Times New Roman" w:cs="Times New Roman"/>
          <w:b/>
          <w:bCs/>
        </w:rPr>
        <w:t xml:space="preserve">Rysunek nr 3 </w:t>
      </w:r>
      <w:r>
        <w:rPr>
          <w:rFonts w:ascii="Times New Roman" w:hAnsi="Times New Roman" w:cs="Times New Roman"/>
        </w:rPr>
        <w:t>Środki otrzymane wg algorytmu z PFRON…………………………………………….11</w:t>
      </w:r>
    </w:p>
    <w:p w14:paraId="0B340D96" w14:textId="28E91857" w:rsidR="008868F6" w:rsidRDefault="008868F6" w:rsidP="008868F6">
      <w:pPr>
        <w:tabs>
          <w:tab w:val="left" w:pos="426"/>
        </w:tabs>
        <w:spacing w:after="0"/>
        <w:jc w:val="both"/>
        <w:rPr>
          <w:rFonts w:ascii="Times New Roman" w:hAnsi="Times New Roman" w:cs="Times New Roman"/>
        </w:rPr>
      </w:pPr>
      <w:r>
        <w:rPr>
          <w:rFonts w:ascii="Times New Roman" w:hAnsi="Times New Roman" w:cs="Times New Roman"/>
          <w:b/>
          <w:bCs/>
        </w:rPr>
        <w:t xml:space="preserve">Rysunek nr 4 </w:t>
      </w:r>
      <w:r>
        <w:rPr>
          <w:rFonts w:ascii="Times New Roman" w:hAnsi="Times New Roman" w:cs="Times New Roman"/>
        </w:rPr>
        <w:t>Warsztat Terapii Zajęciowej w  Żarach…………………………………………………2</w:t>
      </w:r>
      <w:r w:rsidR="00251D16">
        <w:rPr>
          <w:rFonts w:ascii="Times New Roman" w:hAnsi="Times New Roman" w:cs="Times New Roman"/>
        </w:rPr>
        <w:t>2</w:t>
      </w:r>
    </w:p>
    <w:p w14:paraId="55479A08" w14:textId="3C9C9DF9" w:rsidR="008868F6" w:rsidRPr="008868F6" w:rsidRDefault="008868F6" w:rsidP="008868F6">
      <w:pPr>
        <w:tabs>
          <w:tab w:val="left" w:pos="426"/>
        </w:tabs>
        <w:spacing w:after="0"/>
        <w:jc w:val="both"/>
        <w:rPr>
          <w:rFonts w:ascii="Times New Roman" w:hAnsi="Times New Roman" w:cs="Times New Roman"/>
        </w:rPr>
      </w:pPr>
      <w:r>
        <w:rPr>
          <w:rFonts w:ascii="Times New Roman" w:hAnsi="Times New Roman" w:cs="Times New Roman"/>
          <w:b/>
          <w:bCs/>
        </w:rPr>
        <w:t xml:space="preserve">Rysunek nr 5 </w:t>
      </w:r>
      <w:r>
        <w:rPr>
          <w:rFonts w:ascii="Times New Roman" w:hAnsi="Times New Roman" w:cs="Times New Roman"/>
        </w:rPr>
        <w:t>Warsztat Terapii Zajęciowej w Lubsku…………………………………………………22</w:t>
      </w:r>
    </w:p>
    <w:sectPr w:rsidR="008868F6" w:rsidRPr="008868F6" w:rsidSect="003C0CF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02795" w14:textId="77777777" w:rsidR="00353D46" w:rsidRDefault="00353D46">
      <w:pPr>
        <w:spacing w:after="0" w:line="240" w:lineRule="auto"/>
      </w:pPr>
      <w:r>
        <w:separator/>
      </w:r>
    </w:p>
  </w:endnote>
  <w:endnote w:type="continuationSeparator" w:id="0">
    <w:p w14:paraId="1084F7E8" w14:textId="77777777" w:rsidR="00353D46" w:rsidRDefault="0035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441A" w14:textId="18EACFED" w:rsidR="00F15A4B" w:rsidRPr="008B6FE8" w:rsidRDefault="00F15A4B" w:rsidP="00F944DD">
    <w:pPr>
      <w:pStyle w:val="Stopka"/>
      <w:pBdr>
        <w:top w:val="thinThickSmallGap" w:sz="24" w:space="1" w:color="622423" w:themeColor="accent2" w:themeShade="7F"/>
      </w:pBdr>
      <w:rPr>
        <w:rFonts w:ascii="Times New Roman" w:eastAsiaTheme="majorEastAsia" w:hAnsi="Times New Roman" w:cs="Times New Roman"/>
        <w:i/>
        <w:sz w:val="20"/>
        <w:szCs w:val="20"/>
      </w:rPr>
    </w:pPr>
    <w:r>
      <w:rPr>
        <w:rFonts w:ascii="Times New Roman" w:eastAsiaTheme="majorEastAsia" w:hAnsi="Times New Roman" w:cs="Times New Roman"/>
        <w:b/>
        <w:i/>
        <w:sz w:val="20"/>
        <w:szCs w:val="20"/>
      </w:rPr>
      <w:t xml:space="preserve">                                                       </w:t>
    </w:r>
    <w:r w:rsidRPr="008B6FE8">
      <w:rPr>
        <w:rFonts w:ascii="Times New Roman" w:eastAsiaTheme="majorEastAsia" w:hAnsi="Times New Roman" w:cs="Times New Roman"/>
        <w:b/>
        <w:i/>
        <w:sz w:val="20"/>
        <w:szCs w:val="20"/>
      </w:rPr>
      <w:t>Powiatowe Centrum Pomocy Rodzinie w Żarach</w:t>
    </w:r>
    <w:r w:rsidRPr="008B6FE8">
      <w:rPr>
        <w:rFonts w:ascii="Times New Roman" w:eastAsiaTheme="majorEastAsia" w:hAnsi="Times New Roman" w:cs="Times New Roman"/>
        <w:i/>
        <w:sz w:val="20"/>
        <w:szCs w:val="20"/>
      </w:rPr>
      <w:ptab w:relativeTo="margin" w:alignment="right" w:leader="none"/>
    </w:r>
    <w:r w:rsidRPr="008B6FE8">
      <w:rPr>
        <w:rFonts w:ascii="Times New Roman" w:eastAsiaTheme="majorEastAsia" w:hAnsi="Times New Roman" w:cs="Times New Roman"/>
        <w:i/>
        <w:sz w:val="20"/>
        <w:szCs w:val="20"/>
      </w:rPr>
      <w:t xml:space="preserve">Strona </w:t>
    </w:r>
    <w:r w:rsidRPr="008B6FE8">
      <w:rPr>
        <w:rFonts w:ascii="Times New Roman" w:eastAsiaTheme="minorEastAsia" w:hAnsi="Times New Roman" w:cs="Times New Roman"/>
        <w:i/>
        <w:sz w:val="20"/>
        <w:szCs w:val="20"/>
      </w:rPr>
      <w:fldChar w:fldCharType="begin"/>
    </w:r>
    <w:r w:rsidRPr="008B6FE8">
      <w:rPr>
        <w:rFonts w:ascii="Times New Roman" w:hAnsi="Times New Roman" w:cs="Times New Roman"/>
        <w:i/>
        <w:sz w:val="20"/>
        <w:szCs w:val="20"/>
      </w:rPr>
      <w:instrText>PAGE   \* MERGEFORMAT</w:instrText>
    </w:r>
    <w:r w:rsidRPr="008B6FE8">
      <w:rPr>
        <w:rFonts w:ascii="Times New Roman" w:eastAsiaTheme="minorEastAsia" w:hAnsi="Times New Roman" w:cs="Times New Roman"/>
        <w:i/>
        <w:sz w:val="20"/>
        <w:szCs w:val="20"/>
      </w:rPr>
      <w:fldChar w:fldCharType="separate"/>
    </w:r>
    <w:r w:rsidR="00DA70AA" w:rsidRPr="00DA70AA">
      <w:rPr>
        <w:rFonts w:ascii="Times New Roman" w:eastAsiaTheme="majorEastAsia" w:hAnsi="Times New Roman" w:cs="Times New Roman"/>
        <w:i/>
        <w:noProof/>
        <w:sz w:val="20"/>
        <w:szCs w:val="20"/>
      </w:rPr>
      <w:t>2</w:t>
    </w:r>
    <w:r w:rsidRPr="008B6FE8">
      <w:rPr>
        <w:rFonts w:ascii="Times New Roman" w:eastAsiaTheme="majorEastAsia" w:hAnsi="Times New Roman" w:cs="Times New Roman"/>
        <w:i/>
        <w:sz w:val="20"/>
        <w:szCs w:val="20"/>
      </w:rPr>
      <w:fldChar w:fldCharType="end"/>
    </w:r>
  </w:p>
  <w:p w14:paraId="55E56BCA" w14:textId="77777777" w:rsidR="00F15A4B" w:rsidRDefault="00F15A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52FBF" w14:textId="12CEE19A" w:rsidR="00F15A4B" w:rsidRPr="0026004D" w:rsidRDefault="00F15A4B" w:rsidP="0026004D">
    <w:pPr>
      <w:pStyle w:val="Stopka"/>
      <w:jc w:val="center"/>
    </w:pPr>
    <w: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27168542"/>
      <w:docPartObj>
        <w:docPartGallery w:val="Page Numbers (Bottom of Page)"/>
        <w:docPartUnique/>
      </w:docPartObj>
    </w:sdtPr>
    <w:sdtEndPr>
      <w:rPr>
        <w:rFonts w:ascii="Times New Roman" w:hAnsi="Times New Roman" w:cs="Times New Roman"/>
        <w:i/>
      </w:rPr>
    </w:sdtEndPr>
    <w:sdtContent>
      <w:p w14:paraId="79BB6ACC" w14:textId="3A61171B" w:rsidR="00F15A4B" w:rsidRPr="000550AB" w:rsidRDefault="00F15A4B" w:rsidP="000550AB">
        <w:pPr>
          <w:pStyle w:val="Stopka"/>
          <w:pBdr>
            <w:top w:val="thinThickSmallGap" w:sz="24" w:space="1" w:color="622423" w:themeColor="accent2" w:themeShade="7F"/>
          </w:pBdr>
          <w:rPr>
            <w:rFonts w:ascii="Times New Roman" w:eastAsiaTheme="majorEastAsia" w:hAnsi="Times New Roman" w:cs="Times New Roman"/>
            <w:i/>
            <w:sz w:val="20"/>
            <w:szCs w:val="20"/>
          </w:rPr>
        </w:pPr>
        <w:r>
          <w:rPr>
            <w:rFonts w:ascii="Times New Roman" w:eastAsiaTheme="majorEastAsia" w:hAnsi="Times New Roman" w:cs="Times New Roman"/>
            <w:b/>
            <w:i/>
            <w:sz w:val="20"/>
            <w:szCs w:val="20"/>
          </w:rPr>
          <w:t xml:space="preserve">                                                       </w:t>
        </w:r>
        <w:r w:rsidRPr="008B6FE8">
          <w:rPr>
            <w:rFonts w:ascii="Times New Roman" w:eastAsiaTheme="majorEastAsia" w:hAnsi="Times New Roman" w:cs="Times New Roman"/>
            <w:b/>
            <w:i/>
            <w:sz w:val="20"/>
            <w:szCs w:val="20"/>
          </w:rPr>
          <w:t>Powiatowe Centrum Pomocy Rodzinie w Żarach</w:t>
        </w:r>
        <w:r w:rsidRPr="008B6FE8">
          <w:rPr>
            <w:rFonts w:ascii="Times New Roman" w:eastAsiaTheme="majorEastAsia" w:hAnsi="Times New Roman" w:cs="Times New Roman"/>
            <w:i/>
            <w:sz w:val="20"/>
            <w:szCs w:val="20"/>
          </w:rPr>
          <w:ptab w:relativeTo="margin" w:alignment="right" w:leader="none"/>
        </w:r>
        <w:r w:rsidRPr="008B6FE8">
          <w:rPr>
            <w:rFonts w:ascii="Times New Roman" w:eastAsiaTheme="majorEastAsia" w:hAnsi="Times New Roman" w:cs="Times New Roman"/>
            <w:i/>
            <w:sz w:val="20"/>
            <w:szCs w:val="20"/>
          </w:rPr>
          <w:t xml:space="preserve">Strona </w:t>
        </w:r>
        <w:r w:rsidRPr="008B6FE8">
          <w:rPr>
            <w:rFonts w:ascii="Times New Roman" w:eastAsiaTheme="minorEastAsia" w:hAnsi="Times New Roman" w:cs="Times New Roman"/>
            <w:i/>
            <w:sz w:val="20"/>
            <w:szCs w:val="20"/>
          </w:rPr>
          <w:fldChar w:fldCharType="begin"/>
        </w:r>
        <w:r w:rsidRPr="008B6FE8">
          <w:rPr>
            <w:rFonts w:ascii="Times New Roman" w:hAnsi="Times New Roman" w:cs="Times New Roman"/>
            <w:i/>
            <w:sz w:val="20"/>
            <w:szCs w:val="20"/>
          </w:rPr>
          <w:instrText>PAGE   \* MERGEFORMAT</w:instrText>
        </w:r>
        <w:r w:rsidRPr="008B6FE8">
          <w:rPr>
            <w:rFonts w:ascii="Times New Roman" w:eastAsiaTheme="minorEastAsia" w:hAnsi="Times New Roman" w:cs="Times New Roman"/>
            <w:i/>
            <w:sz w:val="20"/>
            <w:szCs w:val="20"/>
          </w:rPr>
          <w:fldChar w:fldCharType="separate"/>
        </w:r>
        <w:r w:rsidR="00DA70AA" w:rsidRPr="00DA70AA">
          <w:rPr>
            <w:rFonts w:ascii="Times New Roman" w:eastAsiaTheme="minorEastAsia" w:hAnsi="Times New Roman" w:cs="Times New Roman"/>
            <w:i/>
            <w:noProof/>
            <w:sz w:val="20"/>
            <w:szCs w:val="20"/>
          </w:rPr>
          <w:t>26</w:t>
        </w:r>
        <w:r w:rsidRPr="008B6FE8">
          <w:rPr>
            <w:rFonts w:ascii="Times New Roman" w:eastAsiaTheme="majorEastAsia" w:hAnsi="Times New Roman" w:cs="Times New Roman"/>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5DBB5" w14:textId="77777777" w:rsidR="00353D46" w:rsidRDefault="00353D46">
      <w:pPr>
        <w:spacing w:after="0" w:line="240" w:lineRule="auto"/>
      </w:pPr>
      <w:r>
        <w:separator/>
      </w:r>
    </w:p>
  </w:footnote>
  <w:footnote w:type="continuationSeparator" w:id="0">
    <w:p w14:paraId="58B0F488" w14:textId="77777777" w:rsidR="00353D46" w:rsidRDefault="0035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F1C53" w14:textId="771E3AB3" w:rsidR="00F15A4B" w:rsidRPr="001B7FF5" w:rsidRDefault="00F15A4B">
    <w:pPr>
      <w:pStyle w:val="Nagwek"/>
      <w:pBdr>
        <w:bottom w:val="thickThinSmallGap" w:sz="24" w:space="1" w:color="622423" w:themeColor="accent2" w:themeShade="7F"/>
      </w:pBdr>
      <w:jc w:val="center"/>
      <w:rPr>
        <w:rFonts w:ascii="Times New Roman(W1)" w:eastAsiaTheme="majorEastAsia" w:hAnsi="Times New Roman(W1)" w:cstheme="majorBidi"/>
        <w:b/>
        <w:i/>
        <w:sz w:val="20"/>
        <w:szCs w:val="20"/>
      </w:rPr>
    </w:pPr>
    <w:r>
      <w:rPr>
        <w:rFonts w:ascii="Times New Roman(W1)" w:eastAsiaTheme="majorEastAsia" w:hAnsi="Times New Roman(W1)" w:cstheme="majorBidi"/>
        <w:b/>
        <w:i/>
        <w:sz w:val="20"/>
        <w:szCs w:val="20"/>
      </w:rPr>
      <w:t>Powiatowy Program Działań na Rzecz Osób N</w:t>
    </w:r>
    <w:r w:rsidRPr="001B7FF5">
      <w:rPr>
        <w:rFonts w:ascii="Times New Roman(W1)" w:eastAsiaTheme="majorEastAsia" w:hAnsi="Times New Roman(W1)" w:cstheme="majorBidi"/>
        <w:b/>
        <w:i/>
        <w:sz w:val="20"/>
        <w:szCs w:val="20"/>
      </w:rPr>
      <w:t>iepełnosprawnych na lata 2021 - 2026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C42"/>
    <w:multiLevelType w:val="hybridMultilevel"/>
    <w:tmpl w:val="FDBA8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DF27F4"/>
    <w:multiLevelType w:val="hybridMultilevel"/>
    <w:tmpl w:val="A6D4A86E"/>
    <w:lvl w:ilvl="0" w:tplc="06BCC990">
      <w:start w:val="7"/>
      <w:numFmt w:val="upperRoman"/>
      <w:lvlText w:val="%1."/>
      <w:lvlJc w:val="righ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E25E1"/>
    <w:multiLevelType w:val="hybridMultilevel"/>
    <w:tmpl w:val="C4B4C438"/>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21161B"/>
    <w:multiLevelType w:val="hybridMultilevel"/>
    <w:tmpl w:val="586A46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EE3DF7"/>
    <w:multiLevelType w:val="multilevel"/>
    <w:tmpl w:val="080893FC"/>
    <w:lvl w:ilvl="0">
      <w:start w:val="1"/>
      <w:numFmt w:val="decimal"/>
      <w:lvlText w:val="%1."/>
      <w:lvlJc w:val="left"/>
      <w:pPr>
        <w:ind w:left="1210" w:hanging="360"/>
      </w:pPr>
      <w:rPr>
        <w:rFonts w:hint="default"/>
      </w:rPr>
    </w:lvl>
    <w:lvl w:ilvl="1">
      <w:start w:val="1"/>
      <w:numFmt w:val="decimal"/>
      <w:isLgl/>
      <w:lvlText w:val="%1.%2"/>
      <w:lvlJc w:val="left"/>
      <w:pPr>
        <w:ind w:left="1705" w:hanging="495"/>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650" w:hanging="720"/>
      </w:pPr>
      <w:rPr>
        <w:rFonts w:hint="default"/>
      </w:rPr>
    </w:lvl>
    <w:lvl w:ilvl="4">
      <w:start w:val="1"/>
      <w:numFmt w:val="decimal"/>
      <w:isLgl/>
      <w:lvlText w:val="%1.%2.%3.%4.%5"/>
      <w:lvlJc w:val="left"/>
      <w:pPr>
        <w:ind w:left="3370"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450" w:hanging="1440"/>
      </w:pPr>
      <w:rPr>
        <w:rFonts w:hint="default"/>
      </w:rPr>
    </w:lvl>
    <w:lvl w:ilvl="7">
      <w:start w:val="1"/>
      <w:numFmt w:val="decimal"/>
      <w:isLgl/>
      <w:lvlText w:val="%1.%2.%3.%4.%5.%6.%7.%8"/>
      <w:lvlJc w:val="left"/>
      <w:pPr>
        <w:ind w:left="4810" w:hanging="1440"/>
      </w:pPr>
      <w:rPr>
        <w:rFonts w:hint="default"/>
      </w:rPr>
    </w:lvl>
    <w:lvl w:ilvl="8">
      <w:start w:val="1"/>
      <w:numFmt w:val="decimal"/>
      <w:isLgl/>
      <w:lvlText w:val="%1.%2.%3.%4.%5.%6.%7.%8.%9"/>
      <w:lvlJc w:val="left"/>
      <w:pPr>
        <w:ind w:left="5530" w:hanging="1800"/>
      </w:pPr>
      <w:rPr>
        <w:rFonts w:hint="default"/>
      </w:rPr>
    </w:lvl>
  </w:abstractNum>
  <w:abstractNum w:abstractNumId="5" w15:restartNumberingAfterBreak="0">
    <w:nsid w:val="050B3486"/>
    <w:multiLevelType w:val="hybridMultilevel"/>
    <w:tmpl w:val="073AA63C"/>
    <w:lvl w:ilvl="0" w:tplc="0415000F">
      <w:start w:val="1"/>
      <w:numFmt w:val="decimal"/>
      <w:lvlText w:val="%1."/>
      <w:lvlJc w:val="left"/>
      <w:pPr>
        <w:ind w:left="360" w:hanging="360"/>
      </w:pPr>
      <w:rPr>
        <w:rFonts w:hint="default"/>
      </w:rPr>
    </w:lvl>
    <w:lvl w:ilvl="1" w:tplc="F79A71F8">
      <w:start w:val="1"/>
      <w:numFmt w:val="decimal"/>
      <w:lvlText w:val="%2)"/>
      <w:lvlJc w:val="left"/>
      <w:pPr>
        <w:ind w:left="785"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866911"/>
    <w:multiLevelType w:val="hybridMultilevel"/>
    <w:tmpl w:val="DD92BD1C"/>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D121AE"/>
    <w:multiLevelType w:val="hybridMultilevel"/>
    <w:tmpl w:val="A6E8AAE2"/>
    <w:lvl w:ilvl="0" w:tplc="06F2C8A2">
      <w:start w:val="1"/>
      <w:numFmt w:val="decimal"/>
      <w:lvlText w:val="%1)"/>
      <w:lvlJc w:val="left"/>
      <w:pPr>
        <w:tabs>
          <w:tab w:val="num" w:pos="1068"/>
        </w:tabs>
        <w:ind w:left="1068" w:hanging="360"/>
      </w:pPr>
      <w:rPr>
        <w:rFonts w:hint="default"/>
      </w:rPr>
    </w:lvl>
    <w:lvl w:ilvl="1" w:tplc="B498DCCA">
      <w:start w:val="1"/>
      <w:numFmt w:val="lowerLetter"/>
      <w:lvlText w:val="%2)"/>
      <w:lvlJc w:val="left"/>
      <w:pPr>
        <w:tabs>
          <w:tab w:val="num" w:pos="1788"/>
        </w:tabs>
        <w:ind w:left="1788" w:hanging="360"/>
      </w:pPr>
      <w:rPr>
        <w:rFonts w:ascii="Times New Roman" w:hAnsi="Times New Roman" w:hint="default"/>
        <w:sz w:val="26"/>
      </w:rPr>
    </w:lvl>
    <w:lvl w:ilvl="2" w:tplc="0F323DE2">
      <w:start w:val="6"/>
      <w:numFmt w:val="bullet"/>
      <w:lvlText w:val="–"/>
      <w:lvlJc w:val="left"/>
      <w:pPr>
        <w:tabs>
          <w:tab w:val="num" w:pos="2688"/>
        </w:tabs>
        <w:ind w:left="2688" w:hanging="360"/>
      </w:pPr>
      <w:rPr>
        <w:rFonts w:ascii="Arial" w:hAnsi="Arial" w:hint="default"/>
        <w:b w:val="0"/>
        <w:i w:val="0"/>
        <w:sz w:val="14"/>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38E65CF"/>
    <w:multiLevelType w:val="hybridMultilevel"/>
    <w:tmpl w:val="F4E81A30"/>
    <w:lvl w:ilvl="0" w:tplc="B31E36B0">
      <w:start w:val="1"/>
      <w:numFmt w:val="decimal"/>
      <w:lvlText w:val="%1."/>
      <w:lvlJc w:val="left"/>
      <w:pPr>
        <w:ind w:left="720" w:hanging="360"/>
      </w:pPr>
      <w:rPr>
        <w:rFonts w:ascii="Arial Narrow" w:hAnsi="Arial Narrow" w:hint="default"/>
        <w:b/>
        <w:sz w:val="24"/>
        <w:szCs w:val="24"/>
      </w:rPr>
    </w:lvl>
    <w:lvl w:ilvl="1" w:tplc="D8643704">
      <w:start w:val="1"/>
      <w:numFmt w:val="bullet"/>
      <w:lvlText w:val=""/>
      <w:lvlJc w:val="left"/>
      <w:pPr>
        <w:ind w:left="785" w:hanging="360"/>
      </w:pPr>
      <w:rPr>
        <w:rFonts w:ascii="Symbol" w:hAnsi="Symbol" w:hint="default"/>
        <w:b w:val="0"/>
        <w:i w:val="0"/>
        <w:sz w:val="14"/>
      </w:rPr>
    </w:lvl>
    <w:lvl w:ilvl="2" w:tplc="F79A71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0518D"/>
    <w:multiLevelType w:val="hybridMultilevel"/>
    <w:tmpl w:val="BD90C72C"/>
    <w:lvl w:ilvl="0" w:tplc="D86437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20FD4DA3"/>
    <w:multiLevelType w:val="multilevel"/>
    <w:tmpl w:val="640A43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F268AA"/>
    <w:multiLevelType w:val="hybridMultilevel"/>
    <w:tmpl w:val="A9EEBD66"/>
    <w:lvl w:ilvl="0" w:tplc="F79A71F8">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307B34"/>
    <w:multiLevelType w:val="hybridMultilevel"/>
    <w:tmpl w:val="B2B6A164"/>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312C56"/>
    <w:multiLevelType w:val="hybridMultilevel"/>
    <w:tmpl w:val="F7FAC26C"/>
    <w:lvl w:ilvl="0" w:tplc="2CBA2070">
      <w:start w:val="1"/>
      <w:numFmt w:val="upperRoman"/>
      <w:lvlText w:val="%1."/>
      <w:lvlJc w:val="left"/>
      <w:pPr>
        <w:ind w:left="720" w:hanging="72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D1422C"/>
    <w:multiLevelType w:val="hybridMultilevel"/>
    <w:tmpl w:val="A6D4A86E"/>
    <w:lvl w:ilvl="0" w:tplc="06BCC990">
      <w:start w:val="7"/>
      <w:numFmt w:val="upperRoman"/>
      <w:lvlText w:val="%1."/>
      <w:lvlJc w:val="righ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34309"/>
    <w:multiLevelType w:val="multilevel"/>
    <w:tmpl w:val="B5EE1DA0"/>
    <w:lvl w:ilvl="0">
      <w:start w:val="1"/>
      <w:numFmt w:val="decimal"/>
      <w:lvlText w:val="%1."/>
      <w:lvlJc w:val="left"/>
      <w:pPr>
        <w:ind w:left="360" w:hanging="360"/>
      </w:pPr>
      <w:rPr>
        <w:rFonts w:hint="default"/>
        <w:sz w:val="22"/>
        <w:szCs w:val="22"/>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B6D05F5"/>
    <w:multiLevelType w:val="multilevel"/>
    <w:tmpl w:val="70A87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9504B5"/>
    <w:multiLevelType w:val="hybridMultilevel"/>
    <w:tmpl w:val="68F297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BC4637"/>
    <w:multiLevelType w:val="multilevel"/>
    <w:tmpl w:val="1A6016A8"/>
    <w:lvl w:ilvl="0">
      <w:start w:val="1"/>
      <w:numFmt w:val="upperRoman"/>
      <w:lvlText w:val="%1."/>
      <w:lvlJc w:val="left"/>
      <w:pPr>
        <w:ind w:left="1080"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402167D1"/>
    <w:multiLevelType w:val="hybridMultilevel"/>
    <w:tmpl w:val="EE9A3D24"/>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0570423"/>
    <w:multiLevelType w:val="hybridMultilevel"/>
    <w:tmpl w:val="55983A38"/>
    <w:lvl w:ilvl="0" w:tplc="D864370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1" w15:restartNumberingAfterBreak="0">
    <w:nsid w:val="40B52B20"/>
    <w:multiLevelType w:val="hybridMultilevel"/>
    <w:tmpl w:val="0826E64C"/>
    <w:lvl w:ilvl="0" w:tplc="D8643704">
      <w:start w:val="1"/>
      <w:numFmt w:val="bullet"/>
      <w:lvlText w:val=""/>
      <w:lvlJc w:val="left"/>
      <w:pPr>
        <w:ind w:left="360" w:hanging="360"/>
      </w:pPr>
      <w:rPr>
        <w:rFonts w:ascii="Symbol" w:hAnsi="Symbol" w:hint="default"/>
        <w:b w:val="0"/>
        <w:i w:val="0"/>
        <w:sz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0511B3"/>
    <w:multiLevelType w:val="hybridMultilevel"/>
    <w:tmpl w:val="52DC1ABC"/>
    <w:lvl w:ilvl="0" w:tplc="D8643704">
      <w:start w:val="1"/>
      <w:numFmt w:val="bullet"/>
      <w:lvlText w:val=""/>
      <w:lvlJc w:val="left"/>
      <w:pPr>
        <w:ind w:left="360" w:hanging="360"/>
      </w:pPr>
      <w:rPr>
        <w:rFonts w:ascii="Symbol" w:hAnsi="Symbol" w:hint="default"/>
        <w:b w:val="0"/>
        <w:i w:val="0"/>
        <w:sz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9A033A"/>
    <w:multiLevelType w:val="hybridMultilevel"/>
    <w:tmpl w:val="A6D4A86E"/>
    <w:lvl w:ilvl="0" w:tplc="06BCC990">
      <w:start w:val="7"/>
      <w:numFmt w:val="upperRoman"/>
      <w:lvlText w:val="%1."/>
      <w:lvlJc w:val="righ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A67B7"/>
    <w:multiLevelType w:val="hybridMultilevel"/>
    <w:tmpl w:val="3586BD6E"/>
    <w:lvl w:ilvl="0" w:tplc="D864370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5" w15:restartNumberingAfterBreak="0">
    <w:nsid w:val="52B419F1"/>
    <w:multiLevelType w:val="hybridMultilevel"/>
    <w:tmpl w:val="F696A352"/>
    <w:lvl w:ilvl="0" w:tplc="D8643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9256FA"/>
    <w:multiLevelType w:val="hybridMultilevel"/>
    <w:tmpl w:val="41CEE1C2"/>
    <w:lvl w:ilvl="0" w:tplc="7916D2E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9460E1"/>
    <w:multiLevelType w:val="hybridMultilevel"/>
    <w:tmpl w:val="281ADEA8"/>
    <w:lvl w:ilvl="0" w:tplc="F79A71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A2794"/>
    <w:multiLevelType w:val="hybridMultilevel"/>
    <w:tmpl w:val="A8101BC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B2B5200"/>
    <w:multiLevelType w:val="multilevel"/>
    <w:tmpl w:val="CF1A979E"/>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192DB6"/>
    <w:multiLevelType w:val="hybridMultilevel"/>
    <w:tmpl w:val="B9383312"/>
    <w:name w:val="WW8Num51"/>
    <w:lvl w:ilvl="0" w:tplc="0F323DE2">
      <w:start w:val="6"/>
      <w:numFmt w:val="bullet"/>
      <w:lvlText w:val="–"/>
      <w:lvlJc w:val="left"/>
      <w:pPr>
        <w:tabs>
          <w:tab w:val="num" w:pos="1440"/>
        </w:tabs>
        <w:ind w:left="1440" w:hanging="360"/>
      </w:pPr>
      <w:rPr>
        <w:rFonts w:ascii="Arial" w:hAnsi="Arial" w:hint="default"/>
        <w:b w:val="0"/>
        <w:i w:val="0"/>
        <w:sz w:val="14"/>
      </w:rPr>
    </w:lvl>
    <w:lvl w:ilvl="1" w:tplc="0415000F">
      <w:start w:val="1"/>
      <w:numFmt w:val="decimal"/>
      <w:lvlText w:val="%2."/>
      <w:lvlJc w:val="left"/>
      <w:pPr>
        <w:tabs>
          <w:tab w:val="num" w:pos="1440"/>
        </w:tabs>
        <w:ind w:left="1440" w:hanging="360"/>
      </w:pPr>
    </w:lvl>
    <w:lvl w:ilvl="2" w:tplc="86224A58">
      <w:start w:val="1"/>
      <w:numFmt w:val="decimal"/>
      <w:lvlText w:val="%3)"/>
      <w:lvlJc w:val="left"/>
      <w:pPr>
        <w:tabs>
          <w:tab w:val="num" w:pos="2160"/>
        </w:tabs>
        <w:ind w:left="2160" w:hanging="360"/>
      </w:pPr>
      <w:rPr>
        <w:rFonts w:hint="default"/>
      </w:rPr>
    </w:lvl>
    <w:lvl w:ilvl="3" w:tplc="9D287312">
      <w:start w:val="2"/>
      <w:numFmt w:val="lowerLetter"/>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E6417D"/>
    <w:multiLevelType w:val="hybridMultilevel"/>
    <w:tmpl w:val="0BA40C76"/>
    <w:lvl w:ilvl="0" w:tplc="236C38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CEF6700"/>
    <w:multiLevelType w:val="hybridMultilevel"/>
    <w:tmpl w:val="5450F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AA4A61"/>
    <w:multiLevelType w:val="hybridMultilevel"/>
    <w:tmpl w:val="BC9C4CF4"/>
    <w:lvl w:ilvl="0" w:tplc="D864370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15:restartNumberingAfterBreak="0">
    <w:nsid w:val="6FC93D57"/>
    <w:multiLevelType w:val="hybridMultilevel"/>
    <w:tmpl w:val="CE82EDEA"/>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1FF1697"/>
    <w:multiLevelType w:val="multilevel"/>
    <w:tmpl w:val="AFEC8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5A2ED6"/>
    <w:multiLevelType w:val="hybridMultilevel"/>
    <w:tmpl w:val="D92025BE"/>
    <w:lvl w:ilvl="0" w:tplc="2042029E">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7" w15:restartNumberingAfterBreak="0">
    <w:nsid w:val="74AD6DAD"/>
    <w:multiLevelType w:val="hybridMultilevel"/>
    <w:tmpl w:val="57389C08"/>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52D075B"/>
    <w:multiLevelType w:val="multilevel"/>
    <w:tmpl w:val="238880A8"/>
    <w:lvl w:ilvl="0">
      <w:start w:val="1"/>
      <w:numFmt w:val="decimal"/>
      <w:lvlText w:val="%1."/>
      <w:lvlJc w:val="left"/>
      <w:pPr>
        <w:ind w:left="1210" w:hanging="360"/>
      </w:pPr>
      <w:rPr>
        <w:rFonts w:hint="default"/>
      </w:rPr>
    </w:lvl>
    <w:lvl w:ilvl="1">
      <w:start w:val="3"/>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290" w:hanging="1440"/>
      </w:pPr>
      <w:rPr>
        <w:rFonts w:hint="default"/>
      </w:rPr>
    </w:lvl>
  </w:abstractNum>
  <w:abstractNum w:abstractNumId="39" w15:restartNumberingAfterBreak="0">
    <w:nsid w:val="768648F3"/>
    <w:multiLevelType w:val="hybridMultilevel"/>
    <w:tmpl w:val="D2F49C34"/>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76D5D0A"/>
    <w:multiLevelType w:val="hybridMultilevel"/>
    <w:tmpl w:val="45B469A2"/>
    <w:lvl w:ilvl="0" w:tplc="51C09768">
      <w:start w:val="8"/>
      <w:numFmt w:val="upperRoman"/>
      <w:lvlText w:val="%1."/>
      <w:lvlJc w:val="left"/>
      <w:pPr>
        <w:ind w:left="720" w:hanging="72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328B5"/>
    <w:multiLevelType w:val="hybridMultilevel"/>
    <w:tmpl w:val="FBA6C418"/>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B8D32D7"/>
    <w:multiLevelType w:val="hybridMultilevel"/>
    <w:tmpl w:val="6388E210"/>
    <w:lvl w:ilvl="0" w:tplc="D86437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7"/>
  </w:num>
  <w:num w:numId="2">
    <w:abstractNumId w:val="8"/>
  </w:num>
  <w:num w:numId="3">
    <w:abstractNumId w:val="27"/>
  </w:num>
  <w:num w:numId="4">
    <w:abstractNumId w:val="15"/>
  </w:num>
  <w:num w:numId="5">
    <w:abstractNumId w:val="3"/>
  </w:num>
  <w:num w:numId="6">
    <w:abstractNumId w:val="17"/>
  </w:num>
  <w:num w:numId="7">
    <w:abstractNumId w:val="32"/>
  </w:num>
  <w:num w:numId="8">
    <w:abstractNumId w:val="0"/>
  </w:num>
  <w:num w:numId="9">
    <w:abstractNumId w:val="7"/>
  </w:num>
  <w:num w:numId="10">
    <w:abstractNumId w:val="33"/>
  </w:num>
  <w:num w:numId="11">
    <w:abstractNumId w:val="20"/>
  </w:num>
  <w:num w:numId="12">
    <w:abstractNumId w:val="24"/>
  </w:num>
  <w:num w:numId="13">
    <w:abstractNumId w:val="9"/>
  </w:num>
  <w:num w:numId="14">
    <w:abstractNumId w:val="26"/>
  </w:num>
  <w:num w:numId="15">
    <w:abstractNumId w:val="13"/>
  </w:num>
  <w:num w:numId="16">
    <w:abstractNumId w:val="18"/>
  </w:num>
  <w:num w:numId="17">
    <w:abstractNumId w:val="36"/>
  </w:num>
  <w:num w:numId="18">
    <w:abstractNumId w:val="38"/>
  </w:num>
  <w:num w:numId="19">
    <w:abstractNumId w:val="4"/>
  </w:num>
  <w:num w:numId="20">
    <w:abstractNumId w:val="5"/>
  </w:num>
  <w:num w:numId="21">
    <w:abstractNumId w:val="25"/>
  </w:num>
  <w:num w:numId="22">
    <w:abstractNumId w:val="41"/>
  </w:num>
  <w:num w:numId="23">
    <w:abstractNumId w:val="11"/>
  </w:num>
  <w:num w:numId="24">
    <w:abstractNumId w:val="29"/>
  </w:num>
  <w:num w:numId="25">
    <w:abstractNumId w:val="39"/>
  </w:num>
  <w:num w:numId="26">
    <w:abstractNumId w:val="21"/>
  </w:num>
  <w:num w:numId="27">
    <w:abstractNumId w:val="16"/>
  </w:num>
  <w:num w:numId="28">
    <w:abstractNumId w:val="10"/>
  </w:num>
  <w:num w:numId="29">
    <w:abstractNumId w:val="35"/>
  </w:num>
  <w:num w:numId="30">
    <w:abstractNumId w:val="6"/>
  </w:num>
  <w:num w:numId="31">
    <w:abstractNumId w:val="19"/>
  </w:num>
  <w:num w:numId="32">
    <w:abstractNumId w:val="34"/>
  </w:num>
  <w:num w:numId="33">
    <w:abstractNumId w:val="12"/>
  </w:num>
  <w:num w:numId="34">
    <w:abstractNumId w:val="2"/>
  </w:num>
  <w:num w:numId="35">
    <w:abstractNumId w:val="28"/>
  </w:num>
  <w:num w:numId="36">
    <w:abstractNumId w:val="31"/>
  </w:num>
  <w:num w:numId="37">
    <w:abstractNumId w:val="42"/>
  </w:num>
  <w:num w:numId="38">
    <w:abstractNumId w:val="22"/>
  </w:num>
  <w:num w:numId="39">
    <w:abstractNumId w:val="23"/>
  </w:num>
  <w:num w:numId="40">
    <w:abstractNumId w:val="40"/>
  </w:num>
  <w:num w:numId="41">
    <w:abstractNumId w:val="14"/>
  </w:num>
  <w:num w:numId="42">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3A"/>
    <w:rsid w:val="000155DF"/>
    <w:rsid w:val="00015664"/>
    <w:rsid w:val="00020C7C"/>
    <w:rsid w:val="00025ADB"/>
    <w:rsid w:val="00027D65"/>
    <w:rsid w:val="000327D4"/>
    <w:rsid w:val="000406BF"/>
    <w:rsid w:val="000438D8"/>
    <w:rsid w:val="00052FB4"/>
    <w:rsid w:val="000550AB"/>
    <w:rsid w:val="00067901"/>
    <w:rsid w:val="0007495E"/>
    <w:rsid w:val="00080C48"/>
    <w:rsid w:val="0009604C"/>
    <w:rsid w:val="00097487"/>
    <w:rsid w:val="000B6C63"/>
    <w:rsid w:val="000C71F1"/>
    <w:rsid w:val="000C7F8B"/>
    <w:rsid w:val="000D4302"/>
    <w:rsid w:val="000F064A"/>
    <w:rsid w:val="000F23DB"/>
    <w:rsid w:val="000F3993"/>
    <w:rsid w:val="000F60A3"/>
    <w:rsid w:val="000F648B"/>
    <w:rsid w:val="00101FF0"/>
    <w:rsid w:val="00106CA3"/>
    <w:rsid w:val="00113A26"/>
    <w:rsid w:val="001319D7"/>
    <w:rsid w:val="001423BC"/>
    <w:rsid w:val="00143DA7"/>
    <w:rsid w:val="00151B0F"/>
    <w:rsid w:val="001526CC"/>
    <w:rsid w:val="00154F4D"/>
    <w:rsid w:val="001646D8"/>
    <w:rsid w:val="001913D7"/>
    <w:rsid w:val="001A2DE5"/>
    <w:rsid w:val="001B67A6"/>
    <w:rsid w:val="001B7FF5"/>
    <w:rsid w:val="001C09A6"/>
    <w:rsid w:val="001D0AC6"/>
    <w:rsid w:val="001E0C26"/>
    <w:rsid w:val="001F0280"/>
    <w:rsid w:val="002027BA"/>
    <w:rsid w:val="00206415"/>
    <w:rsid w:val="0020673A"/>
    <w:rsid w:val="0022288B"/>
    <w:rsid w:val="00225F28"/>
    <w:rsid w:val="00237C76"/>
    <w:rsid w:val="002413D5"/>
    <w:rsid w:val="00243E85"/>
    <w:rsid w:val="00251D16"/>
    <w:rsid w:val="0026004D"/>
    <w:rsid w:val="00261873"/>
    <w:rsid w:val="00266508"/>
    <w:rsid w:val="002722B9"/>
    <w:rsid w:val="00273103"/>
    <w:rsid w:val="002735FE"/>
    <w:rsid w:val="00274A7E"/>
    <w:rsid w:val="002902C5"/>
    <w:rsid w:val="002A6B67"/>
    <w:rsid w:val="002B636A"/>
    <w:rsid w:val="002C1CA5"/>
    <w:rsid w:val="002D33EC"/>
    <w:rsid w:val="002D4D6D"/>
    <w:rsid w:val="002E048C"/>
    <w:rsid w:val="002E0A55"/>
    <w:rsid w:val="002F424A"/>
    <w:rsid w:val="002F4BC3"/>
    <w:rsid w:val="002F6169"/>
    <w:rsid w:val="002F729B"/>
    <w:rsid w:val="00300C39"/>
    <w:rsid w:val="0030432F"/>
    <w:rsid w:val="0030582C"/>
    <w:rsid w:val="0031076E"/>
    <w:rsid w:val="00312DF9"/>
    <w:rsid w:val="00313541"/>
    <w:rsid w:val="00315772"/>
    <w:rsid w:val="0031727C"/>
    <w:rsid w:val="00325C43"/>
    <w:rsid w:val="00326919"/>
    <w:rsid w:val="00327D68"/>
    <w:rsid w:val="00332F8F"/>
    <w:rsid w:val="00332FF4"/>
    <w:rsid w:val="00342175"/>
    <w:rsid w:val="00347EF1"/>
    <w:rsid w:val="00353D46"/>
    <w:rsid w:val="0036427B"/>
    <w:rsid w:val="00364F6F"/>
    <w:rsid w:val="0036524F"/>
    <w:rsid w:val="00370DF7"/>
    <w:rsid w:val="003711FE"/>
    <w:rsid w:val="00386729"/>
    <w:rsid w:val="0038681C"/>
    <w:rsid w:val="00387B2A"/>
    <w:rsid w:val="00391874"/>
    <w:rsid w:val="003933AC"/>
    <w:rsid w:val="003A509E"/>
    <w:rsid w:val="003B79F8"/>
    <w:rsid w:val="003C0CFD"/>
    <w:rsid w:val="003C1F8C"/>
    <w:rsid w:val="003C4716"/>
    <w:rsid w:val="003C52C2"/>
    <w:rsid w:val="003E7D17"/>
    <w:rsid w:val="00400492"/>
    <w:rsid w:val="00411A5B"/>
    <w:rsid w:val="00416411"/>
    <w:rsid w:val="004166CC"/>
    <w:rsid w:val="004178D0"/>
    <w:rsid w:val="00424C56"/>
    <w:rsid w:val="004327BA"/>
    <w:rsid w:val="00440FB2"/>
    <w:rsid w:val="004550E2"/>
    <w:rsid w:val="004554CE"/>
    <w:rsid w:val="00457906"/>
    <w:rsid w:val="00462B92"/>
    <w:rsid w:val="00462C62"/>
    <w:rsid w:val="00467E37"/>
    <w:rsid w:val="0047155B"/>
    <w:rsid w:val="00477264"/>
    <w:rsid w:val="004776DF"/>
    <w:rsid w:val="00482FE7"/>
    <w:rsid w:val="00483BDD"/>
    <w:rsid w:val="00485D29"/>
    <w:rsid w:val="00497C59"/>
    <w:rsid w:val="004A513A"/>
    <w:rsid w:val="004A75D4"/>
    <w:rsid w:val="004C0B9C"/>
    <w:rsid w:val="004D7C63"/>
    <w:rsid w:val="004F19E5"/>
    <w:rsid w:val="004F6132"/>
    <w:rsid w:val="004F7A66"/>
    <w:rsid w:val="0050076A"/>
    <w:rsid w:val="0050461D"/>
    <w:rsid w:val="0051109E"/>
    <w:rsid w:val="005132C3"/>
    <w:rsid w:val="005144B3"/>
    <w:rsid w:val="00517E80"/>
    <w:rsid w:val="00533B39"/>
    <w:rsid w:val="005453CD"/>
    <w:rsid w:val="005454D4"/>
    <w:rsid w:val="00546C88"/>
    <w:rsid w:val="0056332B"/>
    <w:rsid w:val="005667FF"/>
    <w:rsid w:val="005674E1"/>
    <w:rsid w:val="00572430"/>
    <w:rsid w:val="005749B8"/>
    <w:rsid w:val="00574B37"/>
    <w:rsid w:val="00575E91"/>
    <w:rsid w:val="005779AB"/>
    <w:rsid w:val="00585861"/>
    <w:rsid w:val="00587242"/>
    <w:rsid w:val="005955ED"/>
    <w:rsid w:val="005968A7"/>
    <w:rsid w:val="005976C7"/>
    <w:rsid w:val="005B4ABC"/>
    <w:rsid w:val="005C4C0E"/>
    <w:rsid w:val="005D5D03"/>
    <w:rsid w:val="005E4991"/>
    <w:rsid w:val="005E4E1D"/>
    <w:rsid w:val="005F1E71"/>
    <w:rsid w:val="00607802"/>
    <w:rsid w:val="0062147E"/>
    <w:rsid w:val="00622342"/>
    <w:rsid w:val="00637DB4"/>
    <w:rsid w:val="006431BE"/>
    <w:rsid w:val="006453E8"/>
    <w:rsid w:val="00651C8D"/>
    <w:rsid w:val="00651C9F"/>
    <w:rsid w:val="00672D74"/>
    <w:rsid w:val="00672EF7"/>
    <w:rsid w:val="00675025"/>
    <w:rsid w:val="00675D34"/>
    <w:rsid w:val="00677AFF"/>
    <w:rsid w:val="00680135"/>
    <w:rsid w:val="00692783"/>
    <w:rsid w:val="006A0D13"/>
    <w:rsid w:val="006A1B15"/>
    <w:rsid w:val="006A4F5F"/>
    <w:rsid w:val="006A5FDE"/>
    <w:rsid w:val="006A75B9"/>
    <w:rsid w:val="006B4852"/>
    <w:rsid w:val="006B68C4"/>
    <w:rsid w:val="006D72B4"/>
    <w:rsid w:val="006E2DD9"/>
    <w:rsid w:val="006E47AF"/>
    <w:rsid w:val="006F280F"/>
    <w:rsid w:val="006F6F04"/>
    <w:rsid w:val="00701A15"/>
    <w:rsid w:val="007111E1"/>
    <w:rsid w:val="007167E4"/>
    <w:rsid w:val="00720D42"/>
    <w:rsid w:val="00733080"/>
    <w:rsid w:val="00740EEC"/>
    <w:rsid w:val="007539BD"/>
    <w:rsid w:val="00756265"/>
    <w:rsid w:val="00762404"/>
    <w:rsid w:val="00777437"/>
    <w:rsid w:val="00780736"/>
    <w:rsid w:val="007A1628"/>
    <w:rsid w:val="007A4B15"/>
    <w:rsid w:val="007A6C17"/>
    <w:rsid w:val="007B40D6"/>
    <w:rsid w:val="007B7E58"/>
    <w:rsid w:val="007C6EDF"/>
    <w:rsid w:val="007C7199"/>
    <w:rsid w:val="007D0791"/>
    <w:rsid w:val="007D119D"/>
    <w:rsid w:val="007D76BC"/>
    <w:rsid w:val="007E49EF"/>
    <w:rsid w:val="007E697C"/>
    <w:rsid w:val="007F13B0"/>
    <w:rsid w:val="007F5803"/>
    <w:rsid w:val="00802752"/>
    <w:rsid w:val="008132DA"/>
    <w:rsid w:val="00813D72"/>
    <w:rsid w:val="008152F0"/>
    <w:rsid w:val="00816A98"/>
    <w:rsid w:val="00825027"/>
    <w:rsid w:val="00826EB6"/>
    <w:rsid w:val="008377B4"/>
    <w:rsid w:val="00845EE3"/>
    <w:rsid w:val="00847AB8"/>
    <w:rsid w:val="0085051E"/>
    <w:rsid w:val="008562BA"/>
    <w:rsid w:val="00856774"/>
    <w:rsid w:val="00862BDD"/>
    <w:rsid w:val="008639B7"/>
    <w:rsid w:val="008639F3"/>
    <w:rsid w:val="00884DF2"/>
    <w:rsid w:val="008868F6"/>
    <w:rsid w:val="008914E6"/>
    <w:rsid w:val="008B6FE8"/>
    <w:rsid w:val="008B7A67"/>
    <w:rsid w:val="008D51BF"/>
    <w:rsid w:val="008D6B18"/>
    <w:rsid w:val="008E1483"/>
    <w:rsid w:val="008E4E54"/>
    <w:rsid w:val="008F6528"/>
    <w:rsid w:val="009015F5"/>
    <w:rsid w:val="00903CDF"/>
    <w:rsid w:val="0091189D"/>
    <w:rsid w:val="009127CA"/>
    <w:rsid w:val="0091742B"/>
    <w:rsid w:val="00930042"/>
    <w:rsid w:val="00930FC3"/>
    <w:rsid w:val="0096399A"/>
    <w:rsid w:val="0097038F"/>
    <w:rsid w:val="00973D61"/>
    <w:rsid w:val="00974626"/>
    <w:rsid w:val="0097594C"/>
    <w:rsid w:val="009838D1"/>
    <w:rsid w:val="00983DA0"/>
    <w:rsid w:val="0098605B"/>
    <w:rsid w:val="00994A79"/>
    <w:rsid w:val="009A0628"/>
    <w:rsid w:val="009B7A7E"/>
    <w:rsid w:val="009C00F2"/>
    <w:rsid w:val="009C143F"/>
    <w:rsid w:val="009C221E"/>
    <w:rsid w:val="009C52EE"/>
    <w:rsid w:val="009D21F5"/>
    <w:rsid w:val="009D3582"/>
    <w:rsid w:val="009D45F4"/>
    <w:rsid w:val="009D5DCA"/>
    <w:rsid w:val="009D76B2"/>
    <w:rsid w:val="009E2196"/>
    <w:rsid w:val="009E3A15"/>
    <w:rsid w:val="009E5FF6"/>
    <w:rsid w:val="009F2BDE"/>
    <w:rsid w:val="00A166BC"/>
    <w:rsid w:val="00A21F08"/>
    <w:rsid w:val="00A36E29"/>
    <w:rsid w:val="00A43FBF"/>
    <w:rsid w:val="00A47ADA"/>
    <w:rsid w:val="00A47BBE"/>
    <w:rsid w:val="00A65ABC"/>
    <w:rsid w:val="00A910E9"/>
    <w:rsid w:val="00A916A0"/>
    <w:rsid w:val="00A92765"/>
    <w:rsid w:val="00AA5E7C"/>
    <w:rsid w:val="00AB1240"/>
    <w:rsid w:val="00AB5948"/>
    <w:rsid w:val="00AB79EB"/>
    <w:rsid w:val="00AC6D28"/>
    <w:rsid w:val="00AD49E3"/>
    <w:rsid w:val="00AE2D2F"/>
    <w:rsid w:val="00AE4712"/>
    <w:rsid w:val="00AF5E55"/>
    <w:rsid w:val="00B01AB7"/>
    <w:rsid w:val="00B051EB"/>
    <w:rsid w:val="00B101A1"/>
    <w:rsid w:val="00B14CB5"/>
    <w:rsid w:val="00B16A52"/>
    <w:rsid w:val="00B26D6B"/>
    <w:rsid w:val="00B31D9C"/>
    <w:rsid w:val="00B41596"/>
    <w:rsid w:val="00B528D0"/>
    <w:rsid w:val="00B5697F"/>
    <w:rsid w:val="00B65415"/>
    <w:rsid w:val="00B84A05"/>
    <w:rsid w:val="00B85186"/>
    <w:rsid w:val="00B967FD"/>
    <w:rsid w:val="00BA0806"/>
    <w:rsid w:val="00BA144B"/>
    <w:rsid w:val="00BA20C5"/>
    <w:rsid w:val="00BA30C1"/>
    <w:rsid w:val="00BB6617"/>
    <w:rsid w:val="00BD0A6E"/>
    <w:rsid w:val="00BD0FEF"/>
    <w:rsid w:val="00BE373B"/>
    <w:rsid w:val="00BF212B"/>
    <w:rsid w:val="00C01A38"/>
    <w:rsid w:val="00C04152"/>
    <w:rsid w:val="00C04216"/>
    <w:rsid w:val="00C04B2C"/>
    <w:rsid w:val="00C10BD6"/>
    <w:rsid w:val="00C134E4"/>
    <w:rsid w:val="00C221D2"/>
    <w:rsid w:val="00C25B02"/>
    <w:rsid w:val="00C27570"/>
    <w:rsid w:val="00C37EB9"/>
    <w:rsid w:val="00C4013A"/>
    <w:rsid w:val="00C431C4"/>
    <w:rsid w:val="00C51244"/>
    <w:rsid w:val="00C52359"/>
    <w:rsid w:val="00C57784"/>
    <w:rsid w:val="00C60AFA"/>
    <w:rsid w:val="00C67AE5"/>
    <w:rsid w:val="00C74120"/>
    <w:rsid w:val="00C870D5"/>
    <w:rsid w:val="00C95D42"/>
    <w:rsid w:val="00C96457"/>
    <w:rsid w:val="00C964F4"/>
    <w:rsid w:val="00CA46E0"/>
    <w:rsid w:val="00CA7241"/>
    <w:rsid w:val="00CB040C"/>
    <w:rsid w:val="00CB1E67"/>
    <w:rsid w:val="00CB58EE"/>
    <w:rsid w:val="00CB61F6"/>
    <w:rsid w:val="00CC0DD3"/>
    <w:rsid w:val="00CD2BCE"/>
    <w:rsid w:val="00CE339F"/>
    <w:rsid w:val="00CE779C"/>
    <w:rsid w:val="00CF2645"/>
    <w:rsid w:val="00D02CBD"/>
    <w:rsid w:val="00D07AA4"/>
    <w:rsid w:val="00D14A11"/>
    <w:rsid w:val="00D22AF8"/>
    <w:rsid w:val="00D25D36"/>
    <w:rsid w:val="00D3375E"/>
    <w:rsid w:val="00D35F5C"/>
    <w:rsid w:val="00D37454"/>
    <w:rsid w:val="00D379D6"/>
    <w:rsid w:val="00D41525"/>
    <w:rsid w:val="00D46249"/>
    <w:rsid w:val="00D520E5"/>
    <w:rsid w:val="00D529E0"/>
    <w:rsid w:val="00D55D3B"/>
    <w:rsid w:val="00D577A5"/>
    <w:rsid w:val="00D61364"/>
    <w:rsid w:val="00D62B97"/>
    <w:rsid w:val="00D63CF0"/>
    <w:rsid w:val="00D64714"/>
    <w:rsid w:val="00D64E05"/>
    <w:rsid w:val="00D709B1"/>
    <w:rsid w:val="00D71D94"/>
    <w:rsid w:val="00D81349"/>
    <w:rsid w:val="00D84FE5"/>
    <w:rsid w:val="00D9005F"/>
    <w:rsid w:val="00D93A38"/>
    <w:rsid w:val="00DA70AA"/>
    <w:rsid w:val="00DC290F"/>
    <w:rsid w:val="00DC49D5"/>
    <w:rsid w:val="00DD2316"/>
    <w:rsid w:val="00E0070D"/>
    <w:rsid w:val="00E00852"/>
    <w:rsid w:val="00E0456C"/>
    <w:rsid w:val="00E13395"/>
    <w:rsid w:val="00E15974"/>
    <w:rsid w:val="00E1693A"/>
    <w:rsid w:val="00E23D26"/>
    <w:rsid w:val="00E32A76"/>
    <w:rsid w:val="00E33E0F"/>
    <w:rsid w:val="00E33EBA"/>
    <w:rsid w:val="00E355F3"/>
    <w:rsid w:val="00E536FB"/>
    <w:rsid w:val="00E62201"/>
    <w:rsid w:val="00E63B81"/>
    <w:rsid w:val="00E70017"/>
    <w:rsid w:val="00E76B90"/>
    <w:rsid w:val="00E82982"/>
    <w:rsid w:val="00EA3117"/>
    <w:rsid w:val="00EC4F9F"/>
    <w:rsid w:val="00EC4FCC"/>
    <w:rsid w:val="00EC6192"/>
    <w:rsid w:val="00EC6788"/>
    <w:rsid w:val="00EC6D9F"/>
    <w:rsid w:val="00EC704E"/>
    <w:rsid w:val="00ED4C23"/>
    <w:rsid w:val="00ED6FBF"/>
    <w:rsid w:val="00EE0CC0"/>
    <w:rsid w:val="00EF147D"/>
    <w:rsid w:val="00EF1814"/>
    <w:rsid w:val="00EF2B07"/>
    <w:rsid w:val="00F15A4B"/>
    <w:rsid w:val="00F274F2"/>
    <w:rsid w:val="00F27AAB"/>
    <w:rsid w:val="00F51341"/>
    <w:rsid w:val="00F86BC7"/>
    <w:rsid w:val="00F944DD"/>
    <w:rsid w:val="00F973B2"/>
    <w:rsid w:val="00FA2DC7"/>
    <w:rsid w:val="00FB6027"/>
    <w:rsid w:val="00FC0501"/>
    <w:rsid w:val="00FC5CDC"/>
    <w:rsid w:val="00FE6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447E"/>
  <w15:docId w15:val="{2482CC36-27FF-4AEA-A7E3-86AD7D85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80F"/>
  </w:style>
  <w:style w:type="paragraph" w:styleId="Nagwek1">
    <w:name w:val="heading 1"/>
    <w:basedOn w:val="Normalny"/>
    <w:next w:val="Normalny"/>
    <w:link w:val="Nagwek1Znak"/>
    <w:uiPriority w:val="9"/>
    <w:qFormat/>
    <w:rsid w:val="00572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72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7243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724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243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7243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7243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72430"/>
    <w:rPr>
      <w:rFonts w:asciiTheme="majorHAnsi" w:eastAsiaTheme="majorEastAsia" w:hAnsiTheme="majorHAnsi" w:cstheme="majorBidi"/>
      <w:b/>
      <w:bCs/>
      <w:i/>
      <w:iCs/>
      <w:color w:val="4F81BD" w:themeColor="accent1"/>
    </w:rPr>
  </w:style>
  <w:style w:type="paragraph" w:styleId="Nagwek">
    <w:name w:val="header"/>
    <w:basedOn w:val="Normalny"/>
    <w:link w:val="NagwekZnak"/>
    <w:uiPriority w:val="99"/>
    <w:unhideWhenUsed/>
    <w:rsid w:val="005724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430"/>
  </w:style>
  <w:style w:type="paragraph" w:styleId="Stopka">
    <w:name w:val="footer"/>
    <w:basedOn w:val="Normalny"/>
    <w:link w:val="StopkaZnak"/>
    <w:uiPriority w:val="99"/>
    <w:unhideWhenUsed/>
    <w:rsid w:val="00572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430"/>
  </w:style>
  <w:style w:type="paragraph" w:styleId="Tekstdymka">
    <w:name w:val="Balloon Text"/>
    <w:basedOn w:val="Normalny"/>
    <w:link w:val="TekstdymkaZnak"/>
    <w:uiPriority w:val="99"/>
    <w:semiHidden/>
    <w:unhideWhenUsed/>
    <w:rsid w:val="005724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430"/>
    <w:rPr>
      <w:rFonts w:ascii="Tahoma" w:hAnsi="Tahoma" w:cs="Tahoma"/>
      <w:sz w:val="16"/>
      <w:szCs w:val="16"/>
    </w:rPr>
  </w:style>
  <w:style w:type="paragraph" w:styleId="Tytu">
    <w:name w:val="Title"/>
    <w:basedOn w:val="Normalny"/>
    <w:next w:val="Normalny"/>
    <w:link w:val="TytuZnak"/>
    <w:uiPriority w:val="10"/>
    <w:qFormat/>
    <w:rsid w:val="00572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572430"/>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572430"/>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572430"/>
    <w:rPr>
      <w:rFonts w:asciiTheme="majorHAnsi" w:eastAsiaTheme="majorEastAsia" w:hAnsiTheme="majorHAnsi" w:cstheme="majorBidi"/>
      <w:i/>
      <w:iCs/>
      <w:color w:val="4F81BD" w:themeColor="accent1"/>
      <w:spacing w:val="15"/>
      <w:sz w:val="24"/>
      <w:szCs w:val="24"/>
      <w:lang w:eastAsia="pl-PL"/>
    </w:rPr>
  </w:style>
  <w:style w:type="paragraph" w:styleId="Bezodstpw">
    <w:name w:val="No Spacing"/>
    <w:link w:val="BezodstpwZnak"/>
    <w:uiPriority w:val="1"/>
    <w:qFormat/>
    <w:rsid w:val="0057243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72430"/>
    <w:rPr>
      <w:rFonts w:eastAsiaTheme="minorEastAsia"/>
      <w:lang w:eastAsia="pl-PL"/>
    </w:rPr>
  </w:style>
  <w:style w:type="paragraph" w:customStyle="1" w:styleId="Default">
    <w:name w:val="Default"/>
    <w:rsid w:val="00572430"/>
    <w:pPr>
      <w:autoSpaceDE w:val="0"/>
      <w:autoSpaceDN w:val="0"/>
      <w:adjustRightInd w:val="0"/>
      <w:spacing w:after="0" w:line="240" w:lineRule="auto"/>
    </w:pPr>
    <w:rPr>
      <w:rFonts w:ascii="Times New Roman" w:hAnsi="Times New Roman" w:cs="Times New Roman"/>
      <w:color w:val="000000"/>
      <w:sz w:val="24"/>
      <w:szCs w:val="24"/>
    </w:rPr>
  </w:style>
  <w:style w:type="paragraph" w:styleId="Spistreci2">
    <w:name w:val="toc 2"/>
    <w:basedOn w:val="Normalny"/>
    <w:next w:val="Normalny"/>
    <w:autoRedefine/>
    <w:uiPriority w:val="39"/>
    <w:unhideWhenUsed/>
    <w:qFormat/>
    <w:rsid w:val="00572430"/>
    <w:pPr>
      <w:spacing w:before="240" w:after="0"/>
    </w:pPr>
    <w:rPr>
      <w:b/>
      <w:bCs/>
      <w:sz w:val="20"/>
      <w:szCs w:val="20"/>
    </w:rPr>
  </w:style>
  <w:style w:type="paragraph" w:styleId="Spistreci1">
    <w:name w:val="toc 1"/>
    <w:basedOn w:val="Normalny"/>
    <w:next w:val="Normalny"/>
    <w:autoRedefine/>
    <w:uiPriority w:val="39"/>
    <w:unhideWhenUsed/>
    <w:qFormat/>
    <w:rsid w:val="00572430"/>
    <w:pPr>
      <w:spacing w:before="360" w:after="0"/>
    </w:pPr>
    <w:rPr>
      <w:rFonts w:asciiTheme="majorHAnsi" w:hAnsiTheme="majorHAnsi"/>
      <w:b/>
      <w:bCs/>
      <w:caps/>
      <w:sz w:val="24"/>
      <w:szCs w:val="24"/>
    </w:rPr>
  </w:style>
  <w:style w:type="paragraph" w:styleId="Spistreci3">
    <w:name w:val="toc 3"/>
    <w:basedOn w:val="Normalny"/>
    <w:next w:val="Normalny"/>
    <w:autoRedefine/>
    <w:uiPriority w:val="39"/>
    <w:unhideWhenUsed/>
    <w:qFormat/>
    <w:rsid w:val="00572430"/>
    <w:pPr>
      <w:spacing w:after="0"/>
      <w:ind w:left="220"/>
    </w:pPr>
    <w:rPr>
      <w:sz w:val="20"/>
      <w:szCs w:val="20"/>
    </w:rPr>
  </w:style>
  <w:style w:type="paragraph" w:styleId="Legenda">
    <w:name w:val="caption"/>
    <w:basedOn w:val="Normalny"/>
    <w:next w:val="Normalny"/>
    <w:uiPriority w:val="35"/>
    <w:unhideWhenUsed/>
    <w:qFormat/>
    <w:rsid w:val="00572430"/>
    <w:pPr>
      <w:spacing w:line="240" w:lineRule="auto"/>
    </w:pPr>
    <w:rPr>
      <w:b/>
      <w:bCs/>
      <w:color w:val="4F81BD" w:themeColor="accent1"/>
      <w:sz w:val="18"/>
      <w:szCs w:val="18"/>
    </w:rPr>
  </w:style>
  <w:style w:type="character" w:styleId="Hipercze">
    <w:name w:val="Hyperlink"/>
    <w:basedOn w:val="Domylnaczcionkaakapitu"/>
    <w:uiPriority w:val="99"/>
    <w:unhideWhenUsed/>
    <w:rsid w:val="00572430"/>
    <w:rPr>
      <w:color w:val="0000FF" w:themeColor="hyperlink"/>
      <w:u w:val="single"/>
    </w:rPr>
  </w:style>
  <w:style w:type="paragraph" w:styleId="Tekstpodstawowy3">
    <w:name w:val="Body Text 3"/>
    <w:basedOn w:val="Normalny"/>
    <w:link w:val="Tekstpodstawowy3Znak"/>
    <w:semiHidden/>
    <w:rsid w:val="00572430"/>
    <w:pPr>
      <w:spacing w:after="0" w:line="240" w:lineRule="auto"/>
      <w:jc w:val="both"/>
    </w:pPr>
    <w:rPr>
      <w:rFonts w:ascii="Times New Roman" w:eastAsia="Times New Roman" w:hAnsi="Times New Roman" w:cs="Times New Roman"/>
      <w:sz w:val="32"/>
      <w:szCs w:val="24"/>
      <w:lang w:eastAsia="pl-PL"/>
    </w:rPr>
  </w:style>
  <w:style w:type="character" w:customStyle="1" w:styleId="Tekstpodstawowy3Znak">
    <w:name w:val="Tekst podstawowy 3 Znak"/>
    <w:basedOn w:val="Domylnaczcionkaakapitu"/>
    <w:link w:val="Tekstpodstawowy3"/>
    <w:semiHidden/>
    <w:rsid w:val="00572430"/>
    <w:rPr>
      <w:rFonts w:ascii="Times New Roman" w:eastAsia="Times New Roman" w:hAnsi="Times New Roman" w:cs="Times New Roman"/>
      <w:sz w:val="32"/>
      <w:szCs w:val="24"/>
      <w:lang w:eastAsia="pl-PL"/>
    </w:rPr>
  </w:style>
  <w:style w:type="character" w:customStyle="1" w:styleId="Tekstpodstawowy2Znak">
    <w:name w:val="Tekst podstawowy 2 Znak"/>
    <w:basedOn w:val="Domylnaczcionkaakapitu"/>
    <w:link w:val="Tekstpodstawowy2"/>
    <w:uiPriority w:val="99"/>
    <w:semiHidden/>
    <w:rsid w:val="00572430"/>
  </w:style>
  <w:style w:type="paragraph" w:styleId="Tekstpodstawowy2">
    <w:name w:val="Body Text 2"/>
    <w:basedOn w:val="Normalny"/>
    <w:link w:val="Tekstpodstawowy2Znak"/>
    <w:uiPriority w:val="99"/>
    <w:semiHidden/>
    <w:unhideWhenUsed/>
    <w:rsid w:val="00572430"/>
    <w:pPr>
      <w:spacing w:after="120" w:line="480" w:lineRule="auto"/>
    </w:pPr>
  </w:style>
  <w:style w:type="paragraph" w:styleId="Tekstpodstawowy">
    <w:name w:val="Body Text"/>
    <w:basedOn w:val="Normalny"/>
    <w:link w:val="TekstpodstawowyZnak"/>
    <w:uiPriority w:val="99"/>
    <w:unhideWhenUsed/>
    <w:rsid w:val="00572430"/>
    <w:pPr>
      <w:spacing w:after="120"/>
    </w:pPr>
  </w:style>
  <w:style w:type="character" w:customStyle="1" w:styleId="TekstpodstawowyZnak">
    <w:name w:val="Tekst podstawowy Znak"/>
    <w:basedOn w:val="Domylnaczcionkaakapitu"/>
    <w:link w:val="Tekstpodstawowy"/>
    <w:uiPriority w:val="99"/>
    <w:rsid w:val="00572430"/>
  </w:style>
  <w:style w:type="paragraph" w:styleId="Akapitzlist">
    <w:name w:val="List Paragraph"/>
    <w:basedOn w:val="Normalny"/>
    <w:uiPriority w:val="34"/>
    <w:qFormat/>
    <w:rsid w:val="00572430"/>
    <w:pPr>
      <w:ind w:left="720"/>
      <w:contextualSpacing/>
    </w:pPr>
  </w:style>
  <w:style w:type="paragraph" w:styleId="NormalnyWeb">
    <w:name w:val="Normal (Web)"/>
    <w:basedOn w:val="Normalny"/>
    <w:uiPriority w:val="99"/>
    <w:unhideWhenUsed/>
    <w:rsid w:val="005724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2430"/>
    <w:rPr>
      <w:b/>
      <w:bCs/>
    </w:rPr>
  </w:style>
  <w:style w:type="character" w:styleId="Uwydatnienie">
    <w:name w:val="Emphasis"/>
    <w:basedOn w:val="Domylnaczcionkaakapitu"/>
    <w:uiPriority w:val="20"/>
    <w:qFormat/>
    <w:rsid w:val="00572430"/>
    <w:rPr>
      <w:i/>
      <w:iCs/>
    </w:rPr>
  </w:style>
  <w:style w:type="character" w:customStyle="1" w:styleId="TekstprzypisukocowegoZnak">
    <w:name w:val="Tekst przypisu końcowego Znak"/>
    <w:basedOn w:val="Domylnaczcionkaakapitu"/>
    <w:link w:val="Tekstprzypisukocowego"/>
    <w:uiPriority w:val="99"/>
    <w:semiHidden/>
    <w:rsid w:val="00572430"/>
    <w:rPr>
      <w:sz w:val="20"/>
      <w:szCs w:val="20"/>
    </w:rPr>
  </w:style>
  <w:style w:type="paragraph" w:styleId="Tekstprzypisukocowego">
    <w:name w:val="endnote text"/>
    <w:basedOn w:val="Normalny"/>
    <w:link w:val="TekstprzypisukocowegoZnak"/>
    <w:uiPriority w:val="99"/>
    <w:semiHidden/>
    <w:unhideWhenUsed/>
    <w:rsid w:val="00572430"/>
    <w:pPr>
      <w:spacing w:after="0" w:line="240" w:lineRule="auto"/>
    </w:pPr>
    <w:rPr>
      <w:sz w:val="20"/>
      <w:szCs w:val="20"/>
    </w:rPr>
  </w:style>
  <w:style w:type="character" w:styleId="Odwoanieprzypisukocowego">
    <w:name w:val="endnote reference"/>
    <w:basedOn w:val="Domylnaczcionkaakapitu"/>
    <w:uiPriority w:val="99"/>
    <w:semiHidden/>
    <w:unhideWhenUsed/>
    <w:rsid w:val="00572430"/>
    <w:rPr>
      <w:vertAlign w:val="superscript"/>
    </w:rPr>
  </w:style>
  <w:style w:type="table" w:styleId="Tabela-Siatka">
    <w:name w:val="Table Grid"/>
    <w:basedOn w:val="Standardowy"/>
    <w:uiPriority w:val="39"/>
    <w:rsid w:val="0057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2akcent5">
    <w:name w:val="Medium Grid 2 Accent 5"/>
    <w:basedOn w:val="Standardowy"/>
    <w:uiPriority w:val="68"/>
    <w:rsid w:val="00572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Jasnasiatkaakcent5">
    <w:name w:val="Light Grid Accent 5"/>
    <w:basedOn w:val="Standardowy"/>
    <w:uiPriority w:val="62"/>
    <w:rsid w:val="005724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TML-cytat">
    <w:name w:val="HTML Cite"/>
    <w:basedOn w:val="Domylnaczcionkaakapitu"/>
    <w:uiPriority w:val="99"/>
    <w:semiHidden/>
    <w:unhideWhenUsed/>
    <w:rsid w:val="00572430"/>
    <w:rPr>
      <w:i/>
      <w:iCs/>
    </w:rPr>
  </w:style>
  <w:style w:type="character" w:customStyle="1" w:styleId="apple-converted-space">
    <w:name w:val="apple-converted-space"/>
    <w:basedOn w:val="Domylnaczcionkaakapitu"/>
    <w:rsid w:val="00572430"/>
  </w:style>
  <w:style w:type="paragraph" w:styleId="Tekstprzypisudolnego">
    <w:name w:val="footnote text"/>
    <w:basedOn w:val="Normalny"/>
    <w:link w:val="TekstprzypisudolnegoZnak"/>
    <w:uiPriority w:val="99"/>
    <w:semiHidden/>
    <w:unhideWhenUsed/>
    <w:rsid w:val="005724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2430"/>
    <w:rPr>
      <w:sz w:val="20"/>
      <w:szCs w:val="20"/>
    </w:rPr>
  </w:style>
  <w:style w:type="paragraph" w:customStyle="1" w:styleId="vtekst8">
    <w:name w:val="vtekst8"/>
    <w:basedOn w:val="Normalny"/>
    <w:rsid w:val="005724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semiHidden/>
    <w:unhideWhenUsed/>
    <w:qFormat/>
    <w:rsid w:val="008639F3"/>
    <w:pPr>
      <w:outlineLvl w:val="9"/>
    </w:pPr>
    <w:rPr>
      <w:lang w:eastAsia="pl-PL"/>
    </w:rPr>
  </w:style>
  <w:style w:type="paragraph" w:styleId="Spistreci4">
    <w:name w:val="toc 4"/>
    <w:basedOn w:val="Normalny"/>
    <w:next w:val="Normalny"/>
    <w:autoRedefine/>
    <w:uiPriority w:val="39"/>
    <w:unhideWhenUsed/>
    <w:rsid w:val="004776DF"/>
    <w:pPr>
      <w:spacing w:after="0"/>
      <w:ind w:left="440"/>
    </w:pPr>
    <w:rPr>
      <w:sz w:val="20"/>
      <w:szCs w:val="20"/>
    </w:rPr>
  </w:style>
  <w:style w:type="paragraph" w:styleId="Spistreci5">
    <w:name w:val="toc 5"/>
    <w:basedOn w:val="Normalny"/>
    <w:next w:val="Normalny"/>
    <w:autoRedefine/>
    <w:uiPriority w:val="39"/>
    <w:unhideWhenUsed/>
    <w:rsid w:val="004776DF"/>
    <w:pPr>
      <w:spacing w:after="0"/>
      <w:ind w:left="660"/>
    </w:pPr>
    <w:rPr>
      <w:sz w:val="20"/>
      <w:szCs w:val="20"/>
    </w:rPr>
  </w:style>
  <w:style w:type="paragraph" w:styleId="Spistreci6">
    <w:name w:val="toc 6"/>
    <w:basedOn w:val="Normalny"/>
    <w:next w:val="Normalny"/>
    <w:autoRedefine/>
    <w:uiPriority w:val="39"/>
    <w:unhideWhenUsed/>
    <w:rsid w:val="004776DF"/>
    <w:pPr>
      <w:spacing w:after="0"/>
      <w:ind w:left="880"/>
    </w:pPr>
    <w:rPr>
      <w:sz w:val="20"/>
      <w:szCs w:val="20"/>
    </w:rPr>
  </w:style>
  <w:style w:type="paragraph" w:styleId="Spistreci7">
    <w:name w:val="toc 7"/>
    <w:basedOn w:val="Normalny"/>
    <w:next w:val="Normalny"/>
    <w:autoRedefine/>
    <w:uiPriority w:val="39"/>
    <w:unhideWhenUsed/>
    <w:rsid w:val="004776DF"/>
    <w:pPr>
      <w:spacing w:after="0"/>
      <w:ind w:left="1100"/>
    </w:pPr>
    <w:rPr>
      <w:sz w:val="20"/>
      <w:szCs w:val="20"/>
    </w:rPr>
  </w:style>
  <w:style w:type="paragraph" w:styleId="Spistreci8">
    <w:name w:val="toc 8"/>
    <w:basedOn w:val="Normalny"/>
    <w:next w:val="Normalny"/>
    <w:autoRedefine/>
    <w:uiPriority w:val="39"/>
    <w:unhideWhenUsed/>
    <w:rsid w:val="004776DF"/>
    <w:pPr>
      <w:spacing w:after="0"/>
      <w:ind w:left="1320"/>
    </w:pPr>
    <w:rPr>
      <w:sz w:val="20"/>
      <w:szCs w:val="20"/>
    </w:rPr>
  </w:style>
  <w:style w:type="paragraph" w:styleId="Spistreci9">
    <w:name w:val="toc 9"/>
    <w:basedOn w:val="Normalny"/>
    <w:next w:val="Normalny"/>
    <w:autoRedefine/>
    <w:uiPriority w:val="39"/>
    <w:unhideWhenUsed/>
    <w:rsid w:val="004776DF"/>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rafia.lubsko.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77711189684008"/>
          <c:y val="5.3149083178315175E-2"/>
          <c:w val="0.64275627295797721"/>
          <c:h val="0.81665365839368409"/>
        </c:manualLayout>
      </c:layout>
      <c:barChart>
        <c:barDir val="col"/>
        <c:grouping val="stacked"/>
        <c:varyColors val="0"/>
        <c:ser>
          <c:idx val="0"/>
          <c:order val="0"/>
          <c:tx>
            <c:strRef>
              <c:f>Arkusz1!$B$1</c:f>
              <c:strCache>
                <c:ptCount val="1"/>
                <c:pt idx="0">
                  <c:v>Liczba osób</c:v>
                </c:pt>
              </c:strCache>
            </c:strRef>
          </c:tx>
          <c:spPr>
            <a:solidFill>
              <a:schemeClr val="accent1"/>
            </a:solidFill>
            <a:ln>
              <a:noFill/>
            </a:ln>
            <a:effectLst/>
          </c:spPr>
          <c:invertIfNegative val="0"/>
          <c:dLbls>
            <c:dLbl>
              <c:idx val="0"/>
              <c:numFmt formatCode="#,##0" sourceLinked="0"/>
              <c:spPr>
                <a:noFill/>
                <a:ln>
                  <a:noFill/>
                </a:ln>
                <a:effectLst/>
              </c:spPr>
              <c:txPr>
                <a:bodyPr rot="-5400000" spcFirstLastPara="1" vertOverflow="ellipsis" wrap="square" anchor="ctr" anchorCtr="1"/>
                <a:lstStyle/>
                <a:p>
                  <a:pPr>
                    <a:defRPr sz="10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1"/>
              <c:numFmt formatCode="#,##0" sourceLinked="0"/>
              <c:spPr>
                <a:noFill/>
                <a:ln>
                  <a:noFill/>
                </a:ln>
                <a:effectLst/>
              </c:spPr>
              <c:txPr>
                <a:bodyPr rot="-5400000" spcFirstLastPara="1" vertOverflow="ellipsis" wrap="square" anchor="ctr" anchorCtr="1"/>
                <a:lstStyle/>
                <a:p>
                  <a:pPr>
                    <a:defRPr sz="10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2"/>
              <c:numFmt formatCode="#,##0" sourceLinked="0"/>
              <c:spPr>
                <a:noFill/>
                <a:ln>
                  <a:noFill/>
                </a:ln>
                <a:effectLst/>
              </c:spPr>
              <c:txPr>
                <a:bodyPr rot="-5400000" spcFirstLastPara="1" vertOverflow="ellipsis" wrap="square" anchor="ctr" anchorCtr="1"/>
                <a:lstStyle/>
                <a:p>
                  <a:pPr>
                    <a:defRPr sz="10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3"/>
              <c:numFmt formatCode="#,##0" sourceLinked="0"/>
              <c:spPr>
                <a:noFill/>
                <a:ln>
                  <a:noFill/>
                </a:ln>
                <a:effectLst/>
              </c:spPr>
              <c:txPr>
                <a:bodyPr rot="-5400000" spcFirstLastPara="1" vertOverflow="ellipsis" wrap="square" anchor="ctr" anchorCtr="1"/>
                <a:lstStyle/>
                <a:p>
                  <a:pPr>
                    <a:defRPr sz="10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4"/>
              <c:numFmt formatCode="#,##0" sourceLinked="0"/>
              <c:spPr>
                <a:noFill/>
                <a:ln>
                  <a:noFill/>
                </a:ln>
                <a:effectLst/>
              </c:spPr>
              <c:txPr>
                <a:bodyPr rot="-5400000" spcFirstLastPara="1" vertOverflow="ellipsis" wrap="square" anchor="ctr" anchorCtr="1"/>
                <a:lstStyle/>
                <a:p>
                  <a:pPr>
                    <a:defRPr sz="10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numFmt formatCode="#,##0" sourceLinked="0"/>
            <c:spPr>
              <a:noFill/>
              <a:ln>
                <a:noFill/>
              </a:ln>
              <a:effectLst/>
            </c:spPr>
            <c:txPr>
              <a:bodyPr rot="-5400000" spcFirstLastPara="1" vertOverflow="ellipsis" wrap="square" anchor="ctr" anchorCtr="1"/>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98160</c:v>
                </c:pt>
                <c:pt idx="1">
                  <c:v>97783</c:v>
                </c:pt>
                <c:pt idx="2">
                  <c:v>97487</c:v>
                </c:pt>
                <c:pt idx="3">
                  <c:v>96876</c:v>
                </c:pt>
                <c:pt idx="4">
                  <c:v>96111</c:v>
                </c:pt>
              </c:numCache>
            </c:numRef>
          </c:val>
          <c:extLst xmlns:c16r2="http://schemas.microsoft.com/office/drawing/2015/06/chart">
            <c:ext xmlns:c16="http://schemas.microsoft.com/office/drawing/2014/chart" uri="{C3380CC4-5D6E-409C-BE32-E72D297353CC}">
              <c16:uniqueId val="{00000005-CF22-4A66-8DDB-2179B14BB34A}"/>
            </c:ext>
          </c:extLst>
        </c:ser>
        <c:dLbls>
          <c:showLegendKey val="0"/>
          <c:showVal val="1"/>
          <c:showCatName val="0"/>
          <c:showSerName val="0"/>
          <c:showPercent val="0"/>
          <c:showBubbleSize val="0"/>
        </c:dLbls>
        <c:gapWidth val="150"/>
        <c:overlap val="100"/>
        <c:axId val="402249232"/>
        <c:axId val="408823832"/>
      </c:barChart>
      <c:catAx>
        <c:axId val="40224923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08823832"/>
        <c:crosses val="autoZero"/>
        <c:auto val="1"/>
        <c:lblAlgn val="ctr"/>
        <c:lblOffset val="100"/>
        <c:noMultiLvlLbl val="0"/>
      </c:catAx>
      <c:valAx>
        <c:axId val="40882383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0224923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Miasto</c:v>
                </c:pt>
              </c:strCache>
            </c:strRef>
          </c:tx>
          <c:spPr>
            <a:solidFill>
              <a:schemeClr val="accent1"/>
            </a:solidFill>
            <a:ln>
              <a:noFill/>
            </a:ln>
            <a:effectLst/>
          </c:spPr>
          <c:invertIfNegative val="0"/>
          <c:dLbls>
            <c:numFmt formatCode="#,##0" sourceLinked="0"/>
            <c:spPr>
              <a:noFill/>
              <a:ln>
                <a:noFill/>
              </a:ln>
              <a:effectLst/>
            </c:spPr>
            <c:txPr>
              <a:bodyPr rot="-5400000" spcFirstLastPara="1" vertOverflow="ellipsis" wrap="square" anchor="ctr" anchorCtr="1"/>
              <a:lstStyle/>
              <a:p>
                <a:pPr>
                  <a:defRPr sz="1000" b="1"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59558</c:v>
                </c:pt>
                <c:pt idx="1">
                  <c:v>59158</c:v>
                </c:pt>
                <c:pt idx="2">
                  <c:v>58937</c:v>
                </c:pt>
                <c:pt idx="3">
                  <c:v>58493</c:v>
                </c:pt>
                <c:pt idx="4">
                  <c:v>57901</c:v>
                </c:pt>
              </c:numCache>
            </c:numRef>
          </c:val>
          <c:extLst xmlns:c16r2="http://schemas.microsoft.com/office/drawing/2015/06/chart">
            <c:ext xmlns:c16="http://schemas.microsoft.com/office/drawing/2014/chart" uri="{C3380CC4-5D6E-409C-BE32-E72D297353CC}">
              <c16:uniqueId val="{00000000-A5D6-4B5E-9143-FD381951050B}"/>
            </c:ext>
          </c:extLst>
        </c:ser>
        <c:ser>
          <c:idx val="1"/>
          <c:order val="1"/>
          <c:tx>
            <c:strRef>
              <c:f>Arkusz1!$C$1</c:f>
              <c:strCache>
                <c:ptCount val="1"/>
                <c:pt idx="0">
                  <c:v>Wieś</c:v>
                </c:pt>
              </c:strCache>
            </c:strRef>
          </c:tx>
          <c:spPr>
            <a:solidFill>
              <a:schemeClr val="accent2"/>
            </a:solidFill>
            <a:ln>
              <a:noFill/>
            </a:ln>
            <a:effectLst/>
          </c:spPr>
          <c:invertIfNegative val="0"/>
          <c:dLbls>
            <c:numFmt formatCode="#,##0" sourceLinked="0"/>
            <c:spPr>
              <a:noFill/>
              <a:ln>
                <a:noFill/>
              </a:ln>
              <a:effectLst/>
            </c:spPr>
            <c:txPr>
              <a:bodyPr rot="-5400000" spcFirstLastPara="1" vertOverflow="ellipsis" wrap="square" anchor="ctr" anchorCtr="1"/>
              <a:lstStyle/>
              <a:p>
                <a:pPr>
                  <a:defRPr sz="1000" b="1"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Arkusz1!$A$2:$A$6</c:f>
              <c:numCache>
                <c:formatCode>General</c:formatCode>
                <c:ptCount val="5"/>
                <c:pt idx="0">
                  <c:v>2015</c:v>
                </c:pt>
                <c:pt idx="1">
                  <c:v>2016</c:v>
                </c:pt>
                <c:pt idx="2">
                  <c:v>2017</c:v>
                </c:pt>
                <c:pt idx="3">
                  <c:v>2018</c:v>
                </c:pt>
                <c:pt idx="4">
                  <c:v>2019</c:v>
                </c:pt>
              </c:numCache>
            </c:numRef>
          </c:cat>
          <c:val>
            <c:numRef>
              <c:f>Arkusz1!$C$2:$C$6</c:f>
              <c:numCache>
                <c:formatCode>General</c:formatCode>
                <c:ptCount val="5"/>
                <c:pt idx="0">
                  <c:v>38602</c:v>
                </c:pt>
                <c:pt idx="1">
                  <c:v>38625</c:v>
                </c:pt>
                <c:pt idx="2">
                  <c:v>38550</c:v>
                </c:pt>
                <c:pt idx="3">
                  <c:v>38383</c:v>
                </c:pt>
                <c:pt idx="4">
                  <c:v>38210</c:v>
                </c:pt>
              </c:numCache>
            </c:numRef>
          </c:val>
          <c:extLst xmlns:c16r2="http://schemas.microsoft.com/office/drawing/2015/06/chart">
            <c:ext xmlns:c16="http://schemas.microsoft.com/office/drawing/2014/chart" uri="{C3380CC4-5D6E-409C-BE32-E72D297353CC}">
              <c16:uniqueId val="{00000001-A5D6-4B5E-9143-FD381951050B}"/>
            </c:ext>
          </c:extLst>
        </c:ser>
        <c:dLbls>
          <c:showLegendKey val="0"/>
          <c:showVal val="0"/>
          <c:showCatName val="0"/>
          <c:showSerName val="0"/>
          <c:showPercent val="0"/>
          <c:showBubbleSize val="0"/>
        </c:dLbls>
        <c:gapWidth val="150"/>
        <c:axId val="408825792"/>
        <c:axId val="408826968"/>
      </c:barChart>
      <c:catAx>
        <c:axId val="408825792"/>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08826968"/>
        <c:crosses val="autoZero"/>
        <c:auto val="1"/>
        <c:lblAlgn val="ctr"/>
        <c:lblOffset val="100"/>
        <c:noMultiLvlLbl val="0"/>
      </c:catAx>
      <c:valAx>
        <c:axId val="4088269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0882579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mn-lt"/>
                <a:ea typeface="+mj-ea"/>
                <a:cs typeface="Times New Roman" panose="02020603050405020304" pitchFamily="18" charset="0"/>
              </a:defRPr>
            </a:pPr>
            <a:r>
              <a:rPr lang="en-US" sz="1000">
                <a:latin typeface="+mn-lt"/>
                <a:cs typeface="Times New Roman" panose="02020603050405020304" pitchFamily="18" charset="0"/>
              </a:rPr>
              <a:t>Środki otrzymane z PFRON wg algorytmu</a:t>
            </a:r>
            <a:r>
              <a:rPr lang="pl-PL" sz="1000">
                <a:latin typeface="+mn-lt"/>
                <a:cs typeface="Times New Roman" panose="02020603050405020304" pitchFamily="18" charset="0"/>
              </a:rPr>
              <a:t> w latach 2015-2019</a:t>
            </a:r>
            <a:endParaRPr lang="en-US" sz="1000">
              <a:latin typeface="+mn-lt"/>
              <a:cs typeface="Times New Roman" panose="02020603050405020304" pitchFamily="18" charset="0"/>
            </a:endParaRPr>
          </a:p>
        </c:rich>
      </c:tx>
      <c:layout>
        <c:manualLayout>
          <c:xMode val="edge"/>
          <c:yMode val="edge"/>
          <c:x val="0.12751863875785457"/>
          <c:y val="2.4470897580633637E-2"/>
        </c:manualLayout>
      </c:layout>
      <c:overlay val="0"/>
      <c:spPr>
        <a:noFill/>
        <a:ln>
          <a:noFill/>
        </a:ln>
        <a:effectLst/>
      </c:spPr>
      <c:txPr>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mn-lt"/>
              <a:ea typeface="+mj-ea"/>
              <a:cs typeface="Times New Roman" panose="02020603050405020304" pitchFamily="18" charset="0"/>
            </a:defRPr>
          </a:pPr>
          <a:endParaRPr lang="pl-PL"/>
        </a:p>
      </c:txPr>
    </c:title>
    <c:autoTitleDeleted val="0"/>
    <c:plotArea>
      <c:layout/>
      <c:barChart>
        <c:barDir val="col"/>
        <c:grouping val="clustered"/>
        <c:varyColors val="0"/>
        <c:ser>
          <c:idx val="0"/>
          <c:order val="0"/>
          <c:tx>
            <c:strRef>
              <c:f>Arkusz1!$E$5</c:f>
              <c:strCache>
                <c:ptCount val="1"/>
                <c:pt idx="0">
                  <c:v>2015</c:v>
                </c:pt>
              </c:strCache>
            </c:strRef>
          </c:tx>
          <c:spPr>
            <a:solidFill>
              <a:schemeClr val="accent1"/>
            </a:solidFill>
            <a:ln>
              <a:noFill/>
            </a:ln>
            <a:effectLst/>
          </c:spPr>
          <c:invertIfNegative val="0"/>
          <c:dLbls>
            <c:dLbl>
              <c:idx val="0"/>
              <c:numFmt formatCode="#,##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Times New Roman" panose="02020603050405020304" pitchFamily="18" charset="0"/>
                    </a:defRPr>
                  </a:pPr>
                  <a:endParaRPr lang="pl-PL"/>
                </a:p>
              </c:txPr>
              <c:dLblPos val="ctr"/>
              <c:showLegendKey val="0"/>
              <c:showVal val="1"/>
              <c:showCatName val="0"/>
              <c:showSerName val="0"/>
              <c:showPercent val="0"/>
              <c:showBubbleSize val="0"/>
            </c:dLbl>
            <c:numFmt formatCode="#,##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Arkusz1!$F$5</c:f>
              <c:numCache>
                <c:formatCode>General</c:formatCode>
                <c:ptCount val="1"/>
                <c:pt idx="0">
                  <c:v>2102850</c:v>
                </c:pt>
              </c:numCache>
            </c:numRef>
          </c:val>
          <c:extLst xmlns:c16r2="http://schemas.microsoft.com/office/drawing/2015/06/chart">
            <c:ext xmlns:c16="http://schemas.microsoft.com/office/drawing/2014/chart" uri="{C3380CC4-5D6E-409C-BE32-E72D297353CC}">
              <c16:uniqueId val="{00000000-C99D-47E9-9D6A-A1D6ECF5D484}"/>
            </c:ext>
          </c:extLst>
        </c:ser>
        <c:ser>
          <c:idx val="1"/>
          <c:order val="1"/>
          <c:tx>
            <c:strRef>
              <c:f>Arkusz1!$E$6</c:f>
              <c:strCache>
                <c:ptCount val="1"/>
                <c:pt idx="0">
                  <c:v>2016</c:v>
                </c:pt>
              </c:strCache>
            </c:strRef>
          </c:tx>
          <c:spPr>
            <a:solidFill>
              <a:schemeClr val="accent2"/>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Arkusz1!$F$6</c:f>
              <c:numCache>
                <c:formatCode>General</c:formatCode>
                <c:ptCount val="1"/>
                <c:pt idx="0">
                  <c:v>1977146</c:v>
                </c:pt>
              </c:numCache>
            </c:numRef>
          </c:val>
          <c:extLst xmlns:c16r2="http://schemas.microsoft.com/office/drawing/2015/06/chart">
            <c:ext xmlns:c16="http://schemas.microsoft.com/office/drawing/2014/chart" uri="{C3380CC4-5D6E-409C-BE32-E72D297353CC}">
              <c16:uniqueId val="{00000001-C99D-47E9-9D6A-A1D6ECF5D484}"/>
            </c:ext>
          </c:extLst>
        </c:ser>
        <c:ser>
          <c:idx val="2"/>
          <c:order val="2"/>
          <c:tx>
            <c:strRef>
              <c:f>Arkusz1!$E$7</c:f>
              <c:strCache>
                <c:ptCount val="1"/>
                <c:pt idx="0">
                  <c:v>2017</c:v>
                </c:pt>
              </c:strCache>
            </c:strRef>
          </c:tx>
          <c:spPr>
            <a:solidFill>
              <a:schemeClr val="accent3"/>
            </a:solidFill>
            <a:ln>
              <a:noFill/>
            </a:ln>
            <a:effectLst/>
          </c:spPr>
          <c:invertIfNegative val="0"/>
          <c:dLbls>
            <c:dLbl>
              <c:idx val="0"/>
              <c:numFmt formatCode="#,##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Times New Roman" panose="02020603050405020304" pitchFamily="18" charset="0"/>
                    </a:defRPr>
                  </a:pPr>
                  <a:endParaRPr lang="pl-PL"/>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99D-47E9-9D6A-A1D6ECF5D484}"/>
                </c:ex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Times New Roman" panose="02020603050405020304" pitchFamily="18" charset="0"/>
                  </a:defRPr>
                </a:pPr>
                <a:endParaRPr lang="pl-PL"/>
              </a:p>
            </c:txPr>
            <c:dLblPos val="ct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val>
            <c:numRef>
              <c:f>Arkusz1!$F$7</c:f>
              <c:numCache>
                <c:formatCode>General</c:formatCode>
                <c:ptCount val="1"/>
                <c:pt idx="0">
                  <c:v>1914858</c:v>
                </c:pt>
              </c:numCache>
            </c:numRef>
          </c:val>
          <c:extLst xmlns:c16r2="http://schemas.microsoft.com/office/drawing/2015/06/chart">
            <c:ext xmlns:c16="http://schemas.microsoft.com/office/drawing/2014/chart" uri="{C3380CC4-5D6E-409C-BE32-E72D297353CC}">
              <c16:uniqueId val="{00000002-C99D-47E9-9D6A-A1D6ECF5D484}"/>
            </c:ext>
          </c:extLst>
        </c:ser>
        <c:ser>
          <c:idx val="3"/>
          <c:order val="3"/>
          <c:tx>
            <c:strRef>
              <c:f>Arkusz1!$E$8</c:f>
              <c:strCache>
                <c:ptCount val="1"/>
                <c:pt idx="0">
                  <c:v>2018</c:v>
                </c:pt>
              </c:strCache>
            </c:strRef>
          </c:tx>
          <c:spPr>
            <a:solidFill>
              <a:schemeClr val="accent4"/>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Arkusz1!$F$8</c:f>
              <c:numCache>
                <c:formatCode>General</c:formatCode>
                <c:ptCount val="1"/>
                <c:pt idx="0">
                  <c:v>1978042</c:v>
                </c:pt>
              </c:numCache>
            </c:numRef>
          </c:val>
          <c:extLst xmlns:c16r2="http://schemas.microsoft.com/office/drawing/2015/06/chart">
            <c:ext xmlns:c16="http://schemas.microsoft.com/office/drawing/2014/chart" uri="{C3380CC4-5D6E-409C-BE32-E72D297353CC}">
              <c16:uniqueId val="{00000003-C99D-47E9-9D6A-A1D6ECF5D484}"/>
            </c:ext>
          </c:extLst>
        </c:ser>
        <c:ser>
          <c:idx val="4"/>
          <c:order val="4"/>
          <c:tx>
            <c:strRef>
              <c:f>Arkusz1!$E$9</c:f>
              <c:strCache>
                <c:ptCount val="1"/>
                <c:pt idx="0">
                  <c:v>2019</c:v>
                </c:pt>
              </c:strCache>
            </c:strRef>
          </c:tx>
          <c:spPr>
            <a:solidFill>
              <a:schemeClr val="accent5"/>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Arkusz1!$F$9</c:f>
              <c:numCache>
                <c:formatCode>General</c:formatCode>
                <c:ptCount val="1"/>
                <c:pt idx="0">
                  <c:v>2126880</c:v>
                </c:pt>
              </c:numCache>
            </c:numRef>
          </c:val>
          <c:extLst xmlns:c16r2="http://schemas.microsoft.com/office/drawing/2015/06/chart">
            <c:ext xmlns:c16="http://schemas.microsoft.com/office/drawing/2014/chart" uri="{C3380CC4-5D6E-409C-BE32-E72D297353CC}">
              <c16:uniqueId val="{00000004-C99D-47E9-9D6A-A1D6ECF5D484}"/>
            </c:ext>
          </c:extLst>
        </c:ser>
        <c:dLbls>
          <c:dLblPos val="inEnd"/>
          <c:showLegendKey val="0"/>
          <c:showVal val="1"/>
          <c:showCatName val="0"/>
          <c:showSerName val="0"/>
          <c:showPercent val="0"/>
          <c:showBubbleSize val="0"/>
        </c:dLbls>
        <c:gapWidth val="237"/>
        <c:overlap val="-43"/>
        <c:axId val="414932424"/>
        <c:axId val="414928896"/>
      </c:barChart>
      <c:catAx>
        <c:axId val="41493242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414928896"/>
        <c:crosses val="autoZero"/>
        <c:auto val="1"/>
        <c:lblAlgn val="ctr"/>
        <c:lblOffset val="100"/>
        <c:noMultiLvlLbl val="0"/>
      </c:catAx>
      <c:valAx>
        <c:axId val="4149288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pl-PL"/>
          </a:p>
        </c:txPr>
        <c:crossAx val="414932424"/>
        <c:crosses val="autoZero"/>
        <c:crossBetween val="between"/>
      </c:valAx>
      <c:spPr>
        <a:noFill/>
        <a:ln>
          <a:noFill/>
        </a:ln>
        <a:effectLst/>
      </c:spPr>
    </c:plotArea>
    <c:legend>
      <c:legendPos val="b"/>
      <c:layout>
        <c:manualLayout>
          <c:xMode val="edge"/>
          <c:yMode val="edge"/>
          <c:x val="0.18068344135554484"/>
          <c:y val="0.88982189726284211"/>
          <c:w val="0.71232926241362682"/>
          <c:h val="8.16066741657292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24B7-8BAD-452B-894F-DFE64BFC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9800</Words>
  <Characters>58805</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Powiatowy Program Działań na Rzecz Osób Niepełnosprawnych na lata 2021 - 2026</vt:lpstr>
    </vt:vector>
  </TitlesOfParts>
  <Company>syncreon</Company>
  <LinksUpToDate>false</LinksUpToDate>
  <CharactersWithSpaces>68469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Program Działań na Rzecz Osób Niepełnosprawnych na lata 2021 - 2026</dc:title>
  <dc:creator>Sławomir Sojka</dc:creator>
  <cp:lastModifiedBy>Justyna Przedaszek</cp:lastModifiedBy>
  <cp:revision>2</cp:revision>
  <cp:lastPrinted>2021-01-14T11:35:00Z</cp:lastPrinted>
  <dcterms:created xsi:type="dcterms:W3CDTF">2021-01-15T07:55:00Z</dcterms:created>
  <dcterms:modified xsi:type="dcterms:W3CDTF">2021-01-15T07:55:00Z</dcterms:modified>
</cp:coreProperties>
</file>